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BF606" w14:textId="77777777" w:rsidR="000D11B3" w:rsidRDefault="000D11B3" w:rsidP="000F53AC">
      <w:pPr>
        <w:jc w:val="center"/>
        <w:rPr>
          <w:rFonts w:ascii="ＭＳ ゴシック" w:eastAsia="ＭＳ ゴシック" w:hAnsi="ＭＳ ゴシック"/>
          <w:b/>
        </w:rPr>
      </w:pPr>
      <w:r>
        <w:rPr>
          <w:rFonts w:ascii="ＭＳ ゴシック" w:eastAsia="ＭＳ ゴシック" w:hAnsi="ＭＳ ゴシック" w:hint="eastAsia"/>
          <w:b/>
        </w:rPr>
        <w:t>（</w:t>
      </w:r>
      <w:r w:rsidRPr="000D11B3">
        <w:rPr>
          <w:rFonts w:ascii="ＭＳ ゴシック" w:eastAsia="ＭＳ ゴシック" w:hAnsi="ＭＳ ゴシック" w:hint="eastAsia"/>
          <w:b/>
        </w:rPr>
        <w:t>仮称）新居浜市西部学校給食センター調理・配送等業務委託</w:t>
      </w:r>
      <w:r w:rsidR="00E654BF" w:rsidRPr="00E57999">
        <w:rPr>
          <w:rFonts w:ascii="ＭＳ ゴシック" w:eastAsia="ＭＳ ゴシック" w:hAnsi="ＭＳ ゴシック" w:hint="eastAsia"/>
          <w:b/>
        </w:rPr>
        <w:t>に係る</w:t>
      </w:r>
    </w:p>
    <w:p w14:paraId="78AC8CA2" w14:textId="23C39A87" w:rsidR="00F27E70" w:rsidRPr="00E57999" w:rsidRDefault="00E654BF" w:rsidP="000F53AC">
      <w:pPr>
        <w:jc w:val="center"/>
        <w:rPr>
          <w:rFonts w:ascii="ＭＳ ゴシック" w:eastAsia="ＭＳ ゴシック" w:hAnsi="ＭＳ ゴシック"/>
          <w:b/>
        </w:rPr>
      </w:pPr>
      <w:r w:rsidRPr="00E57999">
        <w:rPr>
          <w:rFonts w:ascii="ＭＳ ゴシック" w:eastAsia="ＭＳ ゴシック" w:hAnsi="ＭＳ ゴシック" w:hint="eastAsia"/>
          <w:b/>
        </w:rPr>
        <w:t>公募型プロポーザル実施</w:t>
      </w:r>
      <w:r w:rsidR="00FB503A" w:rsidRPr="00E57999">
        <w:rPr>
          <w:rFonts w:ascii="ＭＳ ゴシック" w:eastAsia="ＭＳ ゴシック" w:hAnsi="ＭＳ ゴシック" w:hint="eastAsia"/>
          <w:b/>
        </w:rPr>
        <w:t>要領</w:t>
      </w:r>
    </w:p>
    <w:p w14:paraId="0E9C1708" w14:textId="77777777" w:rsidR="00F27E70" w:rsidRPr="00E57999" w:rsidRDefault="00F27E70">
      <w:pPr>
        <w:rPr>
          <w:rFonts w:ascii="ＭＳ 明朝" w:eastAsia="ＭＳ 明朝" w:hAnsi="ＭＳ 明朝"/>
        </w:rPr>
      </w:pPr>
    </w:p>
    <w:p w14:paraId="55E3E438" w14:textId="77F5A4B3" w:rsidR="00D84A7A" w:rsidRPr="00E57999" w:rsidRDefault="00D84A7A" w:rsidP="00D84A7A">
      <w:pPr>
        <w:rPr>
          <w:rFonts w:ascii="ＭＳ ゴシック" w:eastAsia="ＭＳ ゴシック" w:hAnsi="ＭＳ ゴシック"/>
          <w:b/>
        </w:rPr>
      </w:pPr>
      <w:r w:rsidRPr="00E57999">
        <w:rPr>
          <w:rFonts w:ascii="ＭＳ ゴシック" w:eastAsia="ＭＳ ゴシック" w:hAnsi="ＭＳ ゴシック" w:hint="eastAsia"/>
          <w:b/>
        </w:rPr>
        <w:t xml:space="preserve">１  委託業務名  </w:t>
      </w:r>
    </w:p>
    <w:p w14:paraId="22B72824" w14:textId="06D51E9D" w:rsidR="00D84A7A" w:rsidRPr="00E57999" w:rsidRDefault="000D11B3" w:rsidP="00D84A7A">
      <w:pPr>
        <w:ind w:leftChars="100" w:left="210" w:firstLineChars="100" w:firstLine="210"/>
        <w:rPr>
          <w:rFonts w:ascii="ＭＳ 明朝" w:eastAsia="ＭＳ 明朝" w:hAnsi="ＭＳ 明朝"/>
        </w:rPr>
      </w:pPr>
      <w:r>
        <w:rPr>
          <w:rFonts w:ascii="ＭＳ 明朝" w:eastAsia="ＭＳ 明朝" w:hAnsi="ＭＳ 明朝" w:hint="eastAsia"/>
        </w:rPr>
        <w:t>（仮称）新居浜市西部学校給食センター調理・配送等業務</w:t>
      </w:r>
      <w:r w:rsidR="00D84A7A" w:rsidRPr="00E57999">
        <w:rPr>
          <w:rFonts w:ascii="ＭＳ 明朝" w:eastAsia="ＭＳ 明朝" w:hAnsi="ＭＳ 明朝" w:hint="eastAsia"/>
        </w:rPr>
        <w:t>（以下「本事業」という。）</w:t>
      </w:r>
    </w:p>
    <w:p w14:paraId="51D0E670" w14:textId="77777777" w:rsidR="00D84A7A" w:rsidRPr="00E57999" w:rsidRDefault="00D84A7A" w:rsidP="00207711">
      <w:pPr>
        <w:rPr>
          <w:rFonts w:ascii="ＭＳ ゴシック" w:eastAsia="ＭＳ ゴシック" w:hAnsi="ＭＳ ゴシック"/>
          <w:b/>
        </w:rPr>
      </w:pPr>
    </w:p>
    <w:p w14:paraId="648743CB" w14:textId="6A6C53CC" w:rsidR="00207711" w:rsidRPr="00E57999" w:rsidRDefault="00D84A7A" w:rsidP="00207711">
      <w:pPr>
        <w:rPr>
          <w:rFonts w:ascii="ＭＳ ゴシック" w:eastAsia="ＭＳ ゴシック" w:hAnsi="ＭＳ ゴシック"/>
          <w:b/>
        </w:rPr>
      </w:pPr>
      <w:r w:rsidRPr="00E57999">
        <w:rPr>
          <w:rFonts w:ascii="ＭＳ ゴシック" w:eastAsia="ＭＳ ゴシック" w:hAnsi="ＭＳ ゴシック" w:hint="eastAsia"/>
          <w:b/>
        </w:rPr>
        <w:t>２</w:t>
      </w:r>
      <w:r w:rsidR="00207711" w:rsidRPr="00E57999">
        <w:rPr>
          <w:rFonts w:ascii="ＭＳ ゴシック" w:eastAsia="ＭＳ ゴシック" w:hAnsi="ＭＳ ゴシック" w:hint="eastAsia"/>
          <w:b/>
        </w:rPr>
        <w:t xml:space="preserve">  </w:t>
      </w:r>
      <w:r w:rsidR="004A7E41" w:rsidRPr="00E57999">
        <w:rPr>
          <w:rFonts w:ascii="ＭＳ ゴシック" w:eastAsia="ＭＳ ゴシック" w:hAnsi="ＭＳ ゴシック" w:hint="eastAsia"/>
          <w:b/>
        </w:rPr>
        <w:t>概要</w:t>
      </w:r>
      <w:r w:rsidR="007F209F" w:rsidRPr="00E57999">
        <w:rPr>
          <w:rFonts w:ascii="ＭＳ ゴシック" w:eastAsia="ＭＳ ゴシック" w:hAnsi="ＭＳ ゴシック" w:hint="eastAsia"/>
          <w:b/>
        </w:rPr>
        <w:t>及び目的</w:t>
      </w:r>
      <w:r w:rsidR="00207711" w:rsidRPr="00E57999">
        <w:rPr>
          <w:rFonts w:ascii="ＭＳ ゴシック" w:eastAsia="ＭＳ ゴシック" w:hAnsi="ＭＳ ゴシック" w:hint="eastAsia"/>
          <w:b/>
        </w:rPr>
        <w:t xml:space="preserve">  </w:t>
      </w:r>
    </w:p>
    <w:p w14:paraId="61510441" w14:textId="77777777" w:rsidR="007F209F" w:rsidRPr="00E57999" w:rsidRDefault="004A7E41" w:rsidP="004A7E41">
      <w:pPr>
        <w:ind w:leftChars="100" w:left="210" w:firstLineChars="100" w:firstLine="210"/>
        <w:rPr>
          <w:rFonts w:ascii="ＭＳ 明朝" w:eastAsia="ＭＳ 明朝" w:hAnsi="ＭＳ 明朝"/>
        </w:rPr>
      </w:pPr>
      <w:r w:rsidRPr="00E57999">
        <w:rPr>
          <w:rFonts w:ascii="ＭＳ 明朝" w:eastAsia="ＭＳ 明朝" w:hAnsi="ＭＳ 明朝" w:hint="eastAsia"/>
        </w:rPr>
        <w:t>学校給食は、教育の一環として重要な役割を担っており、子どもたちを取り巻く食生活の様々な問題に対応するため、よりよい学校給食の実現が求められている。</w:t>
      </w:r>
    </w:p>
    <w:p w14:paraId="223EB4C1" w14:textId="63FF288D" w:rsidR="00207711" w:rsidRPr="00E57999" w:rsidRDefault="004A7E41" w:rsidP="004A7E41">
      <w:pPr>
        <w:ind w:leftChars="100" w:left="210" w:firstLineChars="100" w:firstLine="210"/>
        <w:rPr>
          <w:rFonts w:ascii="ＭＳ 明朝" w:eastAsia="ＭＳ 明朝" w:hAnsi="ＭＳ 明朝"/>
        </w:rPr>
      </w:pPr>
      <w:r w:rsidRPr="00E57999">
        <w:rPr>
          <w:rFonts w:ascii="ＭＳ 明朝" w:eastAsia="ＭＳ 明朝" w:hAnsi="ＭＳ 明朝" w:hint="eastAsia"/>
        </w:rPr>
        <w:t>このような中で</w:t>
      </w:r>
      <w:r w:rsidR="006D4135" w:rsidRPr="00E57999">
        <w:rPr>
          <w:rFonts w:ascii="ＭＳ 明朝" w:eastAsia="ＭＳ 明朝" w:hAnsi="ＭＳ 明朝" w:hint="eastAsia"/>
        </w:rPr>
        <w:t>、民間事業者が有する専門的知識、高い技術力及びコスト意識を活用することにより、これまで以上に安全で安心、おいしい給食の提供を</w:t>
      </w:r>
      <w:r w:rsidRPr="00E57999">
        <w:rPr>
          <w:rFonts w:ascii="ＭＳ 明朝" w:eastAsia="ＭＳ 明朝" w:hAnsi="ＭＳ 明朝" w:hint="eastAsia"/>
        </w:rPr>
        <w:t>目的として、</w:t>
      </w:r>
      <w:r w:rsidR="000D11B3">
        <w:rPr>
          <w:rFonts w:ascii="ＭＳ 明朝" w:eastAsia="ＭＳ 明朝" w:hAnsi="ＭＳ 明朝" w:hint="eastAsia"/>
        </w:rPr>
        <w:t>（仮称）新居浜市西部学校給食センター</w:t>
      </w:r>
      <w:r w:rsidRPr="00E57999">
        <w:rPr>
          <w:rFonts w:ascii="ＭＳ 明朝" w:eastAsia="ＭＳ 明朝" w:hAnsi="ＭＳ 明朝" w:hint="eastAsia"/>
        </w:rPr>
        <w:t>における調理等業務の一部を専門業者に委託するものである。</w:t>
      </w:r>
    </w:p>
    <w:p w14:paraId="1DEC275B" w14:textId="77777777" w:rsidR="00207711" w:rsidRPr="00E57999" w:rsidRDefault="00207711">
      <w:pPr>
        <w:rPr>
          <w:rFonts w:ascii="ＭＳ 明朝" w:eastAsia="ＭＳ 明朝" w:hAnsi="ＭＳ 明朝"/>
          <w:b/>
        </w:rPr>
      </w:pPr>
    </w:p>
    <w:p w14:paraId="5E9E5538" w14:textId="58D7A36E" w:rsidR="00F27E70" w:rsidRPr="00E57999" w:rsidRDefault="00D84A7A">
      <w:pPr>
        <w:rPr>
          <w:rFonts w:ascii="ＭＳ ゴシック" w:eastAsia="ＭＳ ゴシック" w:hAnsi="ＭＳ ゴシック"/>
          <w:b/>
        </w:rPr>
      </w:pPr>
      <w:r w:rsidRPr="00E57999">
        <w:rPr>
          <w:rFonts w:ascii="ＭＳ ゴシック" w:eastAsia="ＭＳ ゴシック" w:hAnsi="ＭＳ ゴシック" w:hint="eastAsia"/>
          <w:b/>
        </w:rPr>
        <w:t>３</w:t>
      </w:r>
      <w:r w:rsidR="00F27E70" w:rsidRPr="00E57999">
        <w:rPr>
          <w:rFonts w:ascii="ＭＳ ゴシック" w:eastAsia="ＭＳ ゴシック" w:hAnsi="ＭＳ ゴシック" w:hint="eastAsia"/>
          <w:b/>
        </w:rPr>
        <w:t xml:space="preserve">  業務</w:t>
      </w:r>
      <w:r w:rsidR="00EC30CB" w:rsidRPr="00E57999">
        <w:rPr>
          <w:rFonts w:ascii="ＭＳ ゴシック" w:eastAsia="ＭＳ ゴシック" w:hAnsi="ＭＳ ゴシック" w:hint="eastAsia"/>
          <w:b/>
        </w:rPr>
        <w:t>内容</w:t>
      </w:r>
      <w:r w:rsidR="00F27E70" w:rsidRPr="00E57999">
        <w:rPr>
          <w:rFonts w:ascii="ＭＳ ゴシック" w:eastAsia="ＭＳ ゴシック" w:hAnsi="ＭＳ ゴシック" w:hint="eastAsia"/>
          <w:b/>
        </w:rPr>
        <w:t xml:space="preserve">  </w:t>
      </w:r>
    </w:p>
    <w:p w14:paraId="5B3CF4C5" w14:textId="1D00025D" w:rsidR="004A7E41" w:rsidRPr="00E57999" w:rsidRDefault="006D4135" w:rsidP="00EC30CB">
      <w:pPr>
        <w:ind w:firstLineChars="200" w:firstLine="420"/>
        <w:rPr>
          <w:rFonts w:ascii="ＭＳ 明朝" w:eastAsia="ＭＳ 明朝" w:hAnsi="ＭＳ 明朝"/>
        </w:rPr>
      </w:pPr>
      <w:r w:rsidRPr="00E57999">
        <w:rPr>
          <w:rFonts w:ascii="ＭＳ 明朝" w:eastAsia="ＭＳ 明朝" w:hAnsi="ＭＳ 明朝" w:hint="eastAsia"/>
        </w:rPr>
        <w:t>別添１「業務仕様書」</w:t>
      </w:r>
      <w:r w:rsidR="004A7E41" w:rsidRPr="00E57999">
        <w:rPr>
          <w:rFonts w:ascii="ＭＳ 明朝" w:eastAsia="ＭＳ 明朝" w:hAnsi="ＭＳ 明朝" w:hint="eastAsia"/>
        </w:rPr>
        <w:t>のとおり</w:t>
      </w:r>
    </w:p>
    <w:p w14:paraId="442E3AC9" w14:textId="16F14AE4" w:rsidR="00CF506C" w:rsidRPr="00E57999" w:rsidRDefault="00CF506C" w:rsidP="00F17B81">
      <w:pPr>
        <w:rPr>
          <w:rFonts w:ascii="ＭＳ 明朝" w:eastAsia="ＭＳ 明朝" w:hAnsi="ＭＳ 明朝"/>
        </w:rPr>
      </w:pPr>
    </w:p>
    <w:p w14:paraId="16FA111F" w14:textId="1FDF7666" w:rsidR="00CF506C" w:rsidRPr="00E57999" w:rsidRDefault="00D84A7A" w:rsidP="00CF506C">
      <w:pPr>
        <w:rPr>
          <w:rFonts w:ascii="ＭＳ 明朝" w:eastAsia="ＭＳ 明朝" w:hAnsi="ＭＳ 明朝"/>
          <w:b/>
        </w:rPr>
      </w:pPr>
      <w:r w:rsidRPr="00E57999">
        <w:rPr>
          <w:rFonts w:ascii="ＭＳ ゴシック" w:eastAsia="ＭＳ ゴシック" w:hAnsi="ＭＳ ゴシック" w:hint="eastAsia"/>
          <w:b/>
        </w:rPr>
        <w:t>４</w:t>
      </w:r>
      <w:r w:rsidR="00CF506C" w:rsidRPr="00E57999">
        <w:rPr>
          <w:rFonts w:ascii="ＭＳ ゴシック" w:eastAsia="ＭＳ ゴシック" w:hAnsi="ＭＳ ゴシック" w:hint="eastAsia"/>
          <w:b/>
        </w:rPr>
        <w:t xml:space="preserve">  </w:t>
      </w:r>
      <w:r w:rsidR="00C2245D" w:rsidRPr="00E57999">
        <w:rPr>
          <w:rFonts w:ascii="ＭＳ ゴシック" w:eastAsia="ＭＳ ゴシック" w:hAnsi="ＭＳ ゴシック" w:hint="eastAsia"/>
          <w:b/>
        </w:rPr>
        <w:t>業務</w:t>
      </w:r>
      <w:r w:rsidR="00FB503A" w:rsidRPr="00E57999">
        <w:rPr>
          <w:rFonts w:ascii="ＭＳ ゴシック" w:eastAsia="ＭＳ ゴシック" w:hAnsi="ＭＳ ゴシック" w:hint="eastAsia"/>
          <w:b/>
        </w:rPr>
        <w:t>履行</w:t>
      </w:r>
      <w:r w:rsidR="00CF506C" w:rsidRPr="00E57999">
        <w:rPr>
          <w:rFonts w:ascii="ＭＳ ゴシック" w:eastAsia="ＭＳ ゴシック" w:hAnsi="ＭＳ ゴシック" w:hint="eastAsia"/>
          <w:b/>
        </w:rPr>
        <w:t xml:space="preserve">期間  </w:t>
      </w:r>
    </w:p>
    <w:p w14:paraId="3674117D" w14:textId="2D4E10C0" w:rsidR="00CF506C" w:rsidRPr="00E57999" w:rsidRDefault="00CF506C" w:rsidP="004A7E41">
      <w:pPr>
        <w:ind w:leftChars="200" w:left="525" w:hangingChars="50" w:hanging="105"/>
        <w:rPr>
          <w:rFonts w:ascii="ＭＳ 明朝" w:eastAsia="ＭＳ 明朝" w:hAnsi="ＭＳ 明朝"/>
        </w:rPr>
      </w:pPr>
      <w:r w:rsidRPr="00E57999">
        <w:rPr>
          <w:rFonts w:ascii="ＭＳ 明朝" w:eastAsia="ＭＳ 明朝" w:hAnsi="ＭＳ 明朝" w:hint="eastAsia"/>
        </w:rPr>
        <w:t>令和</w:t>
      </w:r>
      <w:r w:rsidR="000D11B3">
        <w:rPr>
          <w:rFonts w:ascii="ＭＳ 明朝" w:eastAsia="ＭＳ 明朝" w:hAnsi="ＭＳ 明朝"/>
        </w:rPr>
        <w:t>6</w:t>
      </w:r>
      <w:r w:rsidRPr="00E57999">
        <w:rPr>
          <w:rFonts w:ascii="ＭＳ 明朝" w:eastAsia="ＭＳ 明朝" w:hAnsi="ＭＳ 明朝" w:hint="eastAsia"/>
        </w:rPr>
        <w:t>年8月1日から令和</w:t>
      </w:r>
      <w:r w:rsidR="00405E3B">
        <w:rPr>
          <w:rFonts w:ascii="ＭＳ 明朝" w:eastAsia="ＭＳ 明朝" w:hAnsi="ＭＳ 明朝" w:hint="eastAsia"/>
        </w:rPr>
        <w:t>11</w:t>
      </w:r>
      <w:r w:rsidRPr="00E57999">
        <w:rPr>
          <w:rFonts w:ascii="ＭＳ 明朝" w:eastAsia="ＭＳ 明朝" w:hAnsi="ＭＳ 明朝" w:hint="eastAsia"/>
        </w:rPr>
        <w:t>年</w:t>
      </w:r>
      <w:r w:rsidR="00405E3B">
        <w:rPr>
          <w:rFonts w:ascii="ＭＳ 明朝" w:eastAsia="ＭＳ 明朝" w:hAnsi="ＭＳ 明朝" w:hint="eastAsia"/>
        </w:rPr>
        <w:t>7</w:t>
      </w:r>
      <w:r w:rsidRPr="00E57999">
        <w:rPr>
          <w:rFonts w:ascii="ＭＳ 明朝" w:eastAsia="ＭＳ 明朝" w:hAnsi="ＭＳ 明朝" w:hint="eastAsia"/>
        </w:rPr>
        <w:t>月31日まで</w:t>
      </w:r>
      <w:r w:rsidR="00C2549C" w:rsidRPr="00E57999">
        <w:rPr>
          <w:rFonts w:ascii="ＭＳ 明朝" w:eastAsia="ＭＳ 明朝" w:hAnsi="ＭＳ 明朝" w:hint="eastAsia"/>
        </w:rPr>
        <w:t>（５年間）</w:t>
      </w:r>
    </w:p>
    <w:p w14:paraId="5A69C3B8" w14:textId="578DB002" w:rsidR="00EC30CB" w:rsidRPr="00E57999" w:rsidRDefault="00EC30CB" w:rsidP="00714BD4">
      <w:pPr>
        <w:rPr>
          <w:rFonts w:ascii="ＭＳ 明朝" w:eastAsia="ＭＳ 明朝" w:hAnsi="ＭＳ 明朝"/>
        </w:rPr>
      </w:pPr>
    </w:p>
    <w:p w14:paraId="45644FB0" w14:textId="38E4F363" w:rsidR="00714BD4" w:rsidRPr="00E57999" w:rsidRDefault="00D84A7A" w:rsidP="00714BD4">
      <w:pPr>
        <w:rPr>
          <w:rFonts w:ascii="ＭＳ ゴシック" w:eastAsia="ＭＳ ゴシック" w:hAnsi="ＭＳ ゴシック"/>
          <w:b/>
        </w:rPr>
      </w:pPr>
      <w:r w:rsidRPr="00E57999">
        <w:rPr>
          <w:rFonts w:ascii="ＭＳ ゴシック" w:eastAsia="ＭＳ ゴシック" w:hAnsi="ＭＳ ゴシック" w:hint="eastAsia"/>
          <w:b/>
        </w:rPr>
        <w:t>５</w:t>
      </w:r>
      <w:r w:rsidR="00714BD4" w:rsidRPr="00E57999">
        <w:rPr>
          <w:rFonts w:ascii="ＭＳ ゴシック" w:eastAsia="ＭＳ ゴシック" w:hAnsi="ＭＳ ゴシック" w:hint="eastAsia"/>
          <w:b/>
        </w:rPr>
        <w:t xml:space="preserve">  </w:t>
      </w:r>
      <w:r w:rsidR="004A7E41" w:rsidRPr="00E57999">
        <w:rPr>
          <w:rFonts w:ascii="ＭＳ ゴシック" w:eastAsia="ＭＳ ゴシック" w:hAnsi="ＭＳ ゴシック" w:hint="eastAsia"/>
          <w:b/>
        </w:rPr>
        <w:t>提案</w:t>
      </w:r>
      <w:r w:rsidR="00362B57" w:rsidRPr="00E57999">
        <w:rPr>
          <w:rFonts w:ascii="ＭＳ ゴシック" w:eastAsia="ＭＳ ゴシック" w:hAnsi="ＭＳ ゴシック" w:hint="eastAsia"/>
          <w:b/>
        </w:rPr>
        <w:t>上</w:t>
      </w:r>
      <w:r w:rsidR="004A7E41" w:rsidRPr="00E57999">
        <w:rPr>
          <w:rFonts w:ascii="ＭＳ ゴシック" w:eastAsia="ＭＳ ゴシック" w:hAnsi="ＭＳ ゴシック" w:hint="eastAsia"/>
          <w:b/>
        </w:rPr>
        <w:t>限</w:t>
      </w:r>
      <w:r w:rsidR="00362B57" w:rsidRPr="00E57999">
        <w:rPr>
          <w:rFonts w:ascii="ＭＳ ゴシック" w:eastAsia="ＭＳ ゴシック" w:hAnsi="ＭＳ ゴシック" w:hint="eastAsia"/>
          <w:b/>
        </w:rPr>
        <w:t>額</w:t>
      </w:r>
      <w:r w:rsidR="00714BD4" w:rsidRPr="00E57999">
        <w:rPr>
          <w:rFonts w:ascii="ＭＳ ゴシック" w:eastAsia="ＭＳ ゴシック" w:hAnsi="ＭＳ ゴシック" w:hint="eastAsia"/>
          <w:b/>
        </w:rPr>
        <w:t xml:space="preserve">  </w:t>
      </w:r>
    </w:p>
    <w:p w14:paraId="4A2A6A32" w14:textId="2A5D6B60" w:rsidR="00714BD4" w:rsidRPr="00E57999" w:rsidRDefault="00714BD4" w:rsidP="004A7E41">
      <w:pPr>
        <w:rPr>
          <w:rFonts w:ascii="ＭＳ 明朝" w:eastAsia="ＭＳ 明朝" w:hAnsi="ＭＳ 明朝"/>
        </w:rPr>
      </w:pPr>
      <w:r w:rsidRPr="00E57999">
        <w:rPr>
          <w:rFonts w:ascii="ＭＳ 明朝" w:eastAsia="ＭＳ 明朝" w:hAnsi="ＭＳ 明朝" w:hint="eastAsia"/>
        </w:rPr>
        <w:t xml:space="preserve">　</w:t>
      </w:r>
      <w:r w:rsidR="004A7E41" w:rsidRPr="00E57999">
        <w:rPr>
          <w:rFonts w:ascii="ＭＳ 明朝" w:eastAsia="ＭＳ 明朝" w:hAnsi="ＭＳ 明朝" w:hint="eastAsia"/>
        </w:rPr>
        <w:t xml:space="preserve">　</w:t>
      </w:r>
      <w:r w:rsidR="003D4564" w:rsidRPr="00E57999">
        <w:rPr>
          <w:rFonts w:ascii="ＭＳ 明朝" w:eastAsia="ＭＳ 明朝" w:hAnsi="ＭＳ 明朝" w:hint="eastAsia"/>
          <w:u w:val="single"/>
        </w:rPr>
        <w:t xml:space="preserve">総額　</w:t>
      </w:r>
      <w:r w:rsidR="004A7972">
        <w:rPr>
          <w:rFonts w:ascii="ＭＳ 明朝" w:eastAsia="ＭＳ 明朝" w:hAnsi="ＭＳ 明朝" w:hint="eastAsia"/>
          <w:u w:val="single"/>
        </w:rPr>
        <w:t>1,207,965,000</w:t>
      </w:r>
      <w:r w:rsidR="00C323A9" w:rsidRPr="00E57999">
        <w:rPr>
          <w:rFonts w:ascii="ＭＳ 明朝" w:eastAsia="ＭＳ 明朝" w:hAnsi="ＭＳ 明朝" w:hint="eastAsia"/>
          <w:u w:val="single"/>
        </w:rPr>
        <w:t>円</w:t>
      </w:r>
      <w:r w:rsidR="00C323A9" w:rsidRPr="00E57999">
        <w:rPr>
          <w:rFonts w:ascii="ＭＳ 明朝" w:eastAsia="ＭＳ 明朝" w:hAnsi="ＭＳ 明朝" w:hint="eastAsia"/>
        </w:rPr>
        <w:t>（消費税及び地方消費税を含む）</w:t>
      </w:r>
    </w:p>
    <w:p w14:paraId="04B01054" w14:textId="4259F3F5" w:rsidR="003D4564" w:rsidRPr="00E57999" w:rsidRDefault="003D4564" w:rsidP="003D4564">
      <w:pPr>
        <w:autoSpaceDE w:val="0"/>
        <w:autoSpaceDN w:val="0"/>
        <w:adjustRightInd w:val="0"/>
        <w:jc w:val="left"/>
        <w:rPr>
          <w:rFonts w:ascii="ＭＳ 明朝" w:eastAsia="ＭＳ 明朝" w:hAnsi="ＭＳ 明朝"/>
        </w:rPr>
      </w:pPr>
      <w:r w:rsidRPr="00E57999">
        <w:rPr>
          <w:rFonts w:ascii="ＭＳ 明朝" w:eastAsia="ＭＳ 明朝" w:hAnsi="ＭＳ 明朝" w:hint="eastAsia"/>
        </w:rPr>
        <w:t xml:space="preserve">　　各年度の提案</w:t>
      </w:r>
      <w:r w:rsidR="00362B57" w:rsidRPr="00E57999">
        <w:rPr>
          <w:rFonts w:ascii="ＭＳ 明朝" w:eastAsia="ＭＳ 明朝" w:hAnsi="ＭＳ 明朝" w:hint="eastAsia"/>
        </w:rPr>
        <w:t>上限</w:t>
      </w:r>
      <w:r w:rsidRPr="00E57999">
        <w:rPr>
          <w:rFonts w:ascii="ＭＳ 明朝" w:eastAsia="ＭＳ 明朝" w:hAnsi="ＭＳ 明朝" w:hint="eastAsia"/>
        </w:rPr>
        <w:t>額は、下表のとおりとする。</w:t>
      </w:r>
    </w:p>
    <w:tbl>
      <w:tblPr>
        <w:tblStyle w:val="ae"/>
        <w:tblW w:w="8364" w:type="dxa"/>
        <w:tblInd w:w="562" w:type="dxa"/>
        <w:tblLook w:val="04A0" w:firstRow="1" w:lastRow="0" w:firstColumn="1" w:lastColumn="0" w:noHBand="0" w:noVBand="1"/>
      </w:tblPr>
      <w:tblGrid>
        <w:gridCol w:w="2977"/>
        <w:gridCol w:w="5387"/>
      </w:tblGrid>
      <w:tr w:rsidR="00E57999" w:rsidRPr="00E57999" w14:paraId="2BD435A0" w14:textId="77777777" w:rsidTr="003D4564">
        <w:tc>
          <w:tcPr>
            <w:tcW w:w="2977" w:type="dxa"/>
          </w:tcPr>
          <w:p w14:paraId="7D03CEA3" w14:textId="1176334A" w:rsidR="003D4564" w:rsidRPr="00E57999" w:rsidRDefault="003D4564" w:rsidP="003D4564">
            <w:pPr>
              <w:jc w:val="center"/>
              <w:rPr>
                <w:rFonts w:ascii="ＭＳ 明朝" w:eastAsia="ＭＳ 明朝" w:hAnsi="ＭＳ 明朝"/>
                <w:sz w:val="20"/>
              </w:rPr>
            </w:pPr>
            <w:r w:rsidRPr="00E57999">
              <w:rPr>
                <w:rFonts w:ascii="ＭＳ 明朝" w:eastAsia="ＭＳ 明朝" w:hAnsi="ＭＳ 明朝" w:hint="eastAsia"/>
                <w:sz w:val="20"/>
              </w:rPr>
              <w:t>年度区分</w:t>
            </w:r>
          </w:p>
        </w:tc>
        <w:tc>
          <w:tcPr>
            <w:tcW w:w="5387" w:type="dxa"/>
          </w:tcPr>
          <w:p w14:paraId="161B2E84" w14:textId="105AE8B3" w:rsidR="003D4564" w:rsidRPr="00E57999" w:rsidRDefault="003D4564" w:rsidP="00FB503A">
            <w:pPr>
              <w:jc w:val="center"/>
              <w:rPr>
                <w:rFonts w:ascii="ＭＳ 明朝" w:eastAsia="ＭＳ 明朝" w:hAnsi="ＭＳ 明朝"/>
                <w:sz w:val="20"/>
              </w:rPr>
            </w:pPr>
            <w:r w:rsidRPr="00E57999">
              <w:rPr>
                <w:rFonts w:ascii="ＭＳ 明朝" w:eastAsia="ＭＳ 明朝" w:hAnsi="ＭＳ 明朝" w:hint="eastAsia"/>
                <w:sz w:val="20"/>
              </w:rPr>
              <w:t>提案</w:t>
            </w:r>
            <w:r w:rsidR="00FB503A" w:rsidRPr="00E57999">
              <w:rPr>
                <w:rFonts w:ascii="ＭＳ 明朝" w:eastAsia="ＭＳ 明朝" w:hAnsi="ＭＳ 明朝" w:hint="eastAsia"/>
                <w:sz w:val="20"/>
              </w:rPr>
              <w:t>上限</w:t>
            </w:r>
            <w:r w:rsidRPr="00E57999">
              <w:rPr>
                <w:rFonts w:ascii="ＭＳ 明朝" w:eastAsia="ＭＳ 明朝" w:hAnsi="ＭＳ 明朝" w:hint="eastAsia"/>
                <w:sz w:val="20"/>
              </w:rPr>
              <w:t>額</w:t>
            </w:r>
          </w:p>
        </w:tc>
      </w:tr>
      <w:tr w:rsidR="00E57999" w:rsidRPr="00E57999" w14:paraId="507F3026" w14:textId="77777777" w:rsidTr="003D4564">
        <w:tc>
          <w:tcPr>
            <w:tcW w:w="2977" w:type="dxa"/>
          </w:tcPr>
          <w:p w14:paraId="1F38E0D8" w14:textId="0376EF73" w:rsidR="003D4564" w:rsidRPr="00E57999" w:rsidRDefault="003D4564" w:rsidP="003D4564">
            <w:pPr>
              <w:rPr>
                <w:rFonts w:ascii="ＭＳ 明朝" w:eastAsia="ＭＳ 明朝" w:hAnsi="ＭＳ 明朝"/>
                <w:sz w:val="20"/>
              </w:rPr>
            </w:pPr>
            <w:r w:rsidRPr="00E57999">
              <w:rPr>
                <w:rFonts w:ascii="ＭＳ 明朝" w:eastAsia="ＭＳ 明朝" w:hAnsi="ＭＳ 明朝" w:hint="eastAsia"/>
                <w:sz w:val="20"/>
              </w:rPr>
              <w:t>令和</w:t>
            </w:r>
            <w:r w:rsidR="00405E3B">
              <w:rPr>
                <w:rFonts w:ascii="ＭＳ 明朝" w:eastAsia="ＭＳ 明朝" w:hAnsi="ＭＳ 明朝" w:hint="eastAsia"/>
                <w:sz w:val="20"/>
              </w:rPr>
              <w:t>6</w:t>
            </w:r>
            <w:r w:rsidRPr="00E57999">
              <w:rPr>
                <w:rFonts w:ascii="ＭＳ 明朝" w:eastAsia="ＭＳ 明朝" w:hAnsi="ＭＳ 明朝" w:hint="eastAsia"/>
                <w:sz w:val="20"/>
              </w:rPr>
              <w:t>年度</w:t>
            </w:r>
            <w:r w:rsidRPr="00E57999">
              <w:rPr>
                <w:rFonts w:ascii="ＭＳ 明朝" w:eastAsia="ＭＳ 明朝" w:hAnsi="ＭＳ 明朝" w:hint="eastAsia"/>
                <w:sz w:val="20"/>
                <w:szCs w:val="18"/>
              </w:rPr>
              <w:t>（8月～3月）</w:t>
            </w:r>
          </w:p>
        </w:tc>
        <w:tc>
          <w:tcPr>
            <w:tcW w:w="5387" w:type="dxa"/>
          </w:tcPr>
          <w:p w14:paraId="64168F2A" w14:textId="3657011F" w:rsidR="003D4564" w:rsidRPr="00E57999" w:rsidRDefault="004A7972" w:rsidP="00453FCF">
            <w:pPr>
              <w:jc w:val="center"/>
              <w:rPr>
                <w:rFonts w:ascii="ＭＳ 明朝" w:eastAsia="ＭＳ 明朝" w:hAnsi="ＭＳ 明朝"/>
                <w:sz w:val="20"/>
              </w:rPr>
            </w:pPr>
            <w:r>
              <w:rPr>
                <w:rFonts w:ascii="ＭＳ 明朝" w:eastAsia="ＭＳ 明朝" w:hAnsi="ＭＳ 明朝" w:hint="eastAsia"/>
                <w:sz w:val="20"/>
              </w:rPr>
              <w:t>161,062,000</w:t>
            </w:r>
            <w:r w:rsidR="003D4564" w:rsidRPr="00E57999">
              <w:rPr>
                <w:rFonts w:ascii="ＭＳ 明朝" w:eastAsia="ＭＳ 明朝" w:hAnsi="ＭＳ 明朝" w:hint="eastAsia"/>
                <w:sz w:val="20"/>
              </w:rPr>
              <w:t>円</w:t>
            </w:r>
            <w:r w:rsidR="003D4564" w:rsidRPr="00E57999">
              <w:rPr>
                <w:rFonts w:ascii="ＭＳ 明朝" w:eastAsia="ＭＳ 明朝" w:hAnsi="ＭＳ 明朝" w:hint="eastAsia"/>
                <w:sz w:val="18"/>
              </w:rPr>
              <w:t>（消費税及び地方消費税を含む）</w:t>
            </w:r>
          </w:p>
        </w:tc>
      </w:tr>
      <w:tr w:rsidR="00E57999" w:rsidRPr="00E57999" w14:paraId="164BAE1B" w14:textId="77777777" w:rsidTr="003D4564">
        <w:tc>
          <w:tcPr>
            <w:tcW w:w="2977" w:type="dxa"/>
          </w:tcPr>
          <w:p w14:paraId="071A1365" w14:textId="42D2C3F9" w:rsidR="003D4564" w:rsidRPr="00E57999" w:rsidRDefault="003D4564" w:rsidP="00695E75">
            <w:pPr>
              <w:rPr>
                <w:rFonts w:ascii="ＭＳ 明朝" w:eastAsia="ＭＳ 明朝" w:hAnsi="ＭＳ 明朝"/>
                <w:sz w:val="20"/>
              </w:rPr>
            </w:pPr>
            <w:r w:rsidRPr="00E57999">
              <w:rPr>
                <w:rFonts w:ascii="ＭＳ 明朝" w:eastAsia="ＭＳ 明朝" w:hAnsi="ＭＳ 明朝" w:hint="eastAsia"/>
                <w:sz w:val="20"/>
              </w:rPr>
              <w:t>令和</w:t>
            </w:r>
            <w:r w:rsidR="00405E3B">
              <w:rPr>
                <w:rFonts w:ascii="ＭＳ 明朝" w:eastAsia="ＭＳ 明朝" w:hAnsi="ＭＳ 明朝"/>
                <w:sz w:val="20"/>
              </w:rPr>
              <w:t>7</w:t>
            </w:r>
            <w:r w:rsidRPr="00E57999">
              <w:rPr>
                <w:rFonts w:ascii="ＭＳ 明朝" w:eastAsia="ＭＳ 明朝" w:hAnsi="ＭＳ 明朝" w:hint="eastAsia"/>
                <w:sz w:val="20"/>
              </w:rPr>
              <w:t>年度（4月～3月）</w:t>
            </w:r>
          </w:p>
        </w:tc>
        <w:tc>
          <w:tcPr>
            <w:tcW w:w="5387" w:type="dxa"/>
          </w:tcPr>
          <w:p w14:paraId="0E66BC1F" w14:textId="374668F1" w:rsidR="003D4564" w:rsidRPr="00E57999" w:rsidRDefault="004A7972" w:rsidP="00695E75">
            <w:pPr>
              <w:jc w:val="center"/>
              <w:rPr>
                <w:rFonts w:ascii="ＭＳ 明朝" w:eastAsia="ＭＳ 明朝" w:hAnsi="ＭＳ 明朝"/>
                <w:sz w:val="20"/>
              </w:rPr>
            </w:pPr>
            <w:r>
              <w:rPr>
                <w:rFonts w:ascii="ＭＳ 明朝" w:eastAsia="ＭＳ 明朝" w:hAnsi="ＭＳ 明朝" w:hint="eastAsia"/>
                <w:sz w:val="20"/>
              </w:rPr>
              <w:t>241,593,000</w:t>
            </w:r>
            <w:r w:rsidR="003D4564" w:rsidRPr="00E57999">
              <w:rPr>
                <w:rFonts w:ascii="ＭＳ 明朝" w:eastAsia="ＭＳ 明朝" w:hAnsi="ＭＳ 明朝" w:hint="eastAsia"/>
                <w:sz w:val="20"/>
              </w:rPr>
              <w:t>円</w:t>
            </w:r>
            <w:r w:rsidR="003D4564" w:rsidRPr="00E57999">
              <w:rPr>
                <w:rFonts w:ascii="ＭＳ 明朝" w:eastAsia="ＭＳ 明朝" w:hAnsi="ＭＳ 明朝" w:hint="eastAsia"/>
                <w:sz w:val="18"/>
              </w:rPr>
              <w:t>（消費税及び地方消費税を含む）</w:t>
            </w:r>
          </w:p>
        </w:tc>
      </w:tr>
      <w:tr w:rsidR="00E57999" w:rsidRPr="00E57999" w14:paraId="1E6544CA" w14:textId="77777777" w:rsidTr="003D4564">
        <w:tc>
          <w:tcPr>
            <w:tcW w:w="2977" w:type="dxa"/>
          </w:tcPr>
          <w:p w14:paraId="7063082A" w14:textId="2334C8D5" w:rsidR="003D4564" w:rsidRPr="00E57999" w:rsidRDefault="003D4564" w:rsidP="00695E75">
            <w:pPr>
              <w:rPr>
                <w:rFonts w:ascii="ＭＳ 明朝" w:eastAsia="ＭＳ 明朝" w:hAnsi="ＭＳ 明朝"/>
                <w:sz w:val="20"/>
              </w:rPr>
            </w:pPr>
            <w:r w:rsidRPr="00E57999">
              <w:rPr>
                <w:rFonts w:ascii="ＭＳ 明朝" w:eastAsia="ＭＳ 明朝" w:hAnsi="ＭＳ 明朝" w:hint="eastAsia"/>
                <w:sz w:val="20"/>
              </w:rPr>
              <w:t>令和</w:t>
            </w:r>
            <w:r w:rsidR="00405E3B">
              <w:rPr>
                <w:rFonts w:ascii="ＭＳ 明朝" w:eastAsia="ＭＳ 明朝" w:hAnsi="ＭＳ 明朝"/>
                <w:sz w:val="20"/>
              </w:rPr>
              <w:t>8</w:t>
            </w:r>
            <w:r w:rsidRPr="00E57999">
              <w:rPr>
                <w:rFonts w:ascii="ＭＳ 明朝" w:eastAsia="ＭＳ 明朝" w:hAnsi="ＭＳ 明朝" w:hint="eastAsia"/>
                <w:sz w:val="20"/>
              </w:rPr>
              <w:t>年度（4月～3月）</w:t>
            </w:r>
          </w:p>
        </w:tc>
        <w:tc>
          <w:tcPr>
            <w:tcW w:w="5387" w:type="dxa"/>
          </w:tcPr>
          <w:p w14:paraId="223D229A" w14:textId="71CFC49C" w:rsidR="003D4564" w:rsidRPr="00E57999" w:rsidRDefault="004A7972" w:rsidP="00695E75">
            <w:pPr>
              <w:jc w:val="center"/>
              <w:rPr>
                <w:rFonts w:ascii="ＭＳ 明朝" w:eastAsia="ＭＳ 明朝" w:hAnsi="ＭＳ 明朝"/>
                <w:sz w:val="20"/>
              </w:rPr>
            </w:pPr>
            <w:r>
              <w:rPr>
                <w:rFonts w:ascii="ＭＳ 明朝" w:eastAsia="ＭＳ 明朝" w:hAnsi="ＭＳ 明朝" w:hint="eastAsia"/>
                <w:sz w:val="20"/>
              </w:rPr>
              <w:t>241,593,000</w:t>
            </w:r>
            <w:r w:rsidR="003D4564" w:rsidRPr="00E57999">
              <w:rPr>
                <w:rFonts w:ascii="ＭＳ 明朝" w:eastAsia="ＭＳ 明朝" w:hAnsi="ＭＳ 明朝" w:hint="eastAsia"/>
                <w:sz w:val="20"/>
              </w:rPr>
              <w:t>円</w:t>
            </w:r>
            <w:r w:rsidR="003D4564" w:rsidRPr="00E57999">
              <w:rPr>
                <w:rFonts w:ascii="ＭＳ 明朝" w:eastAsia="ＭＳ 明朝" w:hAnsi="ＭＳ 明朝" w:hint="eastAsia"/>
                <w:sz w:val="18"/>
              </w:rPr>
              <w:t>（消費税及び地方消費税を含む）</w:t>
            </w:r>
          </w:p>
        </w:tc>
      </w:tr>
      <w:tr w:rsidR="00E57999" w:rsidRPr="00E57999" w14:paraId="20FB226B" w14:textId="77777777" w:rsidTr="003D4564">
        <w:tc>
          <w:tcPr>
            <w:tcW w:w="2977" w:type="dxa"/>
          </w:tcPr>
          <w:p w14:paraId="2E0CC0DE" w14:textId="4AB6921A" w:rsidR="003D4564" w:rsidRPr="00E57999" w:rsidRDefault="003D4564" w:rsidP="00695E75">
            <w:pPr>
              <w:rPr>
                <w:rFonts w:ascii="ＭＳ 明朝" w:eastAsia="ＭＳ 明朝" w:hAnsi="ＭＳ 明朝"/>
                <w:sz w:val="20"/>
              </w:rPr>
            </w:pPr>
            <w:r w:rsidRPr="00E57999">
              <w:rPr>
                <w:rFonts w:ascii="ＭＳ 明朝" w:eastAsia="ＭＳ 明朝" w:hAnsi="ＭＳ 明朝" w:hint="eastAsia"/>
                <w:sz w:val="20"/>
              </w:rPr>
              <w:t>令和</w:t>
            </w:r>
            <w:r w:rsidR="00405E3B">
              <w:rPr>
                <w:rFonts w:ascii="ＭＳ 明朝" w:eastAsia="ＭＳ 明朝" w:hAnsi="ＭＳ 明朝"/>
                <w:sz w:val="20"/>
              </w:rPr>
              <w:t>9</w:t>
            </w:r>
            <w:r w:rsidRPr="00E57999">
              <w:rPr>
                <w:rFonts w:ascii="ＭＳ 明朝" w:eastAsia="ＭＳ 明朝" w:hAnsi="ＭＳ 明朝" w:hint="eastAsia"/>
                <w:sz w:val="20"/>
              </w:rPr>
              <w:t>年度（4月～3月）</w:t>
            </w:r>
          </w:p>
        </w:tc>
        <w:tc>
          <w:tcPr>
            <w:tcW w:w="5387" w:type="dxa"/>
          </w:tcPr>
          <w:p w14:paraId="3A4FC310" w14:textId="4E114289" w:rsidR="003D4564" w:rsidRPr="00E57999" w:rsidRDefault="004A7972" w:rsidP="00695E75">
            <w:pPr>
              <w:jc w:val="center"/>
              <w:rPr>
                <w:rFonts w:ascii="ＭＳ 明朝" w:eastAsia="ＭＳ 明朝" w:hAnsi="ＭＳ 明朝"/>
                <w:sz w:val="20"/>
              </w:rPr>
            </w:pPr>
            <w:r>
              <w:rPr>
                <w:rFonts w:ascii="ＭＳ 明朝" w:eastAsia="ＭＳ 明朝" w:hAnsi="ＭＳ 明朝" w:hint="eastAsia"/>
                <w:sz w:val="20"/>
              </w:rPr>
              <w:t>241,593,000</w:t>
            </w:r>
            <w:r w:rsidR="003D4564" w:rsidRPr="00E57999">
              <w:rPr>
                <w:rFonts w:ascii="ＭＳ 明朝" w:eastAsia="ＭＳ 明朝" w:hAnsi="ＭＳ 明朝" w:hint="eastAsia"/>
                <w:sz w:val="20"/>
              </w:rPr>
              <w:t>円</w:t>
            </w:r>
            <w:r w:rsidR="003D4564" w:rsidRPr="00E57999">
              <w:rPr>
                <w:rFonts w:ascii="ＭＳ 明朝" w:eastAsia="ＭＳ 明朝" w:hAnsi="ＭＳ 明朝" w:hint="eastAsia"/>
                <w:sz w:val="18"/>
              </w:rPr>
              <w:t>（消費税及び地方消費税を含む）</w:t>
            </w:r>
          </w:p>
        </w:tc>
      </w:tr>
      <w:tr w:rsidR="00E57999" w:rsidRPr="00E57999" w14:paraId="67629959" w14:textId="77777777" w:rsidTr="003D4564">
        <w:tc>
          <w:tcPr>
            <w:tcW w:w="2977" w:type="dxa"/>
          </w:tcPr>
          <w:p w14:paraId="0197C09E" w14:textId="07326042" w:rsidR="008108D6" w:rsidRPr="00E57999" w:rsidRDefault="008108D6" w:rsidP="008108D6">
            <w:pPr>
              <w:rPr>
                <w:rFonts w:ascii="ＭＳ 明朝" w:eastAsia="ＭＳ 明朝" w:hAnsi="ＭＳ 明朝"/>
                <w:sz w:val="20"/>
              </w:rPr>
            </w:pPr>
            <w:r w:rsidRPr="00E57999">
              <w:rPr>
                <w:rFonts w:ascii="ＭＳ 明朝" w:eastAsia="ＭＳ 明朝" w:hAnsi="ＭＳ 明朝" w:hint="eastAsia"/>
                <w:sz w:val="20"/>
              </w:rPr>
              <w:t>令和</w:t>
            </w:r>
            <w:r w:rsidR="00405E3B">
              <w:rPr>
                <w:rFonts w:ascii="ＭＳ 明朝" w:eastAsia="ＭＳ 明朝" w:hAnsi="ＭＳ 明朝"/>
                <w:sz w:val="20"/>
              </w:rPr>
              <w:t>10</w:t>
            </w:r>
            <w:r w:rsidRPr="00E57999">
              <w:rPr>
                <w:rFonts w:ascii="ＭＳ 明朝" w:eastAsia="ＭＳ 明朝" w:hAnsi="ＭＳ 明朝" w:hint="eastAsia"/>
                <w:sz w:val="20"/>
              </w:rPr>
              <w:t>年度（4月～3月）</w:t>
            </w:r>
          </w:p>
        </w:tc>
        <w:tc>
          <w:tcPr>
            <w:tcW w:w="5387" w:type="dxa"/>
          </w:tcPr>
          <w:p w14:paraId="35C5267F" w14:textId="44724B94" w:rsidR="008108D6" w:rsidRPr="00E57999" w:rsidRDefault="004A7972" w:rsidP="008108D6">
            <w:pPr>
              <w:jc w:val="center"/>
              <w:rPr>
                <w:rFonts w:ascii="ＭＳ 明朝" w:eastAsia="ＭＳ 明朝" w:hAnsi="ＭＳ 明朝"/>
                <w:sz w:val="20"/>
              </w:rPr>
            </w:pPr>
            <w:r>
              <w:rPr>
                <w:rFonts w:ascii="ＭＳ 明朝" w:eastAsia="ＭＳ 明朝" w:hAnsi="ＭＳ 明朝" w:hint="eastAsia"/>
                <w:sz w:val="20"/>
              </w:rPr>
              <w:t>241,593,000</w:t>
            </w:r>
            <w:r w:rsidR="008108D6" w:rsidRPr="00E57999">
              <w:rPr>
                <w:rFonts w:ascii="ＭＳ 明朝" w:eastAsia="ＭＳ 明朝" w:hAnsi="ＭＳ 明朝" w:hint="eastAsia"/>
                <w:sz w:val="20"/>
              </w:rPr>
              <w:t>円</w:t>
            </w:r>
            <w:r w:rsidR="008108D6" w:rsidRPr="00E57999">
              <w:rPr>
                <w:rFonts w:ascii="ＭＳ 明朝" w:eastAsia="ＭＳ 明朝" w:hAnsi="ＭＳ 明朝" w:hint="eastAsia"/>
                <w:sz w:val="18"/>
              </w:rPr>
              <w:t>（消費税及び地方消費税を含む）</w:t>
            </w:r>
          </w:p>
        </w:tc>
      </w:tr>
      <w:tr w:rsidR="003D4564" w:rsidRPr="00E57999" w14:paraId="2A3954B3" w14:textId="77777777" w:rsidTr="003D4564">
        <w:tc>
          <w:tcPr>
            <w:tcW w:w="2977" w:type="dxa"/>
          </w:tcPr>
          <w:p w14:paraId="5D642209" w14:textId="6FCA5237" w:rsidR="003D4564" w:rsidRPr="00E57999" w:rsidRDefault="003D4564" w:rsidP="00695E75">
            <w:pPr>
              <w:rPr>
                <w:rFonts w:ascii="ＭＳ 明朝" w:eastAsia="ＭＳ 明朝" w:hAnsi="ＭＳ 明朝"/>
                <w:sz w:val="20"/>
              </w:rPr>
            </w:pPr>
            <w:r w:rsidRPr="00E57999">
              <w:rPr>
                <w:rFonts w:ascii="ＭＳ 明朝" w:eastAsia="ＭＳ 明朝" w:hAnsi="ＭＳ 明朝" w:hint="eastAsia"/>
                <w:sz w:val="20"/>
              </w:rPr>
              <w:t>令和</w:t>
            </w:r>
            <w:r w:rsidR="00405E3B">
              <w:rPr>
                <w:rFonts w:ascii="ＭＳ 明朝" w:eastAsia="ＭＳ 明朝" w:hAnsi="ＭＳ 明朝" w:hint="eastAsia"/>
                <w:sz w:val="20"/>
              </w:rPr>
              <w:t>11</w:t>
            </w:r>
            <w:r w:rsidRPr="00E57999">
              <w:rPr>
                <w:rFonts w:ascii="ＭＳ 明朝" w:eastAsia="ＭＳ 明朝" w:hAnsi="ＭＳ 明朝" w:hint="eastAsia"/>
                <w:sz w:val="20"/>
              </w:rPr>
              <w:t>年度（4月～7月）</w:t>
            </w:r>
          </w:p>
        </w:tc>
        <w:tc>
          <w:tcPr>
            <w:tcW w:w="5387" w:type="dxa"/>
          </w:tcPr>
          <w:p w14:paraId="657A91D4" w14:textId="014223EE" w:rsidR="003D4564" w:rsidRPr="00E57999" w:rsidRDefault="004A7972" w:rsidP="00695E75">
            <w:pPr>
              <w:jc w:val="center"/>
              <w:rPr>
                <w:rFonts w:ascii="ＭＳ 明朝" w:eastAsia="ＭＳ 明朝" w:hAnsi="ＭＳ 明朝"/>
                <w:sz w:val="20"/>
              </w:rPr>
            </w:pPr>
            <w:r>
              <w:rPr>
                <w:rFonts w:ascii="ＭＳ 明朝" w:eastAsia="ＭＳ 明朝" w:hAnsi="ＭＳ 明朝" w:hint="eastAsia"/>
                <w:sz w:val="20"/>
              </w:rPr>
              <w:t>80,531,000</w:t>
            </w:r>
            <w:r w:rsidR="003D4564" w:rsidRPr="00E57999">
              <w:rPr>
                <w:rFonts w:ascii="ＭＳ 明朝" w:eastAsia="ＭＳ 明朝" w:hAnsi="ＭＳ 明朝" w:hint="eastAsia"/>
                <w:sz w:val="20"/>
              </w:rPr>
              <w:t>円</w:t>
            </w:r>
            <w:r w:rsidR="003D4564" w:rsidRPr="00E57999">
              <w:rPr>
                <w:rFonts w:ascii="ＭＳ 明朝" w:eastAsia="ＭＳ 明朝" w:hAnsi="ＭＳ 明朝" w:hint="eastAsia"/>
                <w:sz w:val="18"/>
              </w:rPr>
              <w:t>（消費税及び地方消費税を含む）</w:t>
            </w:r>
          </w:p>
        </w:tc>
      </w:tr>
    </w:tbl>
    <w:p w14:paraId="71A61BA8" w14:textId="2FA6498F" w:rsidR="00714BD4" w:rsidRPr="004A7972" w:rsidRDefault="00714BD4" w:rsidP="00714BD4">
      <w:pPr>
        <w:rPr>
          <w:rFonts w:ascii="ＭＳ 明朝" w:eastAsia="ＭＳ 明朝" w:hAnsi="ＭＳ 明朝"/>
        </w:rPr>
      </w:pPr>
    </w:p>
    <w:p w14:paraId="046430C6" w14:textId="758459DC" w:rsidR="00F17B81" w:rsidRPr="00E57999" w:rsidRDefault="00F17B81" w:rsidP="00F17B81">
      <w:pPr>
        <w:rPr>
          <w:rFonts w:ascii="ＭＳ ゴシック" w:eastAsia="ＭＳ ゴシック" w:hAnsi="ＭＳ ゴシック"/>
          <w:b/>
        </w:rPr>
      </w:pPr>
      <w:r w:rsidRPr="00E57999">
        <w:rPr>
          <w:rFonts w:ascii="ＭＳ ゴシック" w:eastAsia="ＭＳ ゴシック" w:hAnsi="ＭＳ ゴシック" w:hint="eastAsia"/>
          <w:b/>
        </w:rPr>
        <w:t>６  参加資格</w:t>
      </w:r>
      <w:r w:rsidR="00206145" w:rsidRPr="00E57999">
        <w:rPr>
          <w:rFonts w:ascii="ＭＳ ゴシック" w:eastAsia="ＭＳ ゴシック" w:hAnsi="ＭＳ ゴシック" w:hint="eastAsia"/>
          <w:b/>
        </w:rPr>
        <w:t>要件</w:t>
      </w:r>
      <w:r w:rsidRPr="00E57999">
        <w:rPr>
          <w:rFonts w:ascii="ＭＳ ゴシック" w:eastAsia="ＭＳ ゴシック" w:hAnsi="ＭＳ ゴシック" w:hint="eastAsia"/>
          <w:b/>
        </w:rPr>
        <w:t xml:space="preserve">  </w:t>
      </w:r>
    </w:p>
    <w:p w14:paraId="7AEBBA86" w14:textId="12BB66D3" w:rsidR="00F17B81" w:rsidRPr="00E57999" w:rsidRDefault="00F17B81" w:rsidP="00206145">
      <w:pPr>
        <w:ind w:leftChars="100" w:left="210"/>
        <w:rPr>
          <w:rFonts w:ascii="ＭＳ 明朝" w:eastAsia="ＭＳ 明朝" w:hAnsi="ＭＳ 明朝"/>
        </w:rPr>
      </w:pPr>
      <w:r w:rsidRPr="00E57999">
        <w:rPr>
          <w:rFonts w:ascii="ＭＳ 明朝" w:eastAsia="ＭＳ 明朝" w:hAnsi="ＭＳ 明朝" w:hint="eastAsia"/>
        </w:rPr>
        <w:t xml:space="preserve">　</w:t>
      </w:r>
      <w:r w:rsidR="00206145" w:rsidRPr="00E57999">
        <w:rPr>
          <w:rFonts w:ascii="ＭＳ 明朝" w:eastAsia="ＭＳ 明朝" w:hAnsi="ＭＳ 明朝" w:hint="eastAsia"/>
        </w:rPr>
        <w:t>参加者は、</w:t>
      </w:r>
      <w:r w:rsidRPr="00E57999">
        <w:rPr>
          <w:rFonts w:ascii="ＭＳ 明朝" w:eastAsia="ＭＳ 明朝" w:hAnsi="ＭＳ 明朝" w:hint="eastAsia"/>
        </w:rPr>
        <w:t>次</w:t>
      </w:r>
      <w:r w:rsidR="00206145" w:rsidRPr="00E57999">
        <w:rPr>
          <w:rFonts w:ascii="ＭＳ 明朝" w:eastAsia="ＭＳ 明朝" w:hAnsi="ＭＳ 明朝" w:hint="eastAsia"/>
        </w:rPr>
        <w:t>に掲げる要件をすべて</w:t>
      </w:r>
      <w:r w:rsidRPr="00E57999">
        <w:rPr>
          <w:rFonts w:ascii="ＭＳ 明朝" w:eastAsia="ＭＳ 明朝" w:hAnsi="ＭＳ 明朝" w:hint="eastAsia"/>
        </w:rPr>
        <w:t>満た</w:t>
      </w:r>
      <w:r w:rsidR="00206145" w:rsidRPr="00E57999">
        <w:rPr>
          <w:rFonts w:ascii="ＭＳ 明朝" w:eastAsia="ＭＳ 明朝" w:hAnsi="ＭＳ 明朝" w:hint="eastAsia"/>
        </w:rPr>
        <w:t>す者とする</w:t>
      </w:r>
      <w:r w:rsidRPr="00E57999">
        <w:rPr>
          <w:rFonts w:ascii="ＭＳ 明朝" w:eastAsia="ＭＳ 明朝" w:hAnsi="ＭＳ 明朝" w:hint="eastAsia"/>
        </w:rPr>
        <w:t>。</w:t>
      </w:r>
      <w:r w:rsidR="00206145" w:rsidRPr="00E57999">
        <w:rPr>
          <w:rFonts w:ascii="ＭＳ 明朝" w:eastAsia="ＭＳ 明朝" w:hAnsi="ＭＳ 明朝" w:hint="eastAsia"/>
        </w:rPr>
        <w:t>なお、本市との契約締結までの間に、　次に掲げる要件を一つでも満たさなくなった場合は、原則として、参加資格を取り消すものとする。</w:t>
      </w:r>
    </w:p>
    <w:p w14:paraId="6B6E3FB5" w14:textId="249BD1A1" w:rsidR="00206145" w:rsidRPr="00E57999" w:rsidRDefault="00206145" w:rsidP="00206145">
      <w:pPr>
        <w:ind w:firstLineChars="100" w:firstLine="210"/>
        <w:rPr>
          <w:rFonts w:ascii="ＭＳ 明朝" w:eastAsia="ＭＳ 明朝" w:hAnsi="ＭＳ 明朝"/>
        </w:rPr>
      </w:pPr>
      <w:r w:rsidRPr="00E57999">
        <w:rPr>
          <w:rFonts w:ascii="ＭＳ 明朝" w:eastAsia="ＭＳ 明朝" w:hAnsi="ＭＳ 明朝" w:hint="eastAsia"/>
        </w:rPr>
        <w:t>(1)地方自治法施行令（昭和22年政令第16号）第167条の4第1項の規定に該当しないこと。</w:t>
      </w:r>
    </w:p>
    <w:p w14:paraId="03DA811D" w14:textId="31535E8F" w:rsidR="00206145" w:rsidRPr="00E57999" w:rsidRDefault="00206145" w:rsidP="00B76DA1">
      <w:pPr>
        <w:ind w:leftChars="100" w:left="525" w:hangingChars="150" w:hanging="315"/>
        <w:rPr>
          <w:rFonts w:ascii="ＭＳ 明朝" w:eastAsia="ＭＳ 明朝" w:hAnsi="ＭＳ 明朝"/>
        </w:rPr>
      </w:pPr>
      <w:r w:rsidRPr="00E57999">
        <w:rPr>
          <w:rFonts w:ascii="ＭＳ 明朝" w:eastAsia="ＭＳ 明朝" w:hAnsi="ＭＳ 明朝" w:hint="eastAsia"/>
        </w:rPr>
        <w:t>(2)</w:t>
      </w:r>
      <w:r w:rsidRPr="00E57999">
        <w:rPr>
          <w:rFonts w:ascii="ＭＳ 明朝" w:eastAsia="ＭＳ 明朝" w:hAnsi="ＭＳ 明朝" w:cs="Times New Roman" w:hint="eastAsia"/>
          <w:kern w:val="1"/>
          <w:szCs w:val="20"/>
        </w:rPr>
        <w:t>令和</w:t>
      </w:r>
      <w:r w:rsidR="00405E3B">
        <w:rPr>
          <w:rFonts w:ascii="ＭＳ 明朝" w:eastAsia="ＭＳ 明朝" w:hAnsi="ＭＳ 明朝" w:cs="Times New Roman"/>
          <w:kern w:val="1"/>
          <w:szCs w:val="20"/>
        </w:rPr>
        <w:t>5</w:t>
      </w:r>
      <w:r w:rsidR="00EA340C">
        <w:rPr>
          <w:rFonts w:ascii="ＭＳ 明朝" w:eastAsia="ＭＳ 明朝" w:hAnsi="ＭＳ 明朝" w:cs="Times New Roman" w:hint="eastAsia"/>
          <w:kern w:val="1"/>
          <w:szCs w:val="20"/>
        </w:rPr>
        <w:t>・6</w:t>
      </w:r>
      <w:r w:rsidRPr="00E57999">
        <w:rPr>
          <w:rFonts w:ascii="ＭＳ 明朝" w:eastAsia="ＭＳ 明朝" w:hAnsi="ＭＳ 明朝" w:cs="Times New Roman" w:hint="eastAsia"/>
          <w:kern w:val="1"/>
          <w:szCs w:val="20"/>
        </w:rPr>
        <w:t>年度新居浜市入札（見積）参加資格審査申請書を提出し、「物品・役務」において、参加資格を有すると認定されている者（認定期間が有効）であること。</w:t>
      </w:r>
    </w:p>
    <w:p w14:paraId="3713FE60" w14:textId="117E93FD" w:rsidR="00206145" w:rsidRPr="00E57999" w:rsidRDefault="00206145" w:rsidP="00206145">
      <w:pPr>
        <w:ind w:leftChars="100" w:left="525" w:hangingChars="150" w:hanging="315"/>
        <w:rPr>
          <w:rFonts w:ascii="ＭＳ 明朝" w:eastAsia="ＭＳ 明朝" w:hAnsi="ＭＳ 明朝"/>
        </w:rPr>
      </w:pPr>
      <w:r w:rsidRPr="00E57999">
        <w:rPr>
          <w:rFonts w:ascii="ＭＳ 明朝" w:eastAsia="ＭＳ 明朝" w:hAnsi="ＭＳ 明朝" w:hint="eastAsia"/>
        </w:rPr>
        <w:t>(3)公告日から契約締結日までの間において、市が定める要綱による指名停止措置を受</w:t>
      </w:r>
      <w:r w:rsidRPr="00E57999">
        <w:rPr>
          <w:rFonts w:ascii="ＭＳ 明朝" w:eastAsia="ＭＳ 明朝" w:hAnsi="ＭＳ 明朝" w:cs="Times New Roman" w:hint="eastAsia"/>
          <w:kern w:val="1"/>
          <w:szCs w:val="20"/>
        </w:rPr>
        <w:t>けていな</w:t>
      </w:r>
      <w:r w:rsidRPr="00E57999">
        <w:rPr>
          <w:rFonts w:ascii="ＭＳ 明朝" w:eastAsia="ＭＳ 明朝" w:hAnsi="ＭＳ 明朝" w:cs="Times New Roman" w:hint="eastAsia"/>
          <w:kern w:val="1"/>
          <w:szCs w:val="20"/>
        </w:rPr>
        <w:lastRenderedPageBreak/>
        <w:t>いこと。</w:t>
      </w:r>
    </w:p>
    <w:p w14:paraId="7C045687" w14:textId="6FC8D049" w:rsidR="00206145" w:rsidRPr="00E57999" w:rsidRDefault="00206145" w:rsidP="00206145">
      <w:pPr>
        <w:ind w:leftChars="100" w:left="525" w:hangingChars="150" w:hanging="315"/>
        <w:rPr>
          <w:rFonts w:ascii="ＭＳ 明朝" w:eastAsia="ＭＳ 明朝" w:hAnsi="ＭＳ 明朝"/>
        </w:rPr>
      </w:pPr>
      <w:r w:rsidRPr="00E57999">
        <w:rPr>
          <w:rFonts w:ascii="ＭＳ 明朝" w:eastAsia="ＭＳ 明朝" w:hAnsi="ＭＳ 明朝" w:hint="eastAsia"/>
        </w:rPr>
        <w:t>(</w:t>
      </w:r>
      <w:r w:rsidR="007E0895" w:rsidRPr="00E57999">
        <w:rPr>
          <w:rFonts w:ascii="ＭＳ 明朝" w:eastAsia="ＭＳ 明朝" w:hAnsi="ＭＳ 明朝" w:hint="eastAsia"/>
        </w:rPr>
        <w:t>4</w:t>
      </w:r>
      <w:r w:rsidRPr="00E57999">
        <w:rPr>
          <w:rFonts w:ascii="ＭＳ 明朝" w:eastAsia="ＭＳ 明朝" w:hAnsi="ＭＳ 明朝" w:hint="eastAsia"/>
        </w:rPr>
        <w:t>)暴力団員による不当な行為の防止等に関する法律（平成3年法律第77</w:t>
      </w:r>
      <w:r w:rsidR="007E0895" w:rsidRPr="00E57999">
        <w:rPr>
          <w:rFonts w:ascii="ＭＳ 明朝" w:eastAsia="ＭＳ 明朝" w:hAnsi="ＭＳ 明朝" w:hint="eastAsia"/>
        </w:rPr>
        <w:t>号）第2条第2号に規定する暴力団、暴力団員（同法第2条第6号に規定する暴力団員をいう。以下同じ。）又は暴力団員と社会的に非難されるべき関係を有している者でないこ</w:t>
      </w:r>
      <w:r w:rsidRPr="00E57999">
        <w:rPr>
          <w:rFonts w:ascii="ＭＳ 明朝" w:eastAsia="ＭＳ 明朝" w:hAnsi="ＭＳ 明朝" w:cs="Times New Roman" w:hint="eastAsia"/>
          <w:kern w:val="1"/>
          <w:szCs w:val="20"/>
        </w:rPr>
        <w:t>と。</w:t>
      </w:r>
    </w:p>
    <w:p w14:paraId="032484A8" w14:textId="77777777" w:rsidR="007E0895" w:rsidRPr="00E57999" w:rsidRDefault="00206145" w:rsidP="00B76DA1">
      <w:pPr>
        <w:ind w:leftChars="100" w:left="525" w:hangingChars="150" w:hanging="315"/>
        <w:rPr>
          <w:rFonts w:ascii="ＭＳ 明朝" w:hAnsi="ＭＳ 明朝"/>
        </w:rPr>
      </w:pPr>
      <w:r w:rsidRPr="00E57999">
        <w:rPr>
          <w:rFonts w:ascii="ＭＳ 明朝" w:eastAsia="ＭＳ 明朝" w:hAnsi="ＭＳ 明朝" w:hint="eastAsia"/>
        </w:rPr>
        <w:t>(</w:t>
      </w:r>
      <w:r w:rsidR="007E0895" w:rsidRPr="00E57999">
        <w:rPr>
          <w:rFonts w:ascii="ＭＳ 明朝" w:eastAsia="ＭＳ 明朝" w:hAnsi="ＭＳ 明朝" w:hint="eastAsia"/>
        </w:rPr>
        <w:t>5</w:t>
      </w:r>
      <w:r w:rsidRPr="00E57999">
        <w:rPr>
          <w:rFonts w:ascii="ＭＳ 明朝" w:eastAsia="ＭＳ 明朝" w:hAnsi="ＭＳ 明朝" w:hint="eastAsia"/>
        </w:rPr>
        <w:t>)</w:t>
      </w:r>
      <w:r w:rsidR="007E0895" w:rsidRPr="00E57999">
        <w:rPr>
          <w:rFonts w:ascii="ＭＳ 明朝" w:eastAsia="ＭＳ 明朝" w:hAnsi="ＭＳ 明朝" w:hint="eastAsia"/>
        </w:rPr>
        <w:t>会社更生法（平成14年法律第154号）の規定に基づく更生手続の開始の申立て、民事再生法（平成11年法律第225号）の規定に基づく再生手続開始の申立て又は破産法（平成16年法律第75号）に基づく破産手続開始の申立てがなされていないこと。</w:t>
      </w:r>
    </w:p>
    <w:p w14:paraId="66D321B2" w14:textId="48831D8D" w:rsidR="007E0895" w:rsidRPr="00E57999" w:rsidRDefault="007E0895" w:rsidP="007E0895">
      <w:pPr>
        <w:ind w:firstLineChars="100" w:firstLine="210"/>
        <w:rPr>
          <w:rFonts w:ascii="ＭＳ 明朝" w:eastAsia="ＭＳ 明朝" w:hAnsi="ＭＳ 明朝"/>
        </w:rPr>
      </w:pPr>
      <w:r w:rsidRPr="00E57999">
        <w:rPr>
          <w:rFonts w:ascii="ＭＳ 明朝" w:eastAsia="ＭＳ 明朝" w:hAnsi="ＭＳ 明朝" w:hint="eastAsia"/>
        </w:rPr>
        <w:t>(6)国税及び地方税を滞納して</w:t>
      </w:r>
      <w:r w:rsidR="00610BB8">
        <w:rPr>
          <w:rFonts w:ascii="ＭＳ 明朝" w:eastAsia="ＭＳ 明朝" w:hAnsi="ＭＳ 明朝" w:hint="eastAsia"/>
        </w:rPr>
        <w:t>いない</w:t>
      </w:r>
      <w:r w:rsidRPr="00E57999">
        <w:rPr>
          <w:rFonts w:ascii="ＭＳ 明朝" w:eastAsia="ＭＳ 明朝" w:hAnsi="ＭＳ 明朝" w:hint="eastAsia"/>
        </w:rPr>
        <w:t>こと。</w:t>
      </w:r>
    </w:p>
    <w:p w14:paraId="2F950D94" w14:textId="77777777" w:rsidR="002B2080" w:rsidRDefault="007E0895" w:rsidP="007E0895">
      <w:pPr>
        <w:ind w:leftChars="100" w:left="525" w:hangingChars="150" w:hanging="315"/>
        <w:rPr>
          <w:rFonts w:ascii="ＭＳ 明朝" w:eastAsia="ＭＳ 明朝" w:hAnsi="ＭＳ 明朝"/>
        </w:rPr>
      </w:pPr>
      <w:r w:rsidRPr="00E57999">
        <w:rPr>
          <w:rFonts w:ascii="ＭＳ 明朝" w:eastAsia="ＭＳ 明朝" w:hAnsi="ＭＳ 明朝" w:hint="eastAsia"/>
        </w:rPr>
        <w:t>(7)</w:t>
      </w:r>
      <w:r w:rsidR="002B2080" w:rsidRPr="002B2080">
        <w:rPr>
          <w:rFonts w:hint="eastAsia"/>
        </w:rPr>
        <w:t xml:space="preserve"> </w:t>
      </w:r>
      <w:r w:rsidR="002B2080" w:rsidRPr="002B2080">
        <w:rPr>
          <w:rFonts w:ascii="ＭＳ 明朝" w:eastAsia="ＭＳ 明朝" w:hAnsi="ＭＳ 明朝" w:hint="eastAsia"/>
        </w:rPr>
        <w:t>小学校又は中学校を対象とした学校給食業務の受託実績を</w:t>
      </w:r>
      <w:r w:rsidR="002B2080" w:rsidRPr="002B2080">
        <w:rPr>
          <w:rFonts w:ascii="ＭＳ 明朝" w:eastAsia="ＭＳ 明朝" w:hAnsi="ＭＳ 明朝"/>
        </w:rPr>
        <w:t>3年以上有し、又は厚生労働省作成の「大量調理施設衛生管理マニュアル」に定められた「同一メニューを1回300食以上又は1日750食以上を提供する調理施設」での調理業務の経験を3年以上有すること。さらに１受託施設において、複数献立で計5,000食以上を提供する受託実績を2年以上有し、現在も継続して業務を実施していること。</w:t>
      </w:r>
    </w:p>
    <w:p w14:paraId="622AC9EE" w14:textId="036AB643" w:rsidR="007E0895" w:rsidRPr="00E57999" w:rsidRDefault="007E0895" w:rsidP="007E0895">
      <w:pPr>
        <w:ind w:leftChars="100" w:left="525" w:hangingChars="150" w:hanging="315"/>
        <w:rPr>
          <w:rFonts w:ascii="ＭＳ 明朝" w:eastAsia="ＭＳ 明朝" w:hAnsi="ＭＳ 明朝"/>
        </w:rPr>
      </w:pPr>
      <w:r w:rsidRPr="00E57999">
        <w:rPr>
          <w:rFonts w:ascii="ＭＳ 明朝" w:eastAsia="ＭＳ 明朝" w:hAnsi="ＭＳ 明朝" w:hint="eastAsia"/>
        </w:rPr>
        <w:t>(8)参加表明書の提出日までの過去</w:t>
      </w:r>
      <w:r w:rsidR="00FB503A" w:rsidRPr="00E57999">
        <w:rPr>
          <w:rFonts w:ascii="ＭＳ 明朝" w:eastAsia="ＭＳ 明朝" w:hAnsi="ＭＳ 明朝" w:hint="eastAsia"/>
        </w:rPr>
        <w:t>3</w:t>
      </w:r>
      <w:r w:rsidRPr="00E57999">
        <w:rPr>
          <w:rFonts w:ascii="ＭＳ 明朝" w:eastAsia="ＭＳ 明朝" w:hAnsi="ＭＳ 明朝" w:hint="eastAsia"/>
        </w:rPr>
        <w:t>年以内に、食品衛生法（昭和22年法律第233号）の規定による営業停止処分を受ける等食中毒その他の食品に係る事故を起こしたことがない者であること。</w:t>
      </w:r>
    </w:p>
    <w:p w14:paraId="44FAA783" w14:textId="12F4773F" w:rsidR="007E0895" w:rsidRPr="00E57999" w:rsidRDefault="00DA707C" w:rsidP="00B76DA1">
      <w:pPr>
        <w:ind w:leftChars="100" w:left="525" w:hangingChars="150" w:hanging="315"/>
        <w:rPr>
          <w:rFonts w:ascii="ＭＳ 明朝" w:eastAsia="ＭＳ 明朝" w:hAnsi="ＭＳ 明朝"/>
        </w:rPr>
      </w:pPr>
      <w:r w:rsidRPr="00E57999">
        <w:rPr>
          <w:rFonts w:ascii="ＭＳ 明朝" w:eastAsia="ＭＳ 明朝" w:hAnsi="ＭＳ 明朝" w:hint="eastAsia"/>
        </w:rPr>
        <w:t>(9)製造物責任法（平成6年法律第85号）の規定による損害賠償責任を履行するため、生産物賠償責任保険に加入していること。</w:t>
      </w:r>
    </w:p>
    <w:p w14:paraId="1D755431" w14:textId="477D8771" w:rsidR="000B5DAE" w:rsidRPr="00E57999" w:rsidRDefault="000B5DAE" w:rsidP="000B5DAE">
      <w:pPr>
        <w:ind w:left="420" w:hangingChars="200" w:hanging="420"/>
        <w:rPr>
          <w:rFonts w:ascii="ＭＳ 明朝" w:eastAsia="ＭＳ 明朝" w:hAnsi="ＭＳ 明朝"/>
        </w:rPr>
      </w:pPr>
      <w:r w:rsidRPr="00E57999">
        <w:rPr>
          <w:rFonts w:ascii="ＭＳ 明朝" w:eastAsia="ＭＳ 明朝" w:hAnsi="ＭＳ 明朝" w:hint="eastAsia"/>
        </w:rPr>
        <w:t xml:space="preserve"> (10</w:t>
      </w:r>
      <w:r w:rsidRPr="00E57999">
        <w:rPr>
          <w:rFonts w:ascii="ＭＳ 明朝" w:eastAsia="ＭＳ 明朝" w:hAnsi="ＭＳ 明朝"/>
        </w:rPr>
        <w:t>)</w:t>
      </w:r>
      <w:r w:rsidRPr="00E57999">
        <w:rPr>
          <w:rFonts w:ascii="ＭＳ 明朝" w:eastAsia="ＭＳ 明朝" w:hAnsi="ＭＳ 明朝" w:hint="eastAsia"/>
        </w:rPr>
        <w:t>仕様書において示す実施体制を整備することができる者であること。また法人格を有し、本事業を円滑に遂行できるように、安定的かつ健全な財政能力および経営状況を有していること。</w:t>
      </w:r>
    </w:p>
    <w:p w14:paraId="6731599D" w14:textId="655A5D79" w:rsidR="00F17B81" w:rsidRPr="00E57999" w:rsidRDefault="00F17B81" w:rsidP="00F17B81">
      <w:pPr>
        <w:autoSpaceDE w:val="0"/>
        <w:autoSpaceDN w:val="0"/>
        <w:adjustRightInd w:val="0"/>
        <w:jc w:val="left"/>
        <w:rPr>
          <w:rFonts w:ascii="ＭＳ 明朝" w:eastAsia="ＭＳ 明朝" w:hAnsi="ＭＳ 明朝"/>
        </w:rPr>
      </w:pPr>
    </w:p>
    <w:p w14:paraId="6EB3EEDD" w14:textId="448D05AF" w:rsidR="00F70955" w:rsidRPr="00E57999" w:rsidRDefault="00F70955" w:rsidP="00F70955">
      <w:pPr>
        <w:rPr>
          <w:rFonts w:ascii="ＭＳ ゴシック" w:eastAsia="ＭＳ ゴシック" w:hAnsi="ＭＳ ゴシック"/>
          <w:b/>
        </w:rPr>
      </w:pPr>
      <w:r w:rsidRPr="00E57999">
        <w:rPr>
          <w:rFonts w:ascii="ＭＳ ゴシック" w:eastAsia="ＭＳ ゴシック" w:hAnsi="ＭＳ ゴシック" w:hint="eastAsia"/>
          <w:b/>
        </w:rPr>
        <w:t xml:space="preserve">７  </w:t>
      </w:r>
      <w:r w:rsidR="00F511A2" w:rsidRPr="00E57999">
        <w:rPr>
          <w:rFonts w:ascii="ＭＳ ゴシック" w:eastAsia="ＭＳ ゴシック" w:hAnsi="ＭＳ ゴシック" w:hint="eastAsia"/>
          <w:b/>
        </w:rPr>
        <w:t>実施要領</w:t>
      </w:r>
      <w:r w:rsidRPr="00E57999">
        <w:rPr>
          <w:rFonts w:ascii="ＭＳ ゴシック" w:eastAsia="ＭＳ ゴシック" w:hAnsi="ＭＳ ゴシック" w:hint="eastAsia"/>
          <w:b/>
        </w:rPr>
        <w:t xml:space="preserve">等  </w:t>
      </w:r>
    </w:p>
    <w:p w14:paraId="2AF569C2" w14:textId="77777777" w:rsidR="004A7972" w:rsidRDefault="00F70955" w:rsidP="00F70955">
      <w:pPr>
        <w:autoSpaceDE w:val="0"/>
        <w:autoSpaceDN w:val="0"/>
        <w:adjustRightInd w:val="0"/>
        <w:ind w:leftChars="100" w:left="210" w:firstLineChars="100" w:firstLine="210"/>
        <w:jc w:val="left"/>
        <w:rPr>
          <w:rFonts w:ascii="ＭＳ 明朝" w:eastAsia="ＭＳ 明朝" w:hAnsi="ＭＳ 明朝"/>
        </w:rPr>
      </w:pPr>
      <w:r w:rsidRPr="00E57999">
        <w:rPr>
          <w:rFonts w:ascii="ＭＳ 明朝" w:eastAsia="ＭＳ 明朝" w:hAnsi="ＭＳ 明朝" w:hint="eastAsia"/>
        </w:rPr>
        <w:t>本</w:t>
      </w:r>
      <w:r w:rsidR="00D054C8" w:rsidRPr="00E57999">
        <w:rPr>
          <w:rFonts w:ascii="ＭＳ 明朝" w:eastAsia="ＭＳ 明朝" w:hAnsi="ＭＳ 明朝" w:hint="eastAsia"/>
        </w:rPr>
        <w:t>事業</w:t>
      </w:r>
      <w:r w:rsidRPr="00E57999">
        <w:rPr>
          <w:rFonts w:ascii="ＭＳ 明朝" w:eastAsia="ＭＳ 明朝" w:hAnsi="ＭＳ 明朝" w:hint="eastAsia"/>
        </w:rPr>
        <w:t>に関する</w:t>
      </w:r>
      <w:r w:rsidR="00F511A2" w:rsidRPr="00E57999">
        <w:rPr>
          <w:rFonts w:ascii="ＭＳ 明朝" w:eastAsia="ＭＳ 明朝" w:hAnsi="ＭＳ 明朝" w:hint="eastAsia"/>
        </w:rPr>
        <w:t>実施要領</w:t>
      </w:r>
      <w:r w:rsidRPr="00E57999">
        <w:rPr>
          <w:rFonts w:ascii="ＭＳ 明朝" w:eastAsia="ＭＳ 明朝" w:hAnsi="ＭＳ 明朝" w:hint="eastAsia"/>
        </w:rPr>
        <w:t>（本書）等の資料は、新居浜市ホームページ</w:t>
      </w:r>
    </w:p>
    <w:p w14:paraId="07DF99D0" w14:textId="07E2AA32" w:rsidR="00F70955" w:rsidRPr="00E57999" w:rsidRDefault="00F70955" w:rsidP="00F70955">
      <w:pPr>
        <w:autoSpaceDE w:val="0"/>
        <w:autoSpaceDN w:val="0"/>
        <w:adjustRightInd w:val="0"/>
        <w:ind w:leftChars="100" w:left="210" w:firstLineChars="100" w:firstLine="210"/>
        <w:jc w:val="left"/>
        <w:rPr>
          <w:rFonts w:ascii="ＭＳ 明朝" w:eastAsia="ＭＳ 明朝" w:hAnsi="ＭＳ 明朝"/>
        </w:rPr>
      </w:pPr>
      <w:r w:rsidRPr="00945AC0">
        <w:rPr>
          <w:rFonts w:ascii="ＭＳ 明朝" w:eastAsia="ＭＳ 明朝" w:hAnsi="ＭＳ 明朝" w:hint="eastAsia"/>
        </w:rPr>
        <w:t>（</w:t>
      </w:r>
      <w:hyperlink r:id="rId7" w:history="1">
        <w:r w:rsidR="004A7972" w:rsidRPr="00945AC0">
          <w:rPr>
            <w:rStyle w:val="af"/>
            <w:color w:val="auto"/>
          </w:rPr>
          <w:t>https://www.city.niihama.lg.jp/soshiki/gakkokyusyoku/</w:t>
        </w:r>
      </w:hyperlink>
      <w:r w:rsidRPr="00945AC0">
        <w:rPr>
          <w:rFonts w:ascii="ＭＳ 明朝" w:eastAsia="ＭＳ 明朝" w:hAnsi="ＭＳ 明朝" w:hint="eastAsia"/>
        </w:rPr>
        <w:t>）</w:t>
      </w:r>
      <w:r w:rsidR="00AB54B8" w:rsidRPr="00945AC0">
        <w:rPr>
          <w:rFonts w:ascii="ＭＳ 明朝" w:eastAsia="ＭＳ 明朝" w:hAnsi="ＭＳ 明朝" w:hint="eastAsia"/>
        </w:rPr>
        <w:t>から</w:t>
      </w:r>
      <w:r w:rsidRPr="00945AC0">
        <w:rPr>
          <w:rFonts w:ascii="ＭＳ 明朝" w:eastAsia="ＭＳ 明朝" w:hAnsi="ＭＳ 明朝" w:hint="eastAsia"/>
        </w:rPr>
        <w:t>ダウンロ</w:t>
      </w:r>
      <w:r w:rsidRPr="00E57999">
        <w:rPr>
          <w:rFonts w:ascii="ＭＳ 明朝" w:eastAsia="ＭＳ 明朝" w:hAnsi="ＭＳ 明朝" w:hint="eastAsia"/>
        </w:rPr>
        <w:t>ードすること。</w:t>
      </w:r>
    </w:p>
    <w:p w14:paraId="281C680D" w14:textId="51A30ACE" w:rsidR="00F70955" w:rsidRPr="00E57999" w:rsidRDefault="00F70955" w:rsidP="00F70955">
      <w:pPr>
        <w:ind w:firstLineChars="100" w:firstLine="210"/>
        <w:rPr>
          <w:rFonts w:ascii="ＭＳ 明朝" w:eastAsia="ＭＳ 明朝" w:hAnsi="ＭＳ 明朝"/>
        </w:rPr>
      </w:pPr>
      <w:r w:rsidRPr="00E57999">
        <w:rPr>
          <w:rFonts w:ascii="ＭＳ 明朝" w:eastAsia="ＭＳ 明朝" w:hAnsi="ＭＳ 明朝" w:hint="eastAsia"/>
        </w:rPr>
        <w:t>(1)</w:t>
      </w:r>
      <w:r w:rsidR="000B5DAE" w:rsidRPr="00E57999">
        <w:rPr>
          <w:rFonts w:ascii="ＭＳ 明朝" w:eastAsia="ＭＳ 明朝" w:hAnsi="ＭＳ 明朝" w:hint="eastAsia"/>
        </w:rPr>
        <w:t>実施要領</w:t>
      </w:r>
      <w:r w:rsidRPr="00E57999">
        <w:rPr>
          <w:rFonts w:ascii="ＭＳ 明朝" w:eastAsia="ＭＳ 明朝" w:hAnsi="ＭＳ 明朝" w:hint="eastAsia"/>
        </w:rPr>
        <w:t>･･･</w:t>
      </w:r>
      <w:r w:rsidR="003B14CA" w:rsidRPr="00E57999">
        <w:rPr>
          <w:rFonts w:ascii="ＭＳ 明朝" w:eastAsia="ＭＳ 明朝" w:hAnsi="ＭＳ 明朝" w:hint="eastAsia"/>
        </w:rPr>
        <w:t>･･････</w:t>
      </w:r>
      <w:r w:rsidRPr="00E57999">
        <w:rPr>
          <w:rFonts w:ascii="ＭＳ 明朝" w:eastAsia="ＭＳ 明朝" w:hAnsi="ＭＳ 明朝" w:hint="eastAsia"/>
        </w:rPr>
        <w:t>･本書</w:t>
      </w:r>
    </w:p>
    <w:p w14:paraId="2F4ADC38" w14:textId="11270082" w:rsidR="00F70955" w:rsidRPr="00E57999" w:rsidRDefault="00F70955" w:rsidP="00F70955">
      <w:pPr>
        <w:ind w:firstLineChars="100" w:firstLine="210"/>
        <w:rPr>
          <w:rFonts w:ascii="ＭＳ 明朝" w:eastAsia="ＭＳ 明朝" w:hAnsi="ＭＳ 明朝"/>
        </w:rPr>
      </w:pPr>
      <w:r w:rsidRPr="00E57999">
        <w:rPr>
          <w:rFonts w:ascii="ＭＳ 明朝" w:eastAsia="ＭＳ 明朝" w:hAnsi="ＭＳ 明朝" w:hint="eastAsia"/>
        </w:rPr>
        <w:t>(2)</w:t>
      </w:r>
      <w:r w:rsidR="006D4135" w:rsidRPr="00E57999">
        <w:rPr>
          <w:rFonts w:ascii="ＭＳ 明朝" w:eastAsia="ＭＳ 明朝" w:hAnsi="ＭＳ 明朝" w:hint="eastAsia"/>
        </w:rPr>
        <w:t>業務仕様書</w:t>
      </w:r>
      <w:r w:rsidRPr="00E57999">
        <w:rPr>
          <w:rFonts w:ascii="ＭＳ 明朝" w:eastAsia="ＭＳ 明朝" w:hAnsi="ＭＳ 明朝" w:hint="eastAsia"/>
        </w:rPr>
        <w:t>･･</w:t>
      </w:r>
      <w:r w:rsidR="003B14CA" w:rsidRPr="00E57999">
        <w:rPr>
          <w:rFonts w:ascii="ＭＳ 明朝" w:eastAsia="ＭＳ 明朝" w:hAnsi="ＭＳ 明朝" w:hint="eastAsia"/>
        </w:rPr>
        <w:t>････</w:t>
      </w:r>
      <w:r w:rsidRPr="00E57999">
        <w:rPr>
          <w:rFonts w:ascii="ＭＳ 明朝" w:eastAsia="ＭＳ 明朝" w:hAnsi="ＭＳ 明朝" w:hint="eastAsia"/>
        </w:rPr>
        <w:t>･･別添1</w:t>
      </w:r>
    </w:p>
    <w:p w14:paraId="26E2DF38" w14:textId="7D773025" w:rsidR="00F70955" w:rsidRPr="00E57999" w:rsidRDefault="00F70955" w:rsidP="00F70955">
      <w:pPr>
        <w:ind w:firstLineChars="100" w:firstLine="210"/>
        <w:rPr>
          <w:rFonts w:ascii="ＭＳ 明朝" w:eastAsia="ＭＳ 明朝" w:hAnsi="ＭＳ 明朝"/>
        </w:rPr>
      </w:pPr>
      <w:r w:rsidRPr="00E57999">
        <w:rPr>
          <w:rFonts w:ascii="ＭＳ 明朝" w:eastAsia="ＭＳ 明朝" w:hAnsi="ＭＳ 明朝" w:hint="eastAsia"/>
        </w:rPr>
        <w:t>(3)評価基準･････</w:t>
      </w:r>
      <w:r w:rsidR="003B14CA" w:rsidRPr="00E57999">
        <w:rPr>
          <w:rFonts w:ascii="ＭＳ 明朝" w:eastAsia="ＭＳ 明朝" w:hAnsi="ＭＳ 明朝" w:hint="eastAsia"/>
        </w:rPr>
        <w:t>････</w:t>
      </w:r>
      <w:r w:rsidRPr="00E57999">
        <w:rPr>
          <w:rFonts w:ascii="ＭＳ 明朝" w:eastAsia="ＭＳ 明朝" w:hAnsi="ＭＳ 明朝" w:hint="eastAsia"/>
        </w:rPr>
        <w:t>･別添2</w:t>
      </w:r>
    </w:p>
    <w:p w14:paraId="146A419D" w14:textId="0A970FC4" w:rsidR="00F70955" w:rsidRPr="00E57999" w:rsidRDefault="00F70955" w:rsidP="00F70955">
      <w:pPr>
        <w:ind w:firstLineChars="100" w:firstLine="210"/>
        <w:rPr>
          <w:rFonts w:ascii="ＭＳ 明朝" w:eastAsia="ＭＳ 明朝" w:hAnsi="ＭＳ 明朝"/>
        </w:rPr>
      </w:pPr>
      <w:r w:rsidRPr="00E57999">
        <w:rPr>
          <w:rFonts w:ascii="ＭＳ 明朝" w:eastAsia="ＭＳ 明朝" w:hAnsi="ＭＳ 明朝" w:hint="eastAsia"/>
        </w:rPr>
        <w:t>(4)</w:t>
      </w:r>
      <w:r w:rsidR="001C0E75" w:rsidRPr="00E57999">
        <w:rPr>
          <w:rFonts w:ascii="ＭＳ 明朝" w:eastAsia="ＭＳ 明朝" w:hAnsi="ＭＳ 明朝" w:hint="eastAsia"/>
        </w:rPr>
        <w:t>プロポーザル実施要領様式集</w:t>
      </w:r>
    </w:p>
    <w:p w14:paraId="6044883A" w14:textId="43BA8AD9" w:rsidR="006012AD" w:rsidRPr="00E57999"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ア　</w:t>
      </w:r>
      <w:r w:rsidR="006012AD" w:rsidRPr="00E57999">
        <w:rPr>
          <w:rFonts w:ascii="ＭＳ 明朝" w:eastAsia="ＭＳ 明朝" w:hAnsi="ＭＳ 明朝" w:hint="eastAsia"/>
        </w:rPr>
        <w:t>平面図･･･････</w:t>
      </w:r>
      <w:r w:rsidRPr="00E57999">
        <w:rPr>
          <w:rFonts w:ascii="ＭＳ 明朝" w:eastAsia="ＭＳ 明朝" w:hAnsi="ＭＳ 明朝" w:hint="eastAsia"/>
        </w:rPr>
        <w:t>････</w:t>
      </w:r>
      <w:r w:rsidR="006012AD" w:rsidRPr="00E57999">
        <w:rPr>
          <w:rFonts w:ascii="ＭＳ 明朝" w:eastAsia="ＭＳ 明朝" w:hAnsi="ＭＳ 明朝" w:hint="eastAsia"/>
        </w:rPr>
        <w:t>･別表1</w:t>
      </w:r>
    </w:p>
    <w:p w14:paraId="5BE9C91E" w14:textId="325C1A82" w:rsidR="006012AD" w:rsidRPr="00E57999"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イ　</w:t>
      </w:r>
      <w:r w:rsidR="006012AD" w:rsidRPr="00E57999">
        <w:rPr>
          <w:rFonts w:ascii="ＭＳ 明朝" w:eastAsia="ＭＳ 明朝" w:hAnsi="ＭＳ 明朝" w:hint="eastAsia"/>
        </w:rPr>
        <w:t>調理機器一覧･</w:t>
      </w:r>
      <w:r w:rsidRPr="00E57999">
        <w:rPr>
          <w:rFonts w:ascii="ＭＳ 明朝" w:eastAsia="ＭＳ 明朝" w:hAnsi="ＭＳ 明朝" w:hint="eastAsia"/>
        </w:rPr>
        <w:t>････</w:t>
      </w:r>
      <w:r w:rsidR="006012AD" w:rsidRPr="00E57999">
        <w:rPr>
          <w:rFonts w:ascii="ＭＳ 明朝" w:eastAsia="ＭＳ 明朝" w:hAnsi="ＭＳ 明朝" w:hint="eastAsia"/>
        </w:rPr>
        <w:t>･別表2</w:t>
      </w:r>
    </w:p>
    <w:p w14:paraId="2E3EDB1A" w14:textId="5C10BE9B"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t>ウ　配送車参考資料</w:t>
      </w:r>
      <w:r w:rsidRPr="00E57999">
        <w:rPr>
          <w:rFonts w:ascii="ＭＳ 明朝" w:eastAsia="ＭＳ 明朝" w:hAnsi="ＭＳ 明朝" w:hint="eastAsia"/>
        </w:rPr>
        <w:t>････</w:t>
      </w:r>
      <w:r>
        <w:rPr>
          <w:rFonts w:ascii="ＭＳ 明朝" w:eastAsia="ＭＳ 明朝" w:hAnsi="ＭＳ 明朝" w:hint="eastAsia"/>
        </w:rPr>
        <w:t>別表3</w:t>
      </w:r>
    </w:p>
    <w:p w14:paraId="43798142" w14:textId="3E669301"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エ　</w:t>
      </w:r>
      <w:r w:rsidRPr="00E57999">
        <w:rPr>
          <w:rFonts w:ascii="ＭＳ 明朝" w:eastAsia="ＭＳ 明朝" w:hAnsi="ＭＳ 明朝" w:hint="eastAsia"/>
        </w:rPr>
        <w:t>献立表････････････別表</w:t>
      </w:r>
      <w:r>
        <w:rPr>
          <w:rFonts w:ascii="ＭＳ 明朝" w:eastAsia="ＭＳ 明朝" w:hAnsi="ＭＳ 明朝" w:hint="eastAsia"/>
        </w:rPr>
        <w:t>4</w:t>
      </w:r>
    </w:p>
    <w:p w14:paraId="0E1F5178" w14:textId="75FA2D0D" w:rsidR="003B14CA" w:rsidRDefault="000E1E9F" w:rsidP="003B14CA">
      <w:pPr>
        <w:ind w:leftChars="201" w:left="422" w:firstLine="2"/>
        <w:rPr>
          <w:rFonts w:ascii="ＭＳ 明朝" w:eastAsia="ＭＳ 明朝" w:hAnsi="ＭＳ 明朝"/>
        </w:rPr>
      </w:pPr>
      <w:r>
        <w:rPr>
          <w:rFonts w:ascii="ＭＳ 明朝" w:eastAsia="ＭＳ 明朝" w:hAnsi="ＭＳ 明朝" w:hint="eastAsia"/>
        </w:rPr>
        <w:t>オ　調理室手配表</w:t>
      </w:r>
      <w:r w:rsidR="003B14CA" w:rsidRPr="00E57999">
        <w:rPr>
          <w:rFonts w:ascii="ＭＳ 明朝" w:eastAsia="ＭＳ 明朝" w:hAnsi="ＭＳ 明朝" w:hint="eastAsia"/>
        </w:rPr>
        <w:t>･･････</w:t>
      </w:r>
      <w:r w:rsidR="003B14CA">
        <w:rPr>
          <w:rFonts w:ascii="ＭＳ 明朝" w:eastAsia="ＭＳ 明朝" w:hAnsi="ＭＳ 明朝" w:hint="eastAsia"/>
        </w:rPr>
        <w:t>別表5</w:t>
      </w:r>
    </w:p>
    <w:p w14:paraId="7B39DEE9" w14:textId="7E524F4D"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カ　</w:t>
      </w:r>
      <w:r w:rsidR="008F76E7">
        <w:rPr>
          <w:rFonts w:ascii="ＭＳ 明朝" w:eastAsia="ＭＳ 明朝" w:hAnsi="ＭＳ 明朝" w:hint="eastAsia"/>
        </w:rPr>
        <w:t>作業工程表</w:t>
      </w:r>
      <w:r w:rsidR="008F76E7" w:rsidRPr="00E57999">
        <w:rPr>
          <w:rFonts w:ascii="ＭＳ 明朝" w:eastAsia="ＭＳ 明朝" w:hAnsi="ＭＳ 明朝" w:hint="eastAsia"/>
        </w:rPr>
        <w:t>････････</w:t>
      </w:r>
      <w:r w:rsidR="008F76E7">
        <w:rPr>
          <w:rFonts w:ascii="ＭＳ 明朝" w:eastAsia="ＭＳ 明朝" w:hAnsi="ＭＳ 明朝" w:hint="eastAsia"/>
        </w:rPr>
        <w:t>別表6</w:t>
      </w:r>
    </w:p>
    <w:p w14:paraId="25F99CDA" w14:textId="6256088C"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キ　</w:t>
      </w:r>
      <w:r w:rsidR="008F76E7">
        <w:rPr>
          <w:rFonts w:ascii="ＭＳ 明朝" w:eastAsia="ＭＳ 明朝" w:hAnsi="ＭＳ 明朝" w:hint="eastAsia"/>
        </w:rPr>
        <w:t>野菜の洗浄計画表</w:t>
      </w:r>
      <w:r w:rsidR="008F76E7" w:rsidRPr="00E57999">
        <w:rPr>
          <w:rFonts w:ascii="ＭＳ 明朝" w:eastAsia="ＭＳ 明朝" w:hAnsi="ＭＳ 明朝" w:hint="eastAsia"/>
        </w:rPr>
        <w:t>･･</w:t>
      </w:r>
      <w:r w:rsidR="008F76E7">
        <w:rPr>
          <w:rFonts w:ascii="ＭＳ 明朝" w:eastAsia="ＭＳ 明朝" w:hAnsi="ＭＳ 明朝" w:hint="eastAsia"/>
        </w:rPr>
        <w:t>別表7</w:t>
      </w:r>
    </w:p>
    <w:p w14:paraId="57375E8C" w14:textId="697A5588"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ク　</w:t>
      </w:r>
      <w:r w:rsidR="008F76E7">
        <w:rPr>
          <w:rFonts w:ascii="ＭＳ 明朝" w:eastAsia="ＭＳ 明朝" w:hAnsi="ＭＳ 明朝" w:hint="eastAsia"/>
        </w:rPr>
        <w:t>作業動線図</w:t>
      </w:r>
      <w:r w:rsidR="008F76E7" w:rsidRPr="00E57999">
        <w:rPr>
          <w:rFonts w:ascii="ＭＳ 明朝" w:eastAsia="ＭＳ 明朝" w:hAnsi="ＭＳ 明朝" w:hint="eastAsia"/>
        </w:rPr>
        <w:t>････････</w:t>
      </w:r>
      <w:r w:rsidR="008F76E7">
        <w:rPr>
          <w:rFonts w:ascii="ＭＳ 明朝" w:eastAsia="ＭＳ 明朝" w:hAnsi="ＭＳ 明朝" w:hint="eastAsia"/>
        </w:rPr>
        <w:t>別表8</w:t>
      </w:r>
    </w:p>
    <w:p w14:paraId="75B2D5DB" w14:textId="46EB6EB4"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ケ　</w:t>
      </w:r>
      <w:r w:rsidR="008F76E7">
        <w:rPr>
          <w:rFonts w:ascii="ＭＳ 明朝" w:eastAsia="ＭＳ 明朝" w:hAnsi="ＭＳ 明朝" w:hint="eastAsia"/>
        </w:rPr>
        <w:t>配送校一覧</w:t>
      </w:r>
      <w:r w:rsidR="008F76E7" w:rsidRPr="00E57999">
        <w:rPr>
          <w:rFonts w:ascii="ＭＳ 明朝" w:eastAsia="ＭＳ 明朝" w:hAnsi="ＭＳ 明朝" w:hint="eastAsia"/>
        </w:rPr>
        <w:t>････････</w:t>
      </w:r>
      <w:r w:rsidR="008F76E7">
        <w:rPr>
          <w:rFonts w:ascii="ＭＳ 明朝" w:eastAsia="ＭＳ 明朝" w:hAnsi="ＭＳ 明朝" w:hint="eastAsia"/>
        </w:rPr>
        <w:t>別表9</w:t>
      </w:r>
    </w:p>
    <w:p w14:paraId="47AB1C37" w14:textId="0291B9F5"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t xml:space="preserve">コ　</w:t>
      </w:r>
      <w:r w:rsidR="008F76E7">
        <w:rPr>
          <w:rFonts w:ascii="ＭＳ 明朝" w:eastAsia="ＭＳ 明朝" w:hAnsi="ＭＳ 明朝" w:hint="eastAsia"/>
        </w:rPr>
        <w:t>配送計画表･････</w:t>
      </w:r>
      <w:r w:rsidR="008F76E7" w:rsidRPr="00E57999">
        <w:rPr>
          <w:rFonts w:ascii="ＭＳ 明朝" w:eastAsia="ＭＳ 明朝" w:hAnsi="ＭＳ 明朝" w:hint="eastAsia"/>
        </w:rPr>
        <w:t>･･</w:t>
      </w:r>
      <w:r w:rsidR="008F76E7">
        <w:rPr>
          <w:rFonts w:ascii="ＭＳ 明朝" w:eastAsia="ＭＳ 明朝" w:hAnsi="ＭＳ 明朝" w:hint="eastAsia"/>
        </w:rPr>
        <w:t>別表10</w:t>
      </w:r>
    </w:p>
    <w:p w14:paraId="7601ECEA" w14:textId="0356DF8E" w:rsidR="003B14CA" w:rsidRDefault="003B14CA" w:rsidP="003B14CA">
      <w:pPr>
        <w:ind w:leftChars="201" w:left="422" w:firstLine="2"/>
        <w:rPr>
          <w:rFonts w:ascii="ＭＳ 明朝" w:eastAsia="ＭＳ 明朝" w:hAnsi="ＭＳ 明朝"/>
        </w:rPr>
      </w:pPr>
      <w:r>
        <w:rPr>
          <w:rFonts w:ascii="ＭＳ 明朝" w:eastAsia="ＭＳ 明朝" w:hAnsi="ＭＳ 明朝" w:hint="eastAsia"/>
        </w:rPr>
        <w:lastRenderedPageBreak/>
        <w:t xml:space="preserve">サ　</w:t>
      </w:r>
      <w:r w:rsidR="008F76E7">
        <w:rPr>
          <w:rFonts w:ascii="ＭＳ 明朝" w:eastAsia="ＭＳ 明朝" w:hAnsi="ＭＳ 明朝" w:hint="eastAsia"/>
        </w:rPr>
        <w:t>運転日報</w:t>
      </w:r>
      <w:r w:rsidR="008F76E7" w:rsidRPr="00E57999">
        <w:rPr>
          <w:rFonts w:ascii="ＭＳ 明朝" w:eastAsia="ＭＳ 明朝" w:hAnsi="ＭＳ 明朝" w:hint="eastAsia"/>
        </w:rPr>
        <w:t>･････････</w:t>
      </w:r>
      <w:r w:rsidR="008F76E7">
        <w:rPr>
          <w:rFonts w:ascii="ＭＳ 明朝" w:eastAsia="ＭＳ 明朝" w:hAnsi="ＭＳ 明朝" w:hint="eastAsia"/>
        </w:rPr>
        <w:t>別表11</w:t>
      </w:r>
    </w:p>
    <w:p w14:paraId="3FD27713" w14:textId="65AF5A26" w:rsidR="008F76E7" w:rsidRPr="003B14CA" w:rsidRDefault="008F76E7" w:rsidP="003B14CA">
      <w:pPr>
        <w:ind w:leftChars="201" w:left="422" w:firstLine="2"/>
        <w:rPr>
          <w:rFonts w:ascii="ＭＳ 明朝" w:eastAsia="ＭＳ 明朝" w:hAnsi="ＭＳ 明朝"/>
          <w:b/>
        </w:rPr>
      </w:pPr>
      <w:r>
        <w:rPr>
          <w:rFonts w:ascii="ＭＳ 明朝" w:eastAsia="ＭＳ 明朝" w:hAnsi="ＭＳ 明朝" w:hint="eastAsia"/>
        </w:rPr>
        <w:t>シ　運転月報</w:t>
      </w:r>
      <w:r w:rsidRPr="00E57999">
        <w:rPr>
          <w:rFonts w:ascii="ＭＳ 明朝" w:eastAsia="ＭＳ 明朝" w:hAnsi="ＭＳ 明朝" w:hint="eastAsia"/>
        </w:rPr>
        <w:t>･････････</w:t>
      </w:r>
      <w:r w:rsidRPr="003B14CA">
        <w:rPr>
          <w:rFonts w:ascii="ＭＳ 明朝" w:eastAsia="ＭＳ 明朝" w:hAnsi="ＭＳ 明朝" w:hint="eastAsia"/>
        </w:rPr>
        <w:t>別表</w:t>
      </w:r>
      <w:r>
        <w:rPr>
          <w:rFonts w:ascii="ＭＳ 明朝" w:eastAsia="ＭＳ 明朝" w:hAnsi="ＭＳ 明朝" w:hint="eastAsia"/>
        </w:rPr>
        <w:t>12</w:t>
      </w:r>
    </w:p>
    <w:p w14:paraId="17E04434" w14:textId="411965AE" w:rsidR="00F70955" w:rsidRPr="00E57999" w:rsidRDefault="003B14CA" w:rsidP="00F70955">
      <w:pPr>
        <w:ind w:firstLineChars="100" w:firstLine="210"/>
        <w:rPr>
          <w:rFonts w:ascii="ＭＳ 明朝" w:eastAsia="ＭＳ 明朝" w:hAnsi="ＭＳ 明朝"/>
        </w:rPr>
      </w:pPr>
      <w:r>
        <w:rPr>
          <w:rFonts w:ascii="ＭＳ 明朝" w:eastAsia="ＭＳ 明朝" w:hAnsi="ＭＳ 明朝" w:hint="eastAsia"/>
        </w:rPr>
        <w:t>(5)</w:t>
      </w:r>
      <w:r w:rsidR="00D44EEA" w:rsidRPr="00E57999">
        <w:rPr>
          <w:rFonts w:ascii="ＭＳ 明朝" w:eastAsia="ＭＳ 明朝" w:hAnsi="ＭＳ 明朝" w:hint="eastAsia"/>
        </w:rPr>
        <w:t>新居浜市</w:t>
      </w:r>
      <w:r w:rsidR="00331C67" w:rsidRPr="00E57999">
        <w:rPr>
          <w:rFonts w:ascii="ＭＳ 明朝" w:eastAsia="ＭＳ 明朝" w:hAnsi="ＭＳ 明朝" w:hint="eastAsia"/>
        </w:rPr>
        <w:t>の学校における</w:t>
      </w:r>
      <w:r w:rsidR="00D44EEA" w:rsidRPr="00E57999">
        <w:rPr>
          <w:rFonts w:ascii="ＭＳ 明朝" w:eastAsia="ＭＳ 明朝" w:hAnsi="ＭＳ 明朝" w:hint="eastAsia"/>
        </w:rPr>
        <w:t>食物アレルギー対応マニュアル</w:t>
      </w:r>
    </w:p>
    <w:p w14:paraId="68813393" w14:textId="105486D1" w:rsidR="00752133" w:rsidRPr="00E57999" w:rsidRDefault="00F70955" w:rsidP="00D44EEA">
      <w:pPr>
        <w:ind w:firstLineChars="100" w:firstLine="210"/>
        <w:rPr>
          <w:rFonts w:ascii="ＭＳ 明朝" w:eastAsia="ＭＳ 明朝" w:hAnsi="ＭＳ 明朝"/>
        </w:rPr>
      </w:pPr>
      <w:r w:rsidRPr="00E57999">
        <w:rPr>
          <w:rFonts w:ascii="ＭＳ 明朝" w:eastAsia="ＭＳ 明朝" w:hAnsi="ＭＳ 明朝" w:hint="eastAsia"/>
        </w:rPr>
        <w:t>(</w:t>
      </w:r>
      <w:r w:rsidR="003B14CA">
        <w:rPr>
          <w:rFonts w:ascii="ＭＳ 明朝" w:eastAsia="ＭＳ 明朝" w:hAnsi="ＭＳ 明朝" w:hint="eastAsia"/>
        </w:rPr>
        <w:t>6</w:t>
      </w:r>
      <w:r w:rsidRPr="00E57999">
        <w:rPr>
          <w:rFonts w:ascii="ＭＳ 明朝" w:eastAsia="ＭＳ 明朝" w:hAnsi="ＭＳ 明朝" w:hint="eastAsia"/>
        </w:rPr>
        <w:t>)</w:t>
      </w:r>
      <w:r w:rsidR="00D44EEA" w:rsidRPr="00E57999">
        <w:rPr>
          <w:rFonts w:ascii="ＭＳ 明朝" w:eastAsia="ＭＳ 明朝" w:hAnsi="ＭＳ 明朝" w:hint="eastAsia"/>
        </w:rPr>
        <w:t>新居浜市学校給食施設整備基本計画</w:t>
      </w:r>
    </w:p>
    <w:p w14:paraId="0C911BC2" w14:textId="77777777" w:rsidR="00752133" w:rsidRPr="00E57999" w:rsidRDefault="00752133" w:rsidP="00752133">
      <w:pPr>
        <w:rPr>
          <w:rFonts w:ascii="ＭＳ ゴシック" w:eastAsia="ＭＳ ゴシック" w:hAnsi="ＭＳ ゴシック"/>
          <w:b/>
        </w:rPr>
      </w:pPr>
    </w:p>
    <w:p w14:paraId="60003BB2" w14:textId="6E7CA661" w:rsidR="00752133" w:rsidRPr="00E57999" w:rsidRDefault="00D84A7A" w:rsidP="00752133">
      <w:pPr>
        <w:rPr>
          <w:rFonts w:ascii="ＭＳ ゴシック" w:eastAsia="ＭＳ ゴシック" w:hAnsi="ＭＳ ゴシック"/>
          <w:b/>
        </w:rPr>
      </w:pPr>
      <w:r w:rsidRPr="00E57999">
        <w:rPr>
          <w:rFonts w:ascii="ＭＳ ゴシック" w:eastAsia="ＭＳ ゴシック" w:hAnsi="ＭＳ ゴシック" w:hint="eastAsia"/>
          <w:b/>
        </w:rPr>
        <w:t>８</w:t>
      </w:r>
      <w:r w:rsidR="00752133" w:rsidRPr="00E57999">
        <w:rPr>
          <w:rFonts w:ascii="ＭＳ ゴシック" w:eastAsia="ＭＳ ゴシック" w:hAnsi="ＭＳ ゴシック" w:hint="eastAsia"/>
          <w:b/>
        </w:rPr>
        <w:t xml:space="preserve">  </w:t>
      </w:r>
      <w:r w:rsidR="005C1152" w:rsidRPr="00E57999">
        <w:rPr>
          <w:rFonts w:ascii="ＭＳ ゴシック" w:eastAsia="ＭＳ ゴシック" w:hAnsi="ＭＳ ゴシック" w:hint="eastAsia"/>
          <w:b/>
        </w:rPr>
        <w:t>選定</w:t>
      </w:r>
      <w:r w:rsidR="00752133" w:rsidRPr="00E57999">
        <w:rPr>
          <w:rFonts w:ascii="ＭＳ ゴシック" w:eastAsia="ＭＳ ゴシック" w:hAnsi="ＭＳ ゴシック" w:hint="eastAsia"/>
          <w:b/>
        </w:rPr>
        <w:t xml:space="preserve">方法  </w:t>
      </w:r>
    </w:p>
    <w:p w14:paraId="03FEF50F" w14:textId="38128835" w:rsidR="00752133" w:rsidRPr="00E57999" w:rsidRDefault="00752133" w:rsidP="00752133">
      <w:pPr>
        <w:ind w:firstLineChars="100" w:firstLine="210"/>
        <w:rPr>
          <w:rFonts w:ascii="ＭＳ 明朝" w:eastAsia="ＭＳ 明朝" w:hAnsi="ＭＳ 明朝"/>
        </w:rPr>
      </w:pPr>
      <w:r w:rsidRPr="00E57999">
        <w:rPr>
          <w:rFonts w:ascii="ＭＳ 明朝" w:eastAsia="ＭＳ 明朝" w:hAnsi="ＭＳ 明朝" w:hint="eastAsia"/>
        </w:rPr>
        <w:t>(1)委託事業者は、公募型プロポーザル方式により</w:t>
      </w:r>
      <w:r w:rsidR="005C1152" w:rsidRPr="00E57999">
        <w:rPr>
          <w:rFonts w:ascii="ＭＳ 明朝" w:eastAsia="ＭＳ 明朝" w:hAnsi="ＭＳ 明朝" w:hint="eastAsia"/>
        </w:rPr>
        <w:t>選定</w:t>
      </w:r>
      <w:r w:rsidRPr="00E57999">
        <w:rPr>
          <w:rFonts w:ascii="ＭＳ 明朝" w:eastAsia="ＭＳ 明朝" w:hAnsi="ＭＳ 明朝" w:hint="eastAsia"/>
        </w:rPr>
        <w:t>する。</w:t>
      </w:r>
    </w:p>
    <w:p w14:paraId="670BE84F" w14:textId="55D61842" w:rsidR="00752133" w:rsidRPr="00E57999" w:rsidRDefault="00752133" w:rsidP="00752133">
      <w:pPr>
        <w:ind w:firstLineChars="100" w:firstLine="210"/>
        <w:rPr>
          <w:rFonts w:ascii="ＭＳ 明朝" w:eastAsia="ＭＳ 明朝" w:hAnsi="ＭＳ 明朝"/>
        </w:rPr>
      </w:pPr>
      <w:r w:rsidRPr="00E57999">
        <w:rPr>
          <w:rFonts w:ascii="ＭＳ 明朝" w:eastAsia="ＭＳ 明朝" w:hAnsi="ＭＳ 明朝" w:hint="eastAsia"/>
        </w:rPr>
        <w:t>(2)委託事業者は、</w:t>
      </w:r>
      <w:r w:rsidR="005C1152" w:rsidRPr="00E57999">
        <w:rPr>
          <w:rFonts w:ascii="ＭＳ 明朝" w:eastAsia="ＭＳ 明朝" w:hAnsi="ＭＳ 明朝" w:hint="eastAsia"/>
        </w:rPr>
        <w:t>選定</w:t>
      </w:r>
      <w:r w:rsidRPr="00E57999">
        <w:rPr>
          <w:rFonts w:ascii="ＭＳ 明朝" w:eastAsia="ＭＳ 明朝" w:hAnsi="ＭＳ 明朝" w:hint="eastAsia"/>
        </w:rPr>
        <w:t>委員会の評価に基づき、</w:t>
      </w:r>
      <w:r w:rsidR="00D44EEA" w:rsidRPr="00E57999">
        <w:rPr>
          <w:rFonts w:ascii="ＭＳ 明朝" w:eastAsia="ＭＳ 明朝" w:hAnsi="ＭＳ 明朝" w:hint="eastAsia"/>
        </w:rPr>
        <w:t>副</w:t>
      </w:r>
      <w:r w:rsidRPr="00E57999">
        <w:rPr>
          <w:rFonts w:ascii="ＭＳ 明朝" w:eastAsia="ＭＳ 明朝" w:hAnsi="ＭＳ 明朝" w:hint="eastAsia"/>
        </w:rPr>
        <w:t>市長が決定する。</w:t>
      </w:r>
    </w:p>
    <w:p w14:paraId="4EDC10D0" w14:textId="0F2AAED2" w:rsidR="00752133" w:rsidRPr="00E57999" w:rsidRDefault="00752133" w:rsidP="00752133">
      <w:pPr>
        <w:ind w:leftChars="100" w:left="525" w:hangingChars="150" w:hanging="315"/>
        <w:rPr>
          <w:rFonts w:ascii="ＭＳ 明朝" w:eastAsia="ＭＳ 明朝" w:hAnsi="ＭＳ 明朝"/>
        </w:rPr>
      </w:pPr>
      <w:r w:rsidRPr="00E57999">
        <w:rPr>
          <w:rFonts w:ascii="ＭＳ 明朝" w:eastAsia="ＭＳ 明朝" w:hAnsi="ＭＳ 明朝" w:hint="eastAsia"/>
        </w:rPr>
        <w:t>(3)</w:t>
      </w:r>
      <w:r w:rsidR="005C1152" w:rsidRPr="00E57999">
        <w:rPr>
          <w:rFonts w:ascii="ＭＳ 明朝" w:eastAsia="ＭＳ 明朝" w:hAnsi="ＭＳ 明朝" w:hint="eastAsia"/>
        </w:rPr>
        <w:t>選定</w:t>
      </w:r>
      <w:r w:rsidRPr="00E57999">
        <w:rPr>
          <w:rFonts w:ascii="ＭＳ 明朝" w:eastAsia="ＭＳ 明朝" w:hAnsi="ＭＳ 明朝" w:hint="eastAsia"/>
        </w:rPr>
        <w:t>は、評価基準（別添2</w:t>
      </w:r>
      <w:r w:rsidR="00EA26F9" w:rsidRPr="00E57999">
        <w:rPr>
          <w:rFonts w:ascii="ＭＳ 明朝" w:eastAsia="ＭＳ 明朝" w:hAnsi="ＭＳ 明朝" w:hint="eastAsia"/>
        </w:rPr>
        <w:t>）に基づき、企画</w:t>
      </w:r>
      <w:r w:rsidRPr="00E57999">
        <w:rPr>
          <w:rFonts w:ascii="ＭＳ 明朝" w:eastAsia="ＭＳ 明朝" w:hAnsi="ＭＳ 明朝" w:hint="eastAsia"/>
        </w:rPr>
        <w:t>提案書、見積書、会社概要及び参加表明書兼参加資格審査申請書による書類審査並びにプレゼンテーション及びヒアリング審査により行う。</w:t>
      </w:r>
      <w:bookmarkStart w:id="0" w:name="_GoBack"/>
      <w:bookmarkEnd w:id="0"/>
    </w:p>
    <w:p w14:paraId="1A37057C" w14:textId="0841268C" w:rsidR="00752133" w:rsidRPr="00E57999" w:rsidRDefault="00752133" w:rsidP="00752133">
      <w:pPr>
        <w:ind w:leftChars="100" w:left="525" w:hangingChars="150" w:hanging="315"/>
        <w:rPr>
          <w:rFonts w:ascii="ＭＳ 明朝" w:eastAsia="ＭＳ 明朝" w:hAnsi="ＭＳ 明朝"/>
        </w:rPr>
      </w:pPr>
      <w:r w:rsidRPr="00E57999">
        <w:rPr>
          <w:rFonts w:ascii="ＭＳ 明朝" w:eastAsia="ＭＳ 明朝" w:hAnsi="ＭＳ 明朝" w:hint="eastAsia"/>
        </w:rPr>
        <w:t>(4)</w:t>
      </w:r>
      <w:r w:rsidR="005C1152" w:rsidRPr="00E57999">
        <w:rPr>
          <w:rFonts w:ascii="ＭＳ 明朝" w:eastAsia="ＭＳ 明朝" w:hAnsi="ＭＳ 明朝" w:hint="eastAsia"/>
        </w:rPr>
        <w:t>選定</w:t>
      </w:r>
      <w:r w:rsidRPr="00E57999">
        <w:rPr>
          <w:rFonts w:ascii="ＭＳ 明朝" w:eastAsia="ＭＳ 明朝" w:hAnsi="ＭＳ 明朝" w:hint="eastAsia"/>
        </w:rPr>
        <w:t>の結果、評価点の合計が最も</w:t>
      </w:r>
      <w:r w:rsidR="001422B8" w:rsidRPr="00E57999">
        <w:rPr>
          <w:rFonts w:ascii="ＭＳ 明朝" w:eastAsia="ＭＳ 明朝" w:hAnsi="ＭＳ 明朝" w:hint="eastAsia"/>
        </w:rPr>
        <w:t>高い者を優先交渉権者とし、随意契約の交渉を行う。ただし、その者と合意に至らなかった場合は、次に評価点の合計が高い者から順に交渉を行う</w:t>
      </w:r>
      <w:r w:rsidRPr="00E57999">
        <w:rPr>
          <w:rFonts w:ascii="ＭＳ 明朝" w:eastAsia="ＭＳ 明朝" w:hAnsi="ＭＳ 明朝" w:hint="eastAsia"/>
        </w:rPr>
        <w:t>。</w:t>
      </w:r>
    </w:p>
    <w:p w14:paraId="4BDA1D6B" w14:textId="4912ABA9" w:rsidR="00752133" w:rsidRPr="00E57999" w:rsidRDefault="00752133" w:rsidP="00752133">
      <w:pPr>
        <w:ind w:firstLineChars="100" w:firstLine="210"/>
        <w:rPr>
          <w:rFonts w:ascii="ＭＳ 明朝" w:eastAsia="ＭＳ 明朝" w:hAnsi="ＭＳ 明朝"/>
        </w:rPr>
      </w:pPr>
      <w:r w:rsidRPr="00E57999">
        <w:rPr>
          <w:rFonts w:ascii="ＭＳ 明朝" w:eastAsia="ＭＳ 明朝" w:hAnsi="ＭＳ 明朝" w:hint="eastAsia"/>
        </w:rPr>
        <w:t>(</w:t>
      </w:r>
      <w:r w:rsidR="001422B8" w:rsidRPr="00E57999">
        <w:rPr>
          <w:rFonts w:ascii="ＭＳ 明朝" w:eastAsia="ＭＳ 明朝" w:hAnsi="ＭＳ 明朝" w:hint="eastAsia"/>
        </w:rPr>
        <w:t>5</w:t>
      </w:r>
      <w:r w:rsidRPr="00E57999">
        <w:rPr>
          <w:rFonts w:ascii="ＭＳ 明朝" w:eastAsia="ＭＳ 明朝" w:hAnsi="ＭＳ 明朝" w:hint="eastAsia"/>
        </w:rPr>
        <w:t>)</w:t>
      </w:r>
      <w:r w:rsidR="001422B8" w:rsidRPr="00E57999">
        <w:rPr>
          <w:rFonts w:ascii="ＭＳ 明朝" w:eastAsia="ＭＳ 明朝" w:hAnsi="ＭＳ 明朝" w:hint="eastAsia"/>
        </w:rPr>
        <w:t>評価点の合計が同点の場合は、</w:t>
      </w:r>
      <w:r w:rsidR="005C1152" w:rsidRPr="00E57999">
        <w:rPr>
          <w:rFonts w:ascii="ＭＳ 明朝" w:eastAsia="ＭＳ 明朝" w:hAnsi="ＭＳ 明朝" w:hint="eastAsia"/>
        </w:rPr>
        <w:t>選定委員会の多数決により選定</w:t>
      </w:r>
      <w:r w:rsidR="001422B8" w:rsidRPr="00E57999">
        <w:rPr>
          <w:rFonts w:ascii="ＭＳ 明朝" w:eastAsia="ＭＳ 明朝" w:hAnsi="ＭＳ 明朝" w:hint="eastAsia"/>
        </w:rPr>
        <w:t>する。</w:t>
      </w:r>
    </w:p>
    <w:p w14:paraId="5949E61E" w14:textId="613CAD8A" w:rsidR="001422B8" w:rsidRPr="00E57999" w:rsidRDefault="001422B8" w:rsidP="001422B8">
      <w:pPr>
        <w:ind w:firstLineChars="100" w:firstLine="210"/>
        <w:rPr>
          <w:rFonts w:ascii="ＭＳ 明朝" w:eastAsia="ＭＳ 明朝" w:hAnsi="ＭＳ 明朝"/>
        </w:rPr>
      </w:pPr>
      <w:r w:rsidRPr="00E57999">
        <w:rPr>
          <w:rFonts w:ascii="ＭＳ 明朝" w:eastAsia="ＭＳ 明朝" w:hAnsi="ＭＳ 明朝" w:hint="eastAsia"/>
        </w:rPr>
        <w:t>(6)</w:t>
      </w:r>
      <w:r w:rsidR="005C1152" w:rsidRPr="00E57999">
        <w:rPr>
          <w:rFonts w:ascii="ＭＳ 明朝" w:eastAsia="ＭＳ 明朝" w:hAnsi="ＭＳ 明朝" w:hint="eastAsia"/>
        </w:rPr>
        <w:t>選定</w:t>
      </w:r>
      <w:r w:rsidRPr="00E57999">
        <w:rPr>
          <w:rFonts w:ascii="ＭＳ 明朝" w:eastAsia="ＭＳ 明朝" w:hAnsi="ＭＳ 明朝" w:hint="eastAsia"/>
        </w:rPr>
        <w:t>結果は参加者すべてに通知する。</w:t>
      </w:r>
    </w:p>
    <w:p w14:paraId="21D3C9B6" w14:textId="64AA95C3" w:rsidR="001422B8" w:rsidRPr="00E57999" w:rsidRDefault="001422B8" w:rsidP="001422B8">
      <w:pPr>
        <w:ind w:leftChars="100" w:left="525" w:hangingChars="150" w:hanging="315"/>
        <w:rPr>
          <w:rFonts w:ascii="ＭＳ 明朝" w:eastAsia="ＭＳ 明朝" w:hAnsi="ＭＳ 明朝"/>
        </w:rPr>
      </w:pPr>
      <w:r w:rsidRPr="00E57999">
        <w:rPr>
          <w:rFonts w:ascii="ＭＳ 明朝" w:eastAsia="ＭＳ 明朝" w:hAnsi="ＭＳ 明朝" w:hint="eastAsia"/>
        </w:rPr>
        <w:t>(7)参加者が1者になった場合でも審査を行い、各</w:t>
      </w:r>
      <w:r w:rsidR="005C1152" w:rsidRPr="00E57999">
        <w:rPr>
          <w:rFonts w:ascii="ＭＳ 明朝" w:eastAsia="ＭＳ 明朝" w:hAnsi="ＭＳ 明朝" w:hint="eastAsia"/>
        </w:rPr>
        <w:t>選定</w:t>
      </w:r>
      <w:r w:rsidRPr="00E57999">
        <w:rPr>
          <w:rFonts w:ascii="ＭＳ 明朝" w:eastAsia="ＭＳ 明朝" w:hAnsi="ＭＳ 明朝" w:hint="eastAsia"/>
        </w:rPr>
        <w:t>委員の評価点の平均点が最低水準点以上であれば</w:t>
      </w:r>
      <w:r w:rsidR="00C371F4">
        <w:rPr>
          <w:rFonts w:ascii="ＭＳ 明朝" w:eastAsia="ＭＳ 明朝" w:hAnsi="ＭＳ 明朝" w:hint="eastAsia"/>
        </w:rPr>
        <w:t>選定</w:t>
      </w:r>
      <w:r w:rsidRPr="00E57999">
        <w:rPr>
          <w:rFonts w:ascii="ＭＳ 明朝" w:eastAsia="ＭＳ 明朝" w:hAnsi="ＭＳ 明朝" w:hint="eastAsia"/>
        </w:rPr>
        <w:t>する。</w:t>
      </w:r>
      <w:r w:rsidRPr="00E57999">
        <w:rPr>
          <w:rFonts w:ascii="ＭＳ 明朝" w:eastAsia="ＭＳ 明朝" w:hAnsi="ＭＳ 明朝"/>
        </w:rPr>
        <w:t xml:space="preserve"> </w:t>
      </w:r>
    </w:p>
    <w:p w14:paraId="39AF0DB6" w14:textId="7CA10562" w:rsidR="00752133" w:rsidRPr="00E57999" w:rsidRDefault="00752133" w:rsidP="001422B8">
      <w:pPr>
        <w:autoSpaceDE w:val="0"/>
        <w:autoSpaceDN w:val="0"/>
        <w:adjustRightInd w:val="0"/>
        <w:jc w:val="left"/>
        <w:rPr>
          <w:rFonts w:ascii="ＭＳ 明朝" w:eastAsia="ＭＳ 明朝" w:hAnsi="ＭＳ 明朝"/>
        </w:rPr>
      </w:pPr>
    </w:p>
    <w:p w14:paraId="55C04DFA" w14:textId="3F07D87D" w:rsidR="001422B8" w:rsidRPr="00E57999" w:rsidRDefault="00D84A7A" w:rsidP="001422B8">
      <w:pPr>
        <w:rPr>
          <w:rFonts w:ascii="ＭＳ ゴシック" w:eastAsia="ＭＳ ゴシック" w:hAnsi="ＭＳ ゴシック"/>
          <w:b/>
        </w:rPr>
      </w:pPr>
      <w:r w:rsidRPr="00E57999">
        <w:rPr>
          <w:rFonts w:ascii="ＭＳ ゴシック" w:eastAsia="ＭＳ ゴシック" w:hAnsi="ＭＳ ゴシック" w:hint="eastAsia"/>
          <w:b/>
        </w:rPr>
        <w:t>９</w:t>
      </w:r>
      <w:r w:rsidR="001422B8" w:rsidRPr="00E57999">
        <w:rPr>
          <w:rFonts w:ascii="ＭＳ ゴシック" w:eastAsia="ＭＳ ゴシック" w:hAnsi="ＭＳ ゴシック" w:hint="eastAsia"/>
          <w:b/>
        </w:rPr>
        <w:t xml:space="preserve">  </w:t>
      </w:r>
      <w:r w:rsidR="005C1152" w:rsidRPr="00E57999">
        <w:rPr>
          <w:rFonts w:ascii="ＭＳ ゴシック" w:eastAsia="ＭＳ ゴシック" w:hAnsi="ＭＳ ゴシック" w:hint="eastAsia"/>
          <w:b/>
        </w:rPr>
        <w:t>選定</w:t>
      </w:r>
      <w:r w:rsidR="001422B8" w:rsidRPr="00E57999">
        <w:rPr>
          <w:rFonts w:ascii="ＭＳ ゴシック" w:eastAsia="ＭＳ ゴシック" w:hAnsi="ＭＳ ゴシック" w:hint="eastAsia"/>
          <w:b/>
        </w:rPr>
        <w:t xml:space="preserve">委員会の構成  </w:t>
      </w:r>
    </w:p>
    <w:p w14:paraId="4D7C51C0" w14:textId="189127F8" w:rsidR="001422B8" w:rsidRPr="00E57999" w:rsidRDefault="005C1152" w:rsidP="001422B8">
      <w:pPr>
        <w:ind w:leftChars="100" w:left="210" w:firstLineChars="100" w:firstLine="210"/>
        <w:rPr>
          <w:rFonts w:ascii="ＭＳ 明朝" w:eastAsia="ＭＳ 明朝" w:hAnsi="ＭＳ 明朝"/>
        </w:rPr>
      </w:pPr>
      <w:r w:rsidRPr="00E57999">
        <w:rPr>
          <w:rFonts w:ascii="ＭＳ 明朝" w:eastAsia="ＭＳ 明朝" w:hAnsi="ＭＳ 明朝" w:hint="eastAsia"/>
        </w:rPr>
        <w:t>選定</w:t>
      </w:r>
      <w:r w:rsidR="001422B8" w:rsidRPr="00E57999">
        <w:rPr>
          <w:rFonts w:ascii="ＭＳ 明朝" w:eastAsia="ＭＳ 明朝" w:hAnsi="ＭＳ 明朝" w:hint="eastAsia"/>
        </w:rPr>
        <w:t>委員会は市職員</w:t>
      </w:r>
      <w:r w:rsidR="009B132D" w:rsidRPr="00E57999">
        <w:rPr>
          <w:rFonts w:ascii="ＭＳ 明朝" w:eastAsia="ＭＳ 明朝" w:hAnsi="ＭＳ 明朝" w:hint="eastAsia"/>
        </w:rPr>
        <w:t>と</w:t>
      </w:r>
      <w:r w:rsidR="001422B8" w:rsidRPr="00E57999">
        <w:rPr>
          <w:rFonts w:ascii="ＭＳ 明朝" w:eastAsia="ＭＳ 明朝" w:hAnsi="ＭＳ 明朝" w:hint="eastAsia"/>
        </w:rPr>
        <w:t>外部の有識者</w:t>
      </w:r>
      <w:r w:rsidR="009B132D" w:rsidRPr="00E57999">
        <w:rPr>
          <w:rFonts w:ascii="ＭＳ 明朝" w:eastAsia="ＭＳ 明朝" w:hAnsi="ＭＳ 明朝" w:hint="eastAsia"/>
        </w:rPr>
        <w:t>の</w:t>
      </w:r>
      <w:r w:rsidR="000B1517">
        <w:rPr>
          <w:rFonts w:ascii="ＭＳ 明朝" w:eastAsia="ＭＳ 明朝" w:hAnsi="ＭＳ 明朝" w:hint="eastAsia"/>
        </w:rPr>
        <w:t>６</w:t>
      </w:r>
      <w:r w:rsidR="001422B8" w:rsidRPr="00E57999">
        <w:rPr>
          <w:rFonts w:ascii="ＭＳ 明朝" w:eastAsia="ＭＳ 明朝" w:hAnsi="ＭＳ 明朝" w:hint="eastAsia"/>
        </w:rPr>
        <w:t>名</w:t>
      </w:r>
      <w:r w:rsidR="009B132D" w:rsidRPr="00E57999">
        <w:rPr>
          <w:rFonts w:ascii="ＭＳ 明朝" w:eastAsia="ＭＳ 明朝" w:hAnsi="ＭＳ 明朝" w:hint="eastAsia"/>
        </w:rPr>
        <w:t>で構成する</w:t>
      </w:r>
      <w:r w:rsidR="001422B8" w:rsidRPr="00E57999">
        <w:rPr>
          <w:rFonts w:ascii="ＭＳ 明朝" w:eastAsia="ＭＳ 明朝" w:hAnsi="ＭＳ 明朝" w:hint="eastAsia"/>
        </w:rPr>
        <w:t>ものとする。</w:t>
      </w:r>
    </w:p>
    <w:p w14:paraId="35591C1A" w14:textId="77777777" w:rsidR="001422B8" w:rsidRPr="00E57999" w:rsidRDefault="001422B8" w:rsidP="001422B8">
      <w:pPr>
        <w:rPr>
          <w:rFonts w:ascii="ＭＳ 明朝" w:eastAsia="ＭＳ 明朝" w:hAnsi="ＭＳ 明朝"/>
        </w:rPr>
      </w:pPr>
    </w:p>
    <w:p w14:paraId="4380344B" w14:textId="09F993AB" w:rsidR="009B132D" w:rsidRPr="00E57999" w:rsidRDefault="001422B8" w:rsidP="007F209F">
      <w:pPr>
        <w:rPr>
          <w:rFonts w:ascii="ＭＳ ゴシック" w:eastAsia="ＭＳ ゴシック" w:hAnsi="ＭＳ ゴシック"/>
          <w:b/>
        </w:rPr>
      </w:pPr>
      <w:r w:rsidRPr="00E57999">
        <w:rPr>
          <w:rFonts w:ascii="ＭＳ ゴシック" w:eastAsia="ＭＳ ゴシック" w:hAnsi="ＭＳ ゴシック" w:hint="eastAsia"/>
          <w:b/>
        </w:rPr>
        <w:t>1</w:t>
      </w:r>
      <w:r w:rsidR="00D84A7A" w:rsidRPr="00E57999">
        <w:rPr>
          <w:rFonts w:ascii="ＭＳ ゴシック" w:eastAsia="ＭＳ ゴシック" w:hAnsi="ＭＳ ゴシック" w:hint="eastAsia"/>
          <w:b/>
        </w:rPr>
        <w:t>0</w:t>
      </w:r>
      <w:r w:rsidRPr="00E57999">
        <w:rPr>
          <w:rFonts w:ascii="ＭＳ ゴシック" w:eastAsia="ＭＳ ゴシック" w:hAnsi="ＭＳ ゴシック" w:hint="eastAsia"/>
          <w:b/>
        </w:rPr>
        <w:t xml:space="preserve">  </w:t>
      </w:r>
      <w:r w:rsidR="009B132D" w:rsidRPr="00636D02">
        <w:rPr>
          <w:rFonts w:ascii="ＭＳ ゴシック" w:eastAsia="ＭＳ ゴシック" w:hAnsi="ＭＳ ゴシック" w:hint="eastAsia"/>
          <w:b/>
        </w:rPr>
        <w:t>スケジュール（予定）</w:t>
      </w:r>
      <w:r w:rsidRPr="00E57999">
        <w:rPr>
          <w:rFonts w:ascii="ＭＳ ゴシック" w:eastAsia="ＭＳ ゴシック" w:hAnsi="ＭＳ ゴシック" w:hint="eastAsia"/>
          <w:b/>
        </w:rPr>
        <w:t xml:space="preserve">  </w:t>
      </w:r>
    </w:p>
    <w:tbl>
      <w:tblPr>
        <w:tblW w:w="8885" w:type="dxa"/>
        <w:tblInd w:w="387" w:type="dxa"/>
        <w:tblLayout w:type="fixed"/>
        <w:tblLook w:val="0000" w:firstRow="0" w:lastRow="0" w:firstColumn="0" w:lastColumn="0" w:noHBand="0" w:noVBand="0"/>
      </w:tblPr>
      <w:tblGrid>
        <w:gridCol w:w="3577"/>
        <w:gridCol w:w="5308"/>
      </w:tblGrid>
      <w:tr w:rsidR="00E57999" w:rsidRPr="00E57999" w14:paraId="6216B4EF" w14:textId="77777777" w:rsidTr="002B2FD1">
        <w:tc>
          <w:tcPr>
            <w:tcW w:w="3577" w:type="dxa"/>
            <w:tcBorders>
              <w:top w:val="single" w:sz="4" w:space="0" w:color="000000"/>
              <w:left w:val="single" w:sz="4" w:space="0" w:color="000000"/>
              <w:bottom w:val="single" w:sz="4" w:space="0" w:color="000000"/>
            </w:tcBorders>
            <w:shd w:val="clear" w:color="auto" w:fill="D9D9D9"/>
            <w:vAlign w:val="center"/>
          </w:tcPr>
          <w:p w14:paraId="286304D4" w14:textId="77777777" w:rsidR="009B132D" w:rsidRPr="00E57999" w:rsidRDefault="009B132D" w:rsidP="00301FCE">
            <w:pPr>
              <w:pStyle w:val="2"/>
              <w:ind w:left="0" w:firstLine="0"/>
              <w:jc w:val="center"/>
              <w:rPr>
                <w:sz w:val="20"/>
              </w:rPr>
            </w:pPr>
            <w:r w:rsidRPr="00E57999">
              <w:rPr>
                <w:sz w:val="20"/>
              </w:rPr>
              <w:t>日程</w:t>
            </w:r>
          </w:p>
        </w:tc>
        <w:tc>
          <w:tcPr>
            <w:tcW w:w="5308" w:type="dxa"/>
            <w:tcBorders>
              <w:top w:val="single" w:sz="4" w:space="0" w:color="000000"/>
              <w:left w:val="single" w:sz="4" w:space="0" w:color="000000"/>
              <w:bottom w:val="single" w:sz="4" w:space="0" w:color="000000"/>
              <w:right w:val="single" w:sz="4" w:space="0" w:color="000000"/>
            </w:tcBorders>
            <w:shd w:val="clear" w:color="auto" w:fill="D9D9D9"/>
          </w:tcPr>
          <w:p w14:paraId="79BCFBD9" w14:textId="77777777" w:rsidR="009B132D" w:rsidRPr="00E57999" w:rsidRDefault="009B132D" w:rsidP="00301FCE">
            <w:pPr>
              <w:pStyle w:val="2"/>
              <w:ind w:left="0" w:firstLine="0"/>
              <w:jc w:val="center"/>
              <w:rPr>
                <w:sz w:val="20"/>
              </w:rPr>
            </w:pPr>
            <w:r w:rsidRPr="00E57999">
              <w:rPr>
                <w:sz w:val="20"/>
              </w:rPr>
              <w:t>内容</w:t>
            </w:r>
          </w:p>
        </w:tc>
      </w:tr>
      <w:tr w:rsidR="00E57999" w:rsidRPr="00E57999" w14:paraId="628AF419" w14:textId="77777777" w:rsidTr="00B262C6">
        <w:trPr>
          <w:trHeight w:val="369"/>
        </w:trPr>
        <w:tc>
          <w:tcPr>
            <w:tcW w:w="3577" w:type="dxa"/>
            <w:tcBorders>
              <w:top w:val="single" w:sz="4" w:space="0" w:color="000000"/>
              <w:left w:val="single" w:sz="4" w:space="0" w:color="000000"/>
              <w:bottom w:val="single" w:sz="4" w:space="0" w:color="000000"/>
            </w:tcBorders>
            <w:shd w:val="clear" w:color="auto" w:fill="auto"/>
            <w:vAlign w:val="center"/>
          </w:tcPr>
          <w:p w14:paraId="1C280D78" w14:textId="44AB0F7C" w:rsidR="009B132D" w:rsidRPr="00E57999" w:rsidRDefault="009B132D" w:rsidP="00B262C6">
            <w:pPr>
              <w:pStyle w:val="2"/>
              <w:ind w:left="0" w:firstLine="0"/>
              <w:rPr>
                <w:sz w:val="20"/>
              </w:rPr>
            </w:pPr>
            <w:r w:rsidRPr="00E57999">
              <w:rPr>
                <w:rFonts w:ascii="ＭＳ 明朝" w:hAnsi="ＭＳ 明朝" w:cs="ＭＳ 明朝"/>
                <w:sz w:val="20"/>
              </w:rPr>
              <w:t>令和</w:t>
            </w:r>
            <w:r w:rsidR="00ED1EA3">
              <w:rPr>
                <w:rFonts w:ascii="ＭＳ 明朝" w:hAnsi="ＭＳ 明朝" w:cs="ＭＳ 明朝" w:hint="eastAsia"/>
                <w:sz w:val="20"/>
              </w:rPr>
              <w:t>５</w:t>
            </w:r>
            <w:r w:rsidRPr="00E57999">
              <w:rPr>
                <w:rFonts w:ascii="ＭＳ 明朝" w:hAnsi="ＭＳ 明朝" w:cs="ＭＳ 明朝"/>
                <w:sz w:val="20"/>
              </w:rPr>
              <w:t>年</w:t>
            </w:r>
            <w:r w:rsidR="00177F09">
              <w:rPr>
                <w:rFonts w:ascii="ＭＳ 明朝" w:hAnsi="ＭＳ 明朝" w:cs="ＭＳ 明朝" w:hint="eastAsia"/>
                <w:sz w:val="20"/>
              </w:rPr>
              <w:t>10</w:t>
            </w:r>
            <w:r w:rsidRPr="00E57999">
              <w:rPr>
                <w:rFonts w:ascii="ＭＳ 明朝" w:hAnsi="ＭＳ 明朝" w:cs="ＭＳ 明朝"/>
                <w:sz w:val="20"/>
              </w:rPr>
              <w:t>月</w:t>
            </w:r>
            <w:r w:rsidR="00177F09">
              <w:rPr>
                <w:rFonts w:ascii="ＭＳ 明朝" w:hAnsi="ＭＳ 明朝" w:cs="ＭＳ 明朝" w:hint="eastAsia"/>
                <w:sz w:val="20"/>
              </w:rPr>
              <w:t>25</w:t>
            </w:r>
            <w:r w:rsidRPr="00E57999">
              <w:rPr>
                <w:rFonts w:ascii="ＭＳ 明朝" w:hAnsi="ＭＳ 明朝" w:cs="ＭＳ 明朝" w:hint="eastAsia"/>
                <w:sz w:val="20"/>
              </w:rPr>
              <w:t>日</w:t>
            </w:r>
            <w:r w:rsidR="009D6F37">
              <w:rPr>
                <w:rFonts w:ascii="ＭＳ 明朝" w:hAnsi="ＭＳ 明朝" w:cs="ＭＳ 明朝" w:hint="eastAsia"/>
                <w:sz w:val="20"/>
              </w:rPr>
              <w:t>(</w:t>
            </w:r>
            <w:r w:rsidR="00A57397">
              <w:rPr>
                <w:rFonts w:ascii="ＭＳ 明朝" w:hAnsi="ＭＳ 明朝" w:cs="ＭＳ 明朝" w:hint="eastAsia"/>
                <w:sz w:val="20"/>
              </w:rPr>
              <w:t>水</w:t>
            </w:r>
            <w:r w:rsidR="009D6F37">
              <w:rPr>
                <w:rFonts w:ascii="ＭＳ 明朝" w:hAnsi="ＭＳ 明朝" w:cs="ＭＳ 明朝" w:hint="eastAsia"/>
                <w:sz w:val="20"/>
              </w:rPr>
              <w:t>)</w:t>
            </w:r>
          </w:p>
        </w:tc>
        <w:tc>
          <w:tcPr>
            <w:tcW w:w="5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6380" w14:textId="0A591146" w:rsidR="009B132D" w:rsidRPr="00E57999" w:rsidRDefault="000B5DAE" w:rsidP="00B262C6">
            <w:pPr>
              <w:pStyle w:val="2"/>
              <w:ind w:left="0" w:firstLine="0"/>
              <w:jc w:val="left"/>
              <w:rPr>
                <w:sz w:val="20"/>
              </w:rPr>
            </w:pPr>
            <w:r w:rsidRPr="00E57999">
              <w:rPr>
                <w:rFonts w:ascii="ＭＳ 明朝" w:hAnsi="ＭＳ 明朝" w:cs="ＭＳ 明朝" w:hint="eastAsia"/>
                <w:sz w:val="20"/>
              </w:rPr>
              <w:t>実施要領</w:t>
            </w:r>
            <w:r w:rsidR="009B132D" w:rsidRPr="00E57999">
              <w:rPr>
                <w:rFonts w:ascii="ＭＳ 明朝" w:hAnsi="ＭＳ 明朝" w:cs="ＭＳ 明朝" w:hint="eastAsia"/>
                <w:sz w:val="20"/>
              </w:rPr>
              <w:t>等の公表</w:t>
            </w:r>
          </w:p>
        </w:tc>
      </w:tr>
      <w:tr w:rsidR="00E57999" w:rsidRPr="00E57999" w14:paraId="6852B05F" w14:textId="77777777" w:rsidTr="002B2FD1">
        <w:tc>
          <w:tcPr>
            <w:tcW w:w="3577" w:type="dxa"/>
            <w:tcBorders>
              <w:top w:val="single" w:sz="4" w:space="0" w:color="000000"/>
              <w:left w:val="single" w:sz="4" w:space="0" w:color="000000"/>
              <w:bottom w:val="single" w:sz="4" w:space="0" w:color="000000"/>
            </w:tcBorders>
            <w:shd w:val="clear" w:color="auto" w:fill="auto"/>
            <w:vAlign w:val="center"/>
          </w:tcPr>
          <w:p w14:paraId="5E4D8629" w14:textId="571428B5" w:rsidR="00B262C6" w:rsidRDefault="009B132D" w:rsidP="001C5A7D">
            <w:pPr>
              <w:pStyle w:val="2"/>
              <w:ind w:left="0" w:firstLine="0"/>
              <w:rPr>
                <w:rFonts w:ascii="ＭＳ 明朝" w:hAnsi="ＭＳ 明朝" w:cs="ＭＳ 明朝"/>
                <w:sz w:val="20"/>
              </w:rPr>
            </w:pPr>
            <w:r w:rsidRPr="00E57999">
              <w:rPr>
                <w:rFonts w:ascii="ＭＳ 明朝" w:hAnsi="ＭＳ 明朝" w:cs="ＭＳ 明朝"/>
                <w:sz w:val="20"/>
              </w:rPr>
              <w:t>令和</w:t>
            </w:r>
            <w:r w:rsidR="00ED1EA3">
              <w:rPr>
                <w:rFonts w:ascii="ＭＳ 明朝" w:hAnsi="ＭＳ 明朝" w:cs="ＭＳ 明朝" w:hint="eastAsia"/>
                <w:sz w:val="20"/>
              </w:rPr>
              <w:t>５</w:t>
            </w:r>
            <w:r w:rsidRPr="00E57999">
              <w:rPr>
                <w:rFonts w:ascii="ＭＳ 明朝" w:hAnsi="ＭＳ 明朝" w:cs="ＭＳ 明朝"/>
                <w:sz w:val="20"/>
              </w:rPr>
              <w:t>年</w:t>
            </w:r>
            <w:r w:rsidR="00177F09">
              <w:rPr>
                <w:rFonts w:ascii="ＭＳ 明朝" w:hAnsi="ＭＳ 明朝" w:cs="ＭＳ 明朝" w:hint="eastAsia"/>
                <w:sz w:val="20"/>
              </w:rPr>
              <w:t>10</w:t>
            </w:r>
            <w:r w:rsidRPr="00E57999">
              <w:rPr>
                <w:rFonts w:ascii="ＭＳ 明朝" w:hAnsi="ＭＳ 明朝" w:cs="ＭＳ 明朝"/>
                <w:sz w:val="20"/>
              </w:rPr>
              <w:t>月</w:t>
            </w:r>
            <w:r w:rsidR="00177F09">
              <w:rPr>
                <w:rFonts w:ascii="ＭＳ 明朝" w:hAnsi="ＭＳ 明朝" w:cs="ＭＳ 明朝" w:hint="eastAsia"/>
                <w:sz w:val="20"/>
              </w:rPr>
              <w:t>25</w:t>
            </w:r>
            <w:r w:rsidR="00323CD0" w:rsidRPr="00E57999">
              <w:rPr>
                <w:rFonts w:ascii="ＭＳ 明朝" w:hAnsi="ＭＳ 明朝" w:cs="ＭＳ 明朝" w:hint="eastAsia"/>
                <w:sz w:val="20"/>
              </w:rPr>
              <w:t>日（</w:t>
            </w:r>
            <w:r w:rsidR="00A57397">
              <w:rPr>
                <w:rFonts w:ascii="ＭＳ 明朝" w:hAnsi="ＭＳ 明朝" w:cs="ＭＳ 明朝" w:hint="eastAsia"/>
                <w:sz w:val="20"/>
              </w:rPr>
              <w:t>水</w:t>
            </w:r>
            <w:r w:rsidRPr="00E57999">
              <w:rPr>
                <w:rFonts w:ascii="ＭＳ 明朝" w:hAnsi="ＭＳ 明朝" w:cs="ＭＳ 明朝" w:hint="eastAsia"/>
                <w:sz w:val="20"/>
              </w:rPr>
              <w:t>）</w:t>
            </w:r>
          </w:p>
          <w:p w14:paraId="63CAC865" w14:textId="6512EF62" w:rsidR="009B132D" w:rsidRPr="00E57999" w:rsidRDefault="009B132D" w:rsidP="00945AC0">
            <w:pPr>
              <w:pStyle w:val="2"/>
              <w:ind w:left="0" w:firstLineChars="100" w:firstLine="200"/>
              <w:rPr>
                <w:sz w:val="20"/>
              </w:rPr>
            </w:pPr>
            <w:r w:rsidRPr="00E57999">
              <w:rPr>
                <w:rFonts w:ascii="ＭＳ 明朝" w:hAnsi="ＭＳ 明朝" w:cs="ＭＳ 明朝" w:hint="eastAsia"/>
                <w:sz w:val="20"/>
              </w:rPr>
              <w:t>～同年</w:t>
            </w:r>
            <w:r w:rsidR="00177F09">
              <w:rPr>
                <w:rFonts w:ascii="ＭＳ 明朝" w:hAnsi="ＭＳ 明朝" w:cs="ＭＳ 明朝" w:hint="eastAsia"/>
                <w:sz w:val="20"/>
              </w:rPr>
              <w:t>11</w:t>
            </w:r>
            <w:r w:rsidRPr="00E57999">
              <w:rPr>
                <w:rFonts w:ascii="ＭＳ 明朝" w:hAnsi="ＭＳ 明朝" w:cs="ＭＳ 明朝" w:hint="eastAsia"/>
                <w:sz w:val="20"/>
              </w:rPr>
              <w:t>月</w:t>
            </w:r>
            <w:r w:rsidR="00177F09">
              <w:rPr>
                <w:rFonts w:ascii="ＭＳ 明朝" w:hAnsi="ＭＳ 明朝" w:cs="ＭＳ 明朝" w:hint="eastAsia"/>
                <w:sz w:val="20"/>
              </w:rPr>
              <w:t>8</w:t>
            </w:r>
            <w:r w:rsidRPr="00E57999">
              <w:rPr>
                <w:rFonts w:ascii="ＭＳ 明朝" w:hAnsi="ＭＳ 明朝" w:cs="ＭＳ 明朝" w:hint="eastAsia"/>
                <w:sz w:val="20"/>
              </w:rPr>
              <w:t>日（</w:t>
            </w:r>
            <w:r w:rsidR="00A57397">
              <w:rPr>
                <w:rFonts w:ascii="ＭＳ 明朝" w:hAnsi="ＭＳ 明朝" w:cs="ＭＳ 明朝" w:hint="eastAsia"/>
                <w:sz w:val="20"/>
              </w:rPr>
              <w:t>水</w:t>
            </w:r>
            <w:r w:rsidRPr="00E57999">
              <w:rPr>
                <w:rFonts w:ascii="ＭＳ 明朝" w:hAnsi="ＭＳ 明朝" w:cs="ＭＳ 明朝" w:hint="eastAsia"/>
                <w:sz w:val="20"/>
              </w:rPr>
              <w:t>）</w:t>
            </w:r>
          </w:p>
        </w:tc>
        <w:tc>
          <w:tcPr>
            <w:tcW w:w="5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C439" w14:textId="3976B6EF" w:rsidR="009B132D" w:rsidRPr="00E57999" w:rsidRDefault="000B5DAE" w:rsidP="00301FCE">
            <w:pPr>
              <w:pStyle w:val="2"/>
              <w:ind w:left="0" w:firstLine="0"/>
              <w:jc w:val="left"/>
              <w:rPr>
                <w:rFonts w:ascii="ＭＳ 明朝" w:hAnsi="ＭＳ 明朝" w:cs="ＭＳ 明朝"/>
                <w:sz w:val="20"/>
              </w:rPr>
            </w:pPr>
            <w:r w:rsidRPr="00E57999">
              <w:rPr>
                <w:rFonts w:ascii="ＭＳ 明朝" w:hAnsi="ＭＳ 明朝" w:cs="ＭＳ 明朝" w:hint="eastAsia"/>
                <w:sz w:val="20"/>
              </w:rPr>
              <w:t>実施要領</w:t>
            </w:r>
            <w:r w:rsidR="009B132D" w:rsidRPr="00E57999">
              <w:rPr>
                <w:rFonts w:ascii="ＭＳ 明朝" w:hAnsi="ＭＳ 明朝" w:cs="ＭＳ 明朝" w:hint="eastAsia"/>
                <w:sz w:val="20"/>
              </w:rPr>
              <w:t>等</w:t>
            </w:r>
            <w:r w:rsidR="009B132D" w:rsidRPr="00E57999">
              <w:rPr>
                <w:rFonts w:ascii="ＭＳ 明朝" w:hAnsi="ＭＳ 明朝" w:cs="ＭＳ 明朝"/>
                <w:sz w:val="20"/>
              </w:rPr>
              <w:t>に関する質問の受付</w:t>
            </w:r>
          </w:p>
        </w:tc>
      </w:tr>
      <w:tr w:rsidR="00E57999" w:rsidRPr="00E57999" w14:paraId="3DBB048A" w14:textId="77777777" w:rsidTr="002B2FD1">
        <w:tc>
          <w:tcPr>
            <w:tcW w:w="3577" w:type="dxa"/>
            <w:tcBorders>
              <w:top w:val="single" w:sz="4" w:space="0" w:color="000000"/>
              <w:left w:val="single" w:sz="4" w:space="0" w:color="000000"/>
              <w:bottom w:val="single" w:sz="4" w:space="0" w:color="000000"/>
            </w:tcBorders>
            <w:shd w:val="clear" w:color="auto" w:fill="FFFFFF" w:themeFill="background1"/>
            <w:vAlign w:val="center"/>
          </w:tcPr>
          <w:p w14:paraId="413C17E6" w14:textId="576E040F" w:rsidR="009B132D" w:rsidRPr="00E57999" w:rsidRDefault="009B132D" w:rsidP="0040298D">
            <w:pPr>
              <w:pStyle w:val="2"/>
              <w:ind w:left="0" w:firstLine="0"/>
              <w:rPr>
                <w:sz w:val="20"/>
                <w:szCs w:val="21"/>
              </w:rPr>
            </w:pPr>
            <w:r w:rsidRPr="00E57999">
              <w:rPr>
                <w:rFonts w:ascii="ＭＳ 明朝" w:hAnsi="ＭＳ 明朝" w:cs="ＭＳ 明朝"/>
                <w:sz w:val="20"/>
                <w:szCs w:val="21"/>
              </w:rPr>
              <w:t>令和</w:t>
            </w:r>
            <w:r w:rsidR="00ED1EA3">
              <w:rPr>
                <w:rFonts w:ascii="ＭＳ 明朝" w:hAnsi="ＭＳ 明朝" w:cs="ＭＳ 明朝" w:hint="eastAsia"/>
                <w:sz w:val="20"/>
                <w:szCs w:val="21"/>
              </w:rPr>
              <w:t>５</w:t>
            </w:r>
            <w:r w:rsidRPr="00E57999">
              <w:rPr>
                <w:rFonts w:ascii="ＭＳ 明朝" w:hAnsi="ＭＳ 明朝" w:cs="ＭＳ 明朝"/>
                <w:sz w:val="20"/>
                <w:szCs w:val="21"/>
              </w:rPr>
              <w:t>年</w:t>
            </w:r>
            <w:r w:rsidR="00177F09">
              <w:rPr>
                <w:rFonts w:ascii="ＭＳ 明朝" w:hAnsi="ＭＳ 明朝" w:cs="ＭＳ 明朝" w:hint="eastAsia"/>
                <w:sz w:val="20"/>
                <w:szCs w:val="21"/>
              </w:rPr>
              <w:t>11</w:t>
            </w:r>
            <w:r w:rsidRPr="00E57999">
              <w:rPr>
                <w:rFonts w:ascii="ＭＳ 明朝" w:hAnsi="ＭＳ 明朝" w:cs="ＭＳ 明朝" w:hint="eastAsia"/>
                <w:sz w:val="20"/>
              </w:rPr>
              <w:t>月</w:t>
            </w:r>
            <w:r w:rsidR="00177F09">
              <w:rPr>
                <w:rFonts w:ascii="ＭＳ 明朝" w:hAnsi="ＭＳ 明朝" w:cs="ＭＳ 明朝" w:hint="eastAsia"/>
                <w:sz w:val="20"/>
              </w:rPr>
              <w:t>15</w:t>
            </w:r>
            <w:r w:rsidRPr="00E57999">
              <w:rPr>
                <w:rFonts w:ascii="ＭＳ 明朝" w:hAnsi="ＭＳ 明朝" w:cs="ＭＳ 明朝" w:hint="eastAsia"/>
                <w:sz w:val="20"/>
              </w:rPr>
              <w:t>日（</w:t>
            </w:r>
            <w:r w:rsidR="00A57397">
              <w:rPr>
                <w:rFonts w:ascii="ＭＳ 明朝" w:hAnsi="ＭＳ 明朝" w:cs="ＭＳ 明朝" w:hint="eastAsia"/>
                <w:sz w:val="20"/>
              </w:rPr>
              <w:t>水</w:t>
            </w:r>
            <w:r w:rsidRPr="00E57999">
              <w:rPr>
                <w:rFonts w:ascii="ＭＳ 明朝" w:hAnsi="ＭＳ 明朝" w:cs="ＭＳ 明朝" w:hint="eastAsia"/>
                <w:sz w:val="20"/>
              </w:rPr>
              <w:t>）</w:t>
            </w:r>
          </w:p>
        </w:tc>
        <w:tc>
          <w:tcPr>
            <w:tcW w:w="5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A0B5" w14:textId="4598FFA8" w:rsidR="009B132D" w:rsidRPr="00E57999" w:rsidRDefault="000B5DAE" w:rsidP="00301FCE">
            <w:pPr>
              <w:pStyle w:val="2"/>
              <w:ind w:left="0" w:firstLine="0"/>
              <w:jc w:val="left"/>
              <w:rPr>
                <w:rFonts w:ascii="ＭＳ 明朝" w:hAnsi="ＭＳ 明朝" w:cs="ＭＳ 明朝"/>
                <w:sz w:val="20"/>
              </w:rPr>
            </w:pPr>
            <w:r w:rsidRPr="00E57999">
              <w:rPr>
                <w:rFonts w:ascii="ＭＳ 明朝" w:hAnsi="ＭＳ 明朝" w:cs="ＭＳ 明朝" w:hint="eastAsia"/>
                <w:sz w:val="20"/>
              </w:rPr>
              <w:t>実施要領</w:t>
            </w:r>
            <w:r w:rsidR="009B132D" w:rsidRPr="00E57999">
              <w:rPr>
                <w:rFonts w:ascii="ＭＳ 明朝" w:hAnsi="ＭＳ 明朝" w:cs="ＭＳ 明朝" w:hint="eastAsia"/>
                <w:sz w:val="20"/>
              </w:rPr>
              <w:t>等</w:t>
            </w:r>
            <w:r w:rsidR="009B132D" w:rsidRPr="00E57999">
              <w:rPr>
                <w:rFonts w:ascii="ＭＳ 明朝" w:hAnsi="ＭＳ 明朝" w:cs="ＭＳ 明朝"/>
                <w:sz w:val="20"/>
              </w:rPr>
              <w:t>に関する質問の</w:t>
            </w:r>
            <w:r w:rsidR="009B132D" w:rsidRPr="00E57999">
              <w:rPr>
                <w:rFonts w:ascii="ＭＳ 明朝" w:hAnsi="ＭＳ 明朝" w:cs="ＭＳ 明朝" w:hint="eastAsia"/>
                <w:sz w:val="20"/>
              </w:rPr>
              <w:t>回答・公表</w:t>
            </w:r>
          </w:p>
        </w:tc>
      </w:tr>
      <w:tr w:rsidR="00E57999" w:rsidRPr="00E57999" w14:paraId="5E4AA0A9" w14:textId="77777777" w:rsidTr="002B2FD1">
        <w:tc>
          <w:tcPr>
            <w:tcW w:w="3577" w:type="dxa"/>
            <w:tcBorders>
              <w:top w:val="single" w:sz="4" w:space="0" w:color="000000"/>
              <w:left w:val="single" w:sz="4" w:space="0" w:color="000000"/>
              <w:bottom w:val="single" w:sz="4" w:space="0" w:color="000000"/>
            </w:tcBorders>
            <w:shd w:val="clear" w:color="auto" w:fill="auto"/>
            <w:vAlign w:val="center"/>
          </w:tcPr>
          <w:p w14:paraId="16A170BD" w14:textId="17F14987" w:rsidR="00636D02" w:rsidRDefault="009B132D" w:rsidP="00636D02">
            <w:pPr>
              <w:pStyle w:val="2"/>
              <w:ind w:firstLine="0"/>
              <w:rPr>
                <w:rFonts w:ascii="ＭＳ 明朝" w:hAnsi="ＭＳ 明朝" w:cs="ＭＳ 明朝"/>
                <w:sz w:val="20"/>
              </w:rPr>
            </w:pPr>
            <w:r w:rsidRPr="00E57999">
              <w:rPr>
                <w:rFonts w:ascii="ＭＳ 明朝" w:hAnsi="ＭＳ 明朝" w:cs="ＭＳ 明朝"/>
                <w:sz w:val="20"/>
              </w:rPr>
              <w:t>令和</w:t>
            </w:r>
            <w:r w:rsidR="00ED1EA3">
              <w:rPr>
                <w:rFonts w:ascii="ＭＳ 明朝" w:hAnsi="ＭＳ 明朝" w:cs="ＭＳ 明朝" w:hint="eastAsia"/>
                <w:sz w:val="20"/>
              </w:rPr>
              <w:t>５</w:t>
            </w:r>
            <w:r w:rsidRPr="00E57999">
              <w:rPr>
                <w:rFonts w:ascii="ＭＳ 明朝" w:hAnsi="ＭＳ 明朝" w:cs="ＭＳ 明朝"/>
                <w:sz w:val="20"/>
              </w:rPr>
              <w:t>年</w:t>
            </w:r>
            <w:r w:rsidR="00177F09">
              <w:rPr>
                <w:rFonts w:ascii="ＭＳ 明朝" w:hAnsi="ＭＳ 明朝" w:cs="ＭＳ 明朝" w:hint="eastAsia"/>
                <w:sz w:val="20"/>
              </w:rPr>
              <w:t>11</w:t>
            </w:r>
            <w:r w:rsidRPr="00E57999">
              <w:rPr>
                <w:rFonts w:ascii="ＭＳ 明朝" w:hAnsi="ＭＳ 明朝" w:cs="ＭＳ 明朝"/>
                <w:sz w:val="20"/>
              </w:rPr>
              <w:t>月</w:t>
            </w:r>
            <w:r w:rsidR="00177F09">
              <w:rPr>
                <w:rFonts w:ascii="ＭＳ 明朝" w:hAnsi="ＭＳ 明朝" w:cs="ＭＳ 明朝" w:hint="eastAsia"/>
                <w:sz w:val="20"/>
              </w:rPr>
              <w:t>22</w:t>
            </w:r>
            <w:r w:rsidRPr="00E57999">
              <w:rPr>
                <w:rFonts w:ascii="ＭＳ 明朝" w:hAnsi="ＭＳ 明朝" w:cs="ＭＳ 明朝" w:hint="eastAsia"/>
                <w:sz w:val="20"/>
              </w:rPr>
              <w:t>日（</w:t>
            </w:r>
            <w:r w:rsidR="00A57397">
              <w:rPr>
                <w:rFonts w:ascii="ＭＳ 明朝" w:hAnsi="ＭＳ 明朝" w:cs="ＭＳ 明朝" w:hint="eastAsia"/>
                <w:sz w:val="20"/>
              </w:rPr>
              <w:t>水</w:t>
            </w:r>
            <w:r w:rsidR="00636D02">
              <w:rPr>
                <w:rFonts w:ascii="ＭＳ 明朝" w:hAnsi="ＭＳ 明朝" w:cs="ＭＳ 明朝" w:hint="eastAsia"/>
                <w:sz w:val="20"/>
              </w:rPr>
              <w:t>）</w:t>
            </w:r>
          </w:p>
          <w:p w14:paraId="67A02EF8" w14:textId="605C3C6F" w:rsidR="009B132D" w:rsidRPr="00636D02" w:rsidRDefault="00636D02" w:rsidP="00636D02">
            <w:pPr>
              <w:pStyle w:val="2"/>
              <w:ind w:firstLine="0"/>
              <w:rPr>
                <w:rFonts w:ascii="ＭＳ 明朝" w:hAnsi="ＭＳ 明朝" w:cs="ＭＳ 明朝"/>
                <w:sz w:val="20"/>
              </w:rPr>
            </w:pPr>
            <w:r>
              <w:rPr>
                <w:rFonts w:ascii="ＭＳ 明朝" w:hAnsi="ＭＳ 明朝" w:cs="ＭＳ 明朝" w:hint="eastAsia"/>
                <w:sz w:val="20"/>
              </w:rPr>
              <w:t>～</w:t>
            </w:r>
            <w:r w:rsidR="009B132D" w:rsidRPr="00E57999">
              <w:rPr>
                <w:rFonts w:ascii="ＭＳ 明朝" w:hAnsi="ＭＳ 明朝" w:cs="ＭＳ 明朝" w:hint="eastAsia"/>
                <w:sz w:val="20"/>
              </w:rPr>
              <w:t>同年</w:t>
            </w:r>
            <w:r w:rsidR="00177F09">
              <w:rPr>
                <w:rFonts w:ascii="ＭＳ 明朝" w:hAnsi="ＭＳ 明朝" w:cs="ＭＳ 明朝" w:hint="eastAsia"/>
                <w:sz w:val="20"/>
              </w:rPr>
              <w:t>12</w:t>
            </w:r>
            <w:r w:rsidR="009B132D" w:rsidRPr="00E57999">
              <w:rPr>
                <w:rFonts w:ascii="ＭＳ 明朝" w:hAnsi="ＭＳ 明朝" w:cs="ＭＳ 明朝" w:hint="eastAsia"/>
                <w:sz w:val="20"/>
              </w:rPr>
              <w:t>月</w:t>
            </w:r>
            <w:r w:rsidR="00177F09">
              <w:rPr>
                <w:rFonts w:ascii="ＭＳ 明朝" w:hAnsi="ＭＳ 明朝" w:cs="ＭＳ 明朝" w:hint="eastAsia"/>
                <w:sz w:val="20"/>
              </w:rPr>
              <w:t>６</w:t>
            </w:r>
            <w:r w:rsidR="009B132D" w:rsidRPr="00E57999">
              <w:rPr>
                <w:rFonts w:ascii="ＭＳ 明朝" w:hAnsi="ＭＳ 明朝" w:cs="ＭＳ 明朝" w:hint="eastAsia"/>
                <w:sz w:val="20"/>
              </w:rPr>
              <w:t>日（</w:t>
            </w:r>
            <w:r w:rsidR="00A57397">
              <w:rPr>
                <w:rFonts w:ascii="ＭＳ 明朝" w:hAnsi="ＭＳ 明朝" w:cs="ＭＳ 明朝" w:hint="eastAsia"/>
                <w:sz w:val="20"/>
              </w:rPr>
              <w:t>水</w:t>
            </w:r>
            <w:r w:rsidR="009B132D" w:rsidRPr="00E57999">
              <w:rPr>
                <w:rFonts w:ascii="ＭＳ 明朝" w:hAnsi="ＭＳ 明朝" w:cs="ＭＳ 明朝" w:hint="eastAsia"/>
                <w:sz w:val="20"/>
              </w:rPr>
              <w:t>）</w:t>
            </w:r>
          </w:p>
        </w:tc>
        <w:tc>
          <w:tcPr>
            <w:tcW w:w="5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D9B5" w14:textId="75AFFDAB" w:rsidR="009B132D" w:rsidRPr="00E57999" w:rsidRDefault="0040298D" w:rsidP="00301FCE">
            <w:pPr>
              <w:pStyle w:val="2"/>
              <w:ind w:left="0" w:firstLine="0"/>
              <w:jc w:val="left"/>
              <w:rPr>
                <w:sz w:val="20"/>
              </w:rPr>
            </w:pPr>
            <w:r w:rsidRPr="00E57999">
              <w:rPr>
                <w:rFonts w:ascii="ＭＳ 明朝" w:hAnsi="ＭＳ 明朝" w:cs="ＭＳ 明朝"/>
                <w:sz w:val="20"/>
              </w:rPr>
              <w:t>参加表明書及び</w:t>
            </w:r>
            <w:r w:rsidR="009B132D" w:rsidRPr="00E57999">
              <w:rPr>
                <w:rFonts w:ascii="ＭＳ 明朝" w:hAnsi="ＭＳ 明朝" w:cs="ＭＳ 明朝"/>
                <w:sz w:val="20"/>
              </w:rPr>
              <w:t>提案書の受付</w:t>
            </w:r>
            <w:r w:rsidR="009B132D" w:rsidRPr="00E57999">
              <w:rPr>
                <w:rFonts w:ascii="ＭＳ 明朝" w:hAnsi="ＭＳ 明朝" w:cs="ＭＳ 明朝" w:hint="eastAsia"/>
                <w:sz w:val="20"/>
              </w:rPr>
              <w:t>期間</w:t>
            </w:r>
          </w:p>
        </w:tc>
      </w:tr>
      <w:tr w:rsidR="00E57999" w:rsidRPr="00E57999" w14:paraId="6CA10ECA" w14:textId="77777777" w:rsidTr="002B2FD1">
        <w:tc>
          <w:tcPr>
            <w:tcW w:w="3577" w:type="dxa"/>
            <w:tcBorders>
              <w:top w:val="single" w:sz="4" w:space="0" w:color="000000"/>
              <w:left w:val="single" w:sz="4" w:space="0" w:color="000000"/>
              <w:bottom w:val="single" w:sz="4" w:space="0" w:color="000000"/>
            </w:tcBorders>
            <w:shd w:val="clear" w:color="auto" w:fill="auto"/>
            <w:vAlign w:val="center"/>
          </w:tcPr>
          <w:p w14:paraId="462F69A2" w14:textId="63975CDF" w:rsidR="0040298D" w:rsidRPr="00E57999" w:rsidRDefault="0040298D" w:rsidP="0040298D">
            <w:pPr>
              <w:pStyle w:val="2"/>
              <w:ind w:left="0" w:firstLine="0"/>
              <w:rPr>
                <w:rFonts w:ascii="ＭＳ 明朝" w:hAnsi="ＭＳ 明朝" w:cs="ＭＳ 明朝"/>
                <w:sz w:val="20"/>
              </w:rPr>
            </w:pPr>
            <w:r w:rsidRPr="00E57999">
              <w:rPr>
                <w:rFonts w:ascii="ＭＳ 明朝" w:hAnsi="ＭＳ 明朝" w:cs="ＭＳ 明朝"/>
                <w:sz w:val="20"/>
              </w:rPr>
              <w:t>令和</w:t>
            </w:r>
            <w:r w:rsidR="00ED1EA3">
              <w:rPr>
                <w:rFonts w:ascii="ＭＳ 明朝" w:hAnsi="ＭＳ 明朝" w:cs="ＭＳ 明朝" w:hint="eastAsia"/>
                <w:sz w:val="20"/>
              </w:rPr>
              <w:t>５</w:t>
            </w:r>
            <w:r w:rsidRPr="00E57999">
              <w:rPr>
                <w:rFonts w:ascii="ＭＳ 明朝" w:hAnsi="ＭＳ 明朝" w:cs="ＭＳ 明朝"/>
                <w:sz w:val="20"/>
              </w:rPr>
              <w:t>年</w:t>
            </w:r>
            <w:r w:rsidR="00177F09">
              <w:rPr>
                <w:rFonts w:ascii="ＭＳ 明朝" w:hAnsi="ＭＳ 明朝" w:cs="ＭＳ 明朝" w:hint="eastAsia"/>
                <w:sz w:val="20"/>
              </w:rPr>
              <w:t>12</w:t>
            </w:r>
            <w:r w:rsidRPr="00E57999">
              <w:rPr>
                <w:rFonts w:ascii="ＭＳ 明朝" w:hAnsi="ＭＳ 明朝" w:cs="ＭＳ 明朝"/>
                <w:sz w:val="20"/>
              </w:rPr>
              <w:t>月</w:t>
            </w:r>
            <w:r w:rsidR="00177F09">
              <w:rPr>
                <w:rFonts w:ascii="ＭＳ 明朝" w:hAnsi="ＭＳ 明朝" w:cs="ＭＳ 明朝" w:hint="eastAsia"/>
                <w:sz w:val="20"/>
              </w:rPr>
              <w:t>13</w:t>
            </w:r>
            <w:r w:rsidRPr="00E57999">
              <w:rPr>
                <w:rFonts w:ascii="ＭＳ 明朝" w:hAnsi="ＭＳ 明朝" w:cs="ＭＳ 明朝" w:hint="eastAsia"/>
                <w:sz w:val="20"/>
              </w:rPr>
              <w:t>日（</w:t>
            </w:r>
            <w:r w:rsidR="00A57397">
              <w:rPr>
                <w:rFonts w:ascii="ＭＳ 明朝" w:hAnsi="ＭＳ 明朝" w:cs="ＭＳ 明朝" w:hint="eastAsia"/>
                <w:sz w:val="20"/>
              </w:rPr>
              <w:t>水</w:t>
            </w:r>
            <w:r w:rsidRPr="00E57999">
              <w:rPr>
                <w:rFonts w:ascii="ＭＳ 明朝" w:hAnsi="ＭＳ 明朝" w:cs="ＭＳ 明朝" w:hint="eastAsia"/>
                <w:sz w:val="20"/>
              </w:rPr>
              <w:t>）</w:t>
            </w:r>
          </w:p>
        </w:tc>
        <w:tc>
          <w:tcPr>
            <w:tcW w:w="5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4252" w14:textId="017194A3" w:rsidR="0040298D" w:rsidRPr="00E57999" w:rsidRDefault="0040298D" w:rsidP="0040298D">
            <w:pPr>
              <w:pStyle w:val="2"/>
              <w:ind w:left="0" w:firstLine="0"/>
              <w:jc w:val="left"/>
              <w:rPr>
                <w:rFonts w:ascii="ＭＳ 明朝" w:hAnsi="ＭＳ 明朝" w:cs="ＭＳ 明朝"/>
                <w:sz w:val="20"/>
              </w:rPr>
            </w:pPr>
            <w:r w:rsidRPr="00E57999">
              <w:rPr>
                <w:rFonts w:ascii="ＭＳ 明朝" w:hAnsi="ＭＳ 明朝" w:cs="ＭＳ 明朝"/>
                <w:sz w:val="20"/>
              </w:rPr>
              <w:t>参加資格審査結果の通知</w:t>
            </w:r>
          </w:p>
        </w:tc>
      </w:tr>
      <w:tr w:rsidR="00E57999" w:rsidRPr="00E57999" w14:paraId="2095F846" w14:textId="77777777" w:rsidTr="002B2FD1">
        <w:tc>
          <w:tcPr>
            <w:tcW w:w="3577" w:type="dxa"/>
            <w:tcBorders>
              <w:top w:val="single" w:sz="4" w:space="0" w:color="000000"/>
              <w:left w:val="single" w:sz="4" w:space="0" w:color="000000"/>
              <w:bottom w:val="single" w:sz="4" w:space="0" w:color="000000"/>
            </w:tcBorders>
            <w:shd w:val="clear" w:color="auto" w:fill="auto"/>
            <w:vAlign w:val="center"/>
          </w:tcPr>
          <w:p w14:paraId="70025E2A" w14:textId="33704130" w:rsidR="009B132D" w:rsidRPr="00E57999" w:rsidRDefault="009B132D" w:rsidP="00301FCE">
            <w:pPr>
              <w:pStyle w:val="2"/>
              <w:ind w:left="0" w:firstLine="0"/>
              <w:rPr>
                <w:rFonts w:ascii="ＭＳ 明朝" w:hAnsi="ＭＳ 明朝" w:cs="ＭＳ 明朝"/>
                <w:sz w:val="20"/>
              </w:rPr>
            </w:pPr>
            <w:r w:rsidRPr="00E57999">
              <w:rPr>
                <w:rFonts w:ascii="ＭＳ 明朝" w:hAnsi="ＭＳ 明朝" w:cs="ＭＳ 明朝"/>
                <w:sz w:val="20"/>
              </w:rPr>
              <w:t>令和</w:t>
            </w:r>
            <w:r w:rsidR="00ED1EA3">
              <w:rPr>
                <w:rFonts w:ascii="ＭＳ 明朝" w:hAnsi="ＭＳ 明朝" w:cs="ＭＳ 明朝" w:hint="eastAsia"/>
                <w:sz w:val="20"/>
              </w:rPr>
              <w:t>５</w:t>
            </w:r>
            <w:r w:rsidRPr="00E57999">
              <w:rPr>
                <w:rFonts w:ascii="ＭＳ 明朝" w:hAnsi="ＭＳ 明朝" w:cs="ＭＳ 明朝"/>
                <w:sz w:val="20"/>
              </w:rPr>
              <w:t>年</w:t>
            </w:r>
            <w:r w:rsidR="00177F09">
              <w:rPr>
                <w:rFonts w:ascii="ＭＳ 明朝" w:hAnsi="ＭＳ 明朝" w:cs="ＭＳ 明朝" w:hint="eastAsia"/>
                <w:sz w:val="20"/>
              </w:rPr>
              <w:t>12</w:t>
            </w:r>
            <w:r w:rsidRPr="00E57999">
              <w:rPr>
                <w:rFonts w:ascii="ＭＳ 明朝" w:hAnsi="ＭＳ 明朝" w:cs="ＭＳ 明朝"/>
                <w:sz w:val="20"/>
              </w:rPr>
              <w:t>月</w:t>
            </w:r>
            <w:r w:rsidR="00A57397">
              <w:rPr>
                <w:rFonts w:ascii="ＭＳ 明朝" w:hAnsi="ＭＳ 明朝" w:cs="ＭＳ 明朝" w:hint="eastAsia"/>
                <w:sz w:val="20"/>
              </w:rPr>
              <w:t>下</w:t>
            </w:r>
            <w:r w:rsidR="008655E9">
              <w:rPr>
                <w:rFonts w:ascii="ＭＳ 明朝" w:hAnsi="ＭＳ 明朝" w:cs="ＭＳ 明朝" w:hint="eastAsia"/>
                <w:sz w:val="20"/>
              </w:rPr>
              <w:t>旬</w:t>
            </w:r>
          </w:p>
        </w:tc>
        <w:tc>
          <w:tcPr>
            <w:tcW w:w="5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6B3E" w14:textId="77777777" w:rsidR="009B132D" w:rsidRPr="00E57999" w:rsidRDefault="009B132D" w:rsidP="00301FCE">
            <w:pPr>
              <w:pStyle w:val="2"/>
              <w:ind w:left="0" w:firstLine="0"/>
              <w:jc w:val="left"/>
              <w:rPr>
                <w:sz w:val="20"/>
              </w:rPr>
            </w:pPr>
            <w:r w:rsidRPr="00E57999">
              <w:rPr>
                <w:rFonts w:ascii="ＭＳ 明朝" w:hAnsi="ＭＳ 明朝" w:cs="ＭＳ 明朝"/>
                <w:sz w:val="20"/>
              </w:rPr>
              <w:t>提案に関する</w:t>
            </w:r>
            <w:r w:rsidRPr="00E57999">
              <w:rPr>
                <w:rFonts w:ascii="ＭＳ 明朝" w:hAnsi="ＭＳ 明朝" w:cs="ＭＳ 明朝" w:hint="eastAsia"/>
                <w:sz w:val="20"/>
              </w:rPr>
              <w:t>プレゼンテーション</w:t>
            </w:r>
            <w:r w:rsidRPr="00E57999">
              <w:rPr>
                <w:rFonts w:ascii="ＭＳ 明朝" w:hAnsi="ＭＳ 明朝" w:cs="ＭＳ 明朝"/>
                <w:sz w:val="20"/>
              </w:rPr>
              <w:t>の実施</w:t>
            </w:r>
          </w:p>
        </w:tc>
      </w:tr>
      <w:tr w:rsidR="00E57999" w:rsidRPr="00E57999" w14:paraId="65449668" w14:textId="77777777" w:rsidTr="002B2FD1">
        <w:tc>
          <w:tcPr>
            <w:tcW w:w="3577" w:type="dxa"/>
            <w:tcBorders>
              <w:top w:val="single" w:sz="4" w:space="0" w:color="000000"/>
              <w:left w:val="single" w:sz="4" w:space="0" w:color="000000"/>
              <w:bottom w:val="single" w:sz="4" w:space="0" w:color="000000"/>
            </w:tcBorders>
            <w:shd w:val="clear" w:color="auto" w:fill="auto"/>
            <w:vAlign w:val="center"/>
          </w:tcPr>
          <w:p w14:paraId="34626B99" w14:textId="5824CEB0" w:rsidR="009B132D" w:rsidRPr="00E57999" w:rsidRDefault="009B132D" w:rsidP="00301FCE">
            <w:pPr>
              <w:pStyle w:val="2"/>
              <w:ind w:left="0" w:firstLine="0"/>
              <w:rPr>
                <w:sz w:val="20"/>
              </w:rPr>
            </w:pPr>
            <w:r w:rsidRPr="00E57999">
              <w:rPr>
                <w:rFonts w:ascii="ＭＳ 明朝" w:hAnsi="ＭＳ 明朝" w:cs="ＭＳ 明朝"/>
                <w:sz w:val="20"/>
              </w:rPr>
              <w:t>令和</w:t>
            </w:r>
            <w:r w:rsidR="00177F09">
              <w:rPr>
                <w:rFonts w:ascii="ＭＳ 明朝" w:hAnsi="ＭＳ 明朝" w:cs="ＭＳ 明朝" w:hint="eastAsia"/>
                <w:sz w:val="20"/>
              </w:rPr>
              <w:t>６</w:t>
            </w:r>
            <w:r w:rsidR="001C5A7D">
              <w:rPr>
                <w:rFonts w:ascii="ＭＳ 明朝" w:hAnsi="ＭＳ 明朝" w:cs="ＭＳ 明朝" w:hint="eastAsia"/>
                <w:sz w:val="20"/>
              </w:rPr>
              <w:t>年１</w:t>
            </w:r>
            <w:r w:rsidRPr="00E57999">
              <w:rPr>
                <w:rFonts w:ascii="ＭＳ 明朝" w:hAnsi="ＭＳ 明朝" w:cs="ＭＳ 明朝"/>
                <w:sz w:val="20"/>
              </w:rPr>
              <w:t>月</w:t>
            </w:r>
            <w:r w:rsidR="001C5A7D">
              <w:rPr>
                <w:rFonts w:ascii="ＭＳ 明朝" w:hAnsi="ＭＳ 明朝" w:cs="ＭＳ 明朝" w:hint="eastAsia"/>
                <w:sz w:val="20"/>
              </w:rPr>
              <w:t>中</w:t>
            </w:r>
            <w:r w:rsidRPr="00E57999">
              <w:rPr>
                <w:rFonts w:ascii="ＭＳ 明朝" w:hAnsi="ＭＳ 明朝" w:cs="ＭＳ 明朝" w:hint="eastAsia"/>
                <w:sz w:val="20"/>
              </w:rPr>
              <w:t>旬</w:t>
            </w:r>
          </w:p>
        </w:tc>
        <w:tc>
          <w:tcPr>
            <w:tcW w:w="5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A213" w14:textId="77777777" w:rsidR="009B132D" w:rsidRPr="00E57999" w:rsidRDefault="009B132D" w:rsidP="00301FCE">
            <w:pPr>
              <w:pStyle w:val="2"/>
              <w:ind w:left="0" w:firstLine="0"/>
              <w:jc w:val="left"/>
              <w:rPr>
                <w:sz w:val="20"/>
              </w:rPr>
            </w:pPr>
            <w:r w:rsidRPr="00E57999">
              <w:rPr>
                <w:rFonts w:ascii="ＭＳ 明朝" w:hAnsi="ＭＳ 明朝" w:cs="ＭＳ 明朝" w:hint="eastAsia"/>
                <w:sz w:val="20"/>
              </w:rPr>
              <w:t>優先交渉権者</w:t>
            </w:r>
            <w:r w:rsidRPr="00E57999">
              <w:rPr>
                <w:rFonts w:ascii="ＭＳ 明朝" w:hAnsi="ＭＳ 明朝" w:cs="ＭＳ 明朝"/>
                <w:sz w:val="20"/>
              </w:rPr>
              <w:t>の</w:t>
            </w:r>
            <w:r w:rsidRPr="00E57999">
              <w:rPr>
                <w:rFonts w:ascii="ＭＳ 明朝" w:hAnsi="ＭＳ 明朝" w:cs="ＭＳ 明朝" w:hint="eastAsia"/>
                <w:sz w:val="20"/>
              </w:rPr>
              <w:t>選定</w:t>
            </w:r>
            <w:r w:rsidRPr="00E57999">
              <w:rPr>
                <w:rFonts w:ascii="ＭＳ 明朝" w:hAnsi="ＭＳ 明朝" w:cs="ＭＳ 明朝"/>
                <w:sz w:val="20"/>
              </w:rPr>
              <w:t>及び公表</w:t>
            </w:r>
          </w:p>
        </w:tc>
      </w:tr>
      <w:tr w:rsidR="00E57999" w:rsidRPr="00E57999" w14:paraId="7086D577" w14:textId="77777777" w:rsidTr="002B2FD1">
        <w:tc>
          <w:tcPr>
            <w:tcW w:w="3577" w:type="dxa"/>
            <w:tcBorders>
              <w:top w:val="single" w:sz="4" w:space="0" w:color="000000"/>
              <w:left w:val="single" w:sz="4" w:space="0" w:color="000000"/>
              <w:bottom w:val="single" w:sz="4" w:space="0" w:color="000000"/>
            </w:tcBorders>
            <w:shd w:val="clear" w:color="auto" w:fill="auto"/>
            <w:vAlign w:val="center"/>
          </w:tcPr>
          <w:p w14:paraId="59ABBB91" w14:textId="2B96F6D1" w:rsidR="00945AC0" w:rsidRDefault="009B132D" w:rsidP="00301FCE">
            <w:pPr>
              <w:pStyle w:val="2"/>
              <w:ind w:left="0" w:firstLine="0"/>
              <w:rPr>
                <w:rFonts w:ascii="ＭＳ 明朝" w:hAnsi="ＭＳ 明朝" w:cs="ＭＳ 明朝"/>
                <w:sz w:val="20"/>
              </w:rPr>
            </w:pPr>
            <w:r w:rsidRPr="00E57999">
              <w:rPr>
                <w:rFonts w:ascii="ＭＳ 明朝" w:hAnsi="ＭＳ 明朝" w:cs="ＭＳ 明朝"/>
                <w:sz w:val="20"/>
              </w:rPr>
              <w:t>令和</w:t>
            </w:r>
            <w:r w:rsidR="00177F09">
              <w:rPr>
                <w:rFonts w:ascii="ＭＳ 明朝" w:hAnsi="ＭＳ 明朝" w:cs="ＭＳ 明朝" w:hint="eastAsia"/>
                <w:sz w:val="20"/>
              </w:rPr>
              <w:t>６</w:t>
            </w:r>
            <w:r w:rsidRPr="00E57999">
              <w:rPr>
                <w:rFonts w:ascii="ＭＳ 明朝" w:hAnsi="ＭＳ 明朝" w:cs="ＭＳ 明朝"/>
                <w:sz w:val="20"/>
              </w:rPr>
              <w:t>年</w:t>
            </w:r>
            <w:r w:rsidR="001C5A7D">
              <w:rPr>
                <w:rFonts w:ascii="ＭＳ 明朝" w:hAnsi="ＭＳ 明朝" w:cs="ＭＳ 明朝" w:hint="eastAsia"/>
                <w:sz w:val="20"/>
              </w:rPr>
              <w:t>１</w:t>
            </w:r>
            <w:r w:rsidRPr="00E57999">
              <w:rPr>
                <w:rFonts w:ascii="ＭＳ 明朝" w:hAnsi="ＭＳ 明朝" w:cs="ＭＳ 明朝"/>
                <w:sz w:val="20"/>
              </w:rPr>
              <w:t>月</w:t>
            </w:r>
            <w:r w:rsidR="00945AC0">
              <w:rPr>
                <w:rFonts w:ascii="ＭＳ 明朝" w:hAnsi="ＭＳ 明朝" w:cs="ＭＳ 明朝" w:hint="eastAsia"/>
                <w:sz w:val="20"/>
              </w:rPr>
              <w:t>下旬</w:t>
            </w:r>
          </w:p>
          <w:p w14:paraId="134AF604" w14:textId="5FD06B28" w:rsidR="009B132D" w:rsidRPr="00E57999" w:rsidRDefault="001C5A7D" w:rsidP="00945AC0">
            <w:pPr>
              <w:pStyle w:val="2"/>
              <w:ind w:left="0" w:firstLineChars="100" w:firstLine="200"/>
              <w:rPr>
                <w:sz w:val="20"/>
              </w:rPr>
            </w:pPr>
            <w:r>
              <w:rPr>
                <w:rFonts w:ascii="ＭＳ 明朝" w:hAnsi="ＭＳ 明朝" w:cs="ＭＳ 明朝" w:hint="eastAsia"/>
                <w:sz w:val="20"/>
              </w:rPr>
              <w:t>～令和６年</w:t>
            </w:r>
            <w:r w:rsidR="009D6F37">
              <w:rPr>
                <w:rFonts w:ascii="ＭＳ 明朝" w:hAnsi="ＭＳ 明朝" w:cs="ＭＳ 明朝" w:hint="eastAsia"/>
                <w:sz w:val="20"/>
              </w:rPr>
              <w:t>２</w:t>
            </w:r>
            <w:r>
              <w:rPr>
                <w:rFonts w:ascii="ＭＳ 明朝" w:hAnsi="ＭＳ 明朝" w:cs="ＭＳ 明朝" w:hint="eastAsia"/>
                <w:sz w:val="20"/>
              </w:rPr>
              <w:t>月上旬</w:t>
            </w:r>
          </w:p>
        </w:tc>
        <w:tc>
          <w:tcPr>
            <w:tcW w:w="5308" w:type="dxa"/>
            <w:tcBorders>
              <w:top w:val="single" w:sz="4" w:space="0" w:color="000000"/>
              <w:left w:val="single" w:sz="4" w:space="0" w:color="000000"/>
              <w:bottom w:val="single" w:sz="4" w:space="0" w:color="000000"/>
              <w:right w:val="single" w:sz="4" w:space="0" w:color="000000"/>
            </w:tcBorders>
            <w:shd w:val="clear" w:color="auto" w:fill="auto"/>
          </w:tcPr>
          <w:p w14:paraId="3DCCAFF3" w14:textId="0D435A1D" w:rsidR="009B132D" w:rsidRPr="00E57999" w:rsidRDefault="009B132D" w:rsidP="00301FCE">
            <w:pPr>
              <w:pStyle w:val="2"/>
              <w:ind w:left="0" w:firstLine="0"/>
              <w:jc w:val="left"/>
              <w:rPr>
                <w:sz w:val="20"/>
              </w:rPr>
            </w:pPr>
            <w:r w:rsidRPr="00E57999">
              <w:rPr>
                <w:rFonts w:ascii="ＭＳ 明朝" w:hAnsi="ＭＳ 明朝" w:cs="ＭＳ 明朝"/>
                <w:sz w:val="20"/>
              </w:rPr>
              <w:t>契約の締結</w:t>
            </w:r>
          </w:p>
        </w:tc>
      </w:tr>
    </w:tbl>
    <w:p w14:paraId="6FE75DF1" w14:textId="77777777" w:rsidR="009B132D" w:rsidRPr="00E57999" w:rsidRDefault="009B132D" w:rsidP="009B132D">
      <w:pPr>
        <w:pStyle w:val="2"/>
        <w:autoSpaceDE w:val="0"/>
        <w:ind w:firstLineChars="100" w:firstLine="180"/>
        <w:rPr>
          <w:sz w:val="18"/>
        </w:rPr>
      </w:pPr>
      <w:r w:rsidRPr="00E57999">
        <w:rPr>
          <w:rFonts w:hint="eastAsia"/>
          <w:sz w:val="18"/>
        </w:rPr>
        <w:t>※上記日程において土・日・祝日等閉庁日があるときは、これらを除く。</w:t>
      </w:r>
    </w:p>
    <w:p w14:paraId="065E64EC" w14:textId="77777777" w:rsidR="0090487D" w:rsidRPr="00E57999" w:rsidRDefault="0090487D" w:rsidP="009B132D">
      <w:pPr>
        <w:rPr>
          <w:rFonts w:ascii="ＭＳ ゴシック" w:eastAsia="ＭＳ ゴシック" w:hAnsi="ＭＳ ゴシック"/>
          <w:b/>
        </w:rPr>
      </w:pPr>
    </w:p>
    <w:p w14:paraId="56D8F3A4" w14:textId="2575E85B" w:rsidR="00CB0F22" w:rsidRPr="00E57999" w:rsidRDefault="005A6EDB" w:rsidP="00CB0F22">
      <w:pPr>
        <w:rPr>
          <w:rFonts w:ascii="ＭＳ ゴシック" w:eastAsia="ＭＳ ゴシック" w:hAnsi="ＭＳ ゴシック"/>
          <w:b/>
        </w:rPr>
      </w:pPr>
      <w:r>
        <w:rPr>
          <w:rFonts w:ascii="ＭＳ ゴシック" w:eastAsia="ＭＳ ゴシック" w:hAnsi="ＭＳ ゴシック" w:hint="eastAsia"/>
          <w:b/>
        </w:rPr>
        <w:t>11</w:t>
      </w:r>
      <w:r w:rsidR="00CB0F22" w:rsidRPr="00E57999">
        <w:rPr>
          <w:rFonts w:ascii="ＭＳ ゴシック" w:eastAsia="ＭＳ ゴシック" w:hAnsi="ＭＳ ゴシック" w:hint="eastAsia"/>
          <w:b/>
        </w:rPr>
        <w:t xml:space="preserve">  </w:t>
      </w:r>
      <w:r w:rsidR="000B5DAE" w:rsidRPr="00E57999">
        <w:rPr>
          <w:rFonts w:ascii="ＭＳ ゴシック" w:eastAsia="ＭＳ ゴシック" w:hAnsi="ＭＳ ゴシック" w:hint="eastAsia"/>
          <w:b/>
        </w:rPr>
        <w:t>実施要領</w:t>
      </w:r>
      <w:r w:rsidR="00CB0F22" w:rsidRPr="00E57999">
        <w:rPr>
          <w:rFonts w:ascii="ＭＳ ゴシック" w:eastAsia="ＭＳ ゴシック" w:hAnsi="ＭＳ ゴシック" w:hint="eastAsia"/>
          <w:b/>
        </w:rPr>
        <w:t xml:space="preserve">等に関する質問の受付・回答・公表  </w:t>
      </w:r>
    </w:p>
    <w:p w14:paraId="5C07C56D" w14:textId="0F797524"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(1)受付期間　</w:t>
      </w:r>
    </w:p>
    <w:p w14:paraId="418FAAF0" w14:textId="5C426C09" w:rsidR="00CB0F22" w:rsidRPr="00E57999" w:rsidRDefault="00CB0F22">
      <w:pPr>
        <w:ind w:firstLineChars="100" w:firstLine="210"/>
        <w:rPr>
          <w:rFonts w:ascii="ＭＳ 明朝" w:eastAsia="ＭＳ 明朝" w:hAnsi="ＭＳ 明朝"/>
        </w:rPr>
      </w:pPr>
      <w:r w:rsidRPr="00E57999">
        <w:rPr>
          <w:rFonts w:ascii="ＭＳ 明朝" w:eastAsia="ＭＳ 明朝" w:hAnsi="ＭＳ 明朝" w:hint="eastAsia"/>
        </w:rPr>
        <w:lastRenderedPageBreak/>
        <w:t xml:space="preserve">　 </w:t>
      </w:r>
      <w:r w:rsidRPr="00636D02">
        <w:rPr>
          <w:rFonts w:ascii="ＭＳ 明朝" w:eastAsia="ＭＳ 明朝" w:hAnsi="ＭＳ 明朝" w:hint="eastAsia"/>
        </w:rPr>
        <w:t>令和</w:t>
      </w:r>
      <w:r w:rsidR="005A6EDB" w:rsidRPr="00636D02">
        <w:rPr>
          <w:rFonts w:ascii="ＭＳ 明朝" w:eastAsia="ＭＳ 明朝" w:hAnsi="ＭＳ 明朝" w:hint="eastAsia"/>
        </w:rPr>
        <w:t>５</w:t>
      </w:r>
      <w:r w:rsidRPr="00636D02">
        <w:rPr>
          <w:rFonts w:ascii="ＭＳ 明朝" w:eastAsia="ＭＳ 明朝" w:hAnsi="ＭＳ 明朝" w:hint="eastAsia"/>
        </w:rPr>
        <w:t>年</w:t>
      </w:r>
      <w:r w:rsidR="00636D02">
        <w:rPr>
          <w:rFonts w:ascii="ＭＳ 明朝" w:eastAsia="ＭＳ 明朝" w:hAnsi="ＭＳ 明朝" w:hint="eastAsia"/>
        </w:rPr>
        <w:t>10</w:t>
      </w:r>
      <w:r w:rsidRPr="00636D02">
        <w:rPr>
          <w:rFonts w:ascii="ＭＳ 明朝" w:eastAsia="ＭＳ 明朝" w:hAnsi="ＭＳ 明朝" w:hint="eastAsia"/>
        </w:rPr>
        <w:t>月</w:t>
      </w:r>
      <w:r w:rsidR="00A57397">
        <w:rPr>
          <w:rFonts w:ascii="ＭＳ 明朝" w:eastAsia="ＭＳ 明朝" w:hAnsi="ＭＳ 明朝" w:hint="eastAsia"/>
        </w:rPr>
        <w:t>25</w:t>
      </w:r>
      <w:r w:rsidRPr="00636D02">
        <w:rPr>
          <w:rFonts w:ascii="ＭＳ 明朝" w:eastAsia="ＭＳ 明朝" w:hAnsi="ＭＳ 明朝" w:hint="eastAsia"/>
        </w:rPr>
        <w:t>日（</w:t>
      </w:r>
      <w:r w:rsidR="00A57397">
        <w:rPr>
          <w:rFonts w:ascii="ＭＳ 明朝" w:eastAsia="ＭＳ 明朝" w:hAnsi="ＭＳ 明朝" w:hint="eastAsia"/>
        </w:rPr>
        <w:t>水</w:t>
      </w:r>
      <w:r w:rsidRPr="00636D02">
        <w:rPr>
          <w:rFonts w:ascii="ＭＳ 明朝" w:eastAsia="ＭＳ 明朝" w:hAnsi="ＭＳ 明朝" w:hint="eastAsia"/>
        </w:rPr>
        <w:t>）から令和</w:t>
      </w:r>
      <w:r w:rsidR="00636D02" w:rsidRPr="00636D02">
        <w:rPr>
          <w:rFonts w:ascii="ＭＳ 明朝" w:eastAsia="ＭＳ 明朝" w:hAnsi="ＭＳ 明朝" w:hint="eastAsia"/>
        </w:rPr>
        <w:t>５</w:t>
      </w:r>
      <w:r w:rsidRPr="00636D02">
        <w:rPr>
          <w:rFonts w:ascii="ＭＳ 明朝" w:eastAsia="ＭＳ 明朝" w:hAnsi="ＭＳ 明朝" w:hint="eastAsia"/>
        </w:rPr>
        <w:t>年</w:t>
      </w:r>
      <w:r w:rsidR="00636D02">
        <w:rPr>
          <w:rFonts w:ascii="ＭＳ 明朝" w:eastAsia="ＭＳ 明朝" w:hAnsi="ＭＳ 明朝" w:hint="eastAsia"/>
        </w:rPr>
        <w:t>11</w:t>
      </w:r>
      <w:r w:rsidRPr="00636D02">
        <w:rPr>
          <w:rFonts w:ascii="ＭＳ 明朝" w:eastAsia="ＭＳ 明朝" w:hAnsi="ＭＳ 明朝" w:hint="eastAsia"/>
        </w:rPr>
        <w:t>月</w:t>
      </w:r>
      <w:r w:rsidR="00A57397">
        <w:rPr>
          <w:rFonts w:ascii="ＭＳ 明朝" w:eastAsia="ＭＳ 明朝" w:hAnsi="ＭＳ 明朝" w:hint="eastAsia"/>
        </w:rPr>
        <w:t>８</w:t>
      </w:r>
      <w:r w:rsidRPr="00636D02">
        <w:rPr>
          <w:rFonts w:ascii="ＭＳ 明朝" w:eastAsia="ＭＳ 明朝" w:hAnsi="ＭＳ 明朝" w:hint="eastAsia"/>
        </w:rPr>
        <w:t>日（</w:t>
      </w:r>
      <w:r w:rsidR="00A57397">
        <w:rPr>
          <w:rFonts w:ascii="ＭＳ 明朝" w:eastAsia="ＭＳ 明朝" w:hAnsi="ＭＳ 明朝" w:hint="eastAsia"/>
        </w:rPr>
        <w:t>水</w:t>
      </w:r>
      <w:r w:rsidRPr="00636D02">
        <w:rPr>
          <w:rFonts w:ascii="ＭＳ 明朝" w:eastAsia="ＭＳ 明朝" w:hAnsi="ＭＳ 明朝" w:hint="eastAsia"/>
        </w:rPr>
        <w:t>）</w:t>
      </w:r>
    </w:p>
    <w:p w14:paraId="3CE2A1A2" w14:textId="66DC5EE6"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(2)回答・公表　</w:t>
      </w:r>
    </w:p>
    <w:p w14:paraId="5D5F9A78" w14:textId="54232E3C"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Pr="00636D02">
        <w:rPr>
          <w:rFonts w:ascii="ＭＳ 明朝" w:eastAsia="ＭＳ 明朝" w:hAnsi="ＭＳ 明朝" w:hint="eastAsia"/>
        </w:rPr>
        <w:t>令和</w:t>
      </w:r>
      <w:r w:rsidR="00636D02" w:rsidRPr="00636D02">
        <w:rPr>
          <w:rFonts w:ascii="ＭＳ 明朝" w:eastAsia="ＭＳ 明朝" w:hAnsi="ＭＳ 明朝" w:hint="eastAsia"/>
        </w:rPr>
        <w:t>５</w:t>
      </w:r>
      <w:r w:rsidR="00636D02">
        <w:rPr>
          <w:rFonts w:ascii="ＭＳ 明朝" w:eastAsia="ＭＳ 明朝" w:hAnsi="ＭＳ 明朝" w:hint="eastAsia"/>
        </w:rPr>
        <w:t>年11</w:t>
      </w:r>
      <w:r w:rsidRPr="00636D02">
        <w:rPr>
          <w:rFonts w:ascii="ＭＳ 明朝" w:eastAsia="ＭＳ 明朝" w:hAnsi="ＭＳ 明朝" w:hint="eastAsia"/>
        </w:rPr>
        <w:t>月</w:t>
      </w:r>
      <w:r w:rsidR="00A57397">
        <w:rPr>
          <w:rFonts w:ascii="ＭＳ 明朝" w:eastAsia="ＭＳ 明朝" w:hAnsi="ＭＳ 明朝" w:hint="eastAsia"/>
        </w:rPr>
        <w:t>15</w:t>
      </w:r>
      <w:r w:rsidRPr="00636D02">
        <w:rPr>
          <w:rFonts w:ascii="ＭＳ 明朝" w:eastAsia="ＭＳ 明朝" w:hAnsi="ＭＳ 明朝" w:hint="eastAsia"/>
        </w:rPr>
        <w:t>日（</w:t>
      </w:r>
      <w:r w:rsidR="00A57397">
        <w:rPr>
          <w:rFonts w:ascii="ＭＳ 明朝" w:eastAsia="ＭＳ 明朝" w:hAnsi="ＭＳ 明朝" w:hint="eastAsia"/>
        </w:rPr>
        <w:t>水</w:t>
      </w:r>
      <w:r w:rsidRPr="00636D02">
        <w:rPr>
          <w:rFonts w:ascii="ＭＳ 明朝" w:eastAsia="ＭＳ 明朝" w:hAnsi="ＭＳ 明朝" w:hint="eastAsia"/>
        </w:rPr>
        <w:t>）までに回答し、公表</w:t>
      </w:r>
      <w:r w:rsidRPr="00E57999">
        <w:rPr>
          <w:rFonts w:ascii="ＭＳ 明朝" w:eastAsia="ＭＳ 明朝" w:hAnsi="ＭＳ 明朝" w:hint="eastAsia"/>
        </w:rPr>
        <w:t>する。</w:t>
      </w:r>
    </w:p>
    <w:p w14:paraId="10A62A0B" w14:textId="1E29A1BD"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(3)質問の提出方法　</w:t>
      </w:r>
    </w:p>
    <w:p w14:paraId="46698FA9" w14:textId="16E7F8B9"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001C0E75" w:rsidRPr="00E57999">
        <w:rPr>
          <w:rFonts w:ascii="ＭＳ 明朝" w:eastAsia="ＭＳ 明朝" w:hAnsi="ＭＳ 明朝" w:hint="eastAsia"/>
        </w:rPr>
        <w:t>質問書（様式</w:t>
      </w:r>
      <w:r w:rsidR="00D054C8" w:rsidRPr="00E57999">
        <w:rPr>
          <w:rFonts w:ascii="ＭＳ 明朝" w:eastAsia="ＭＳ 明朝" w:hAnsi="ＭＳ 明朝" w:hint="eastAsia"/>
        </w:rPr>
        <w:t>第</w:t>
      </w:r>
      <w:r w:rsidR="001C0E75" w:rsidRPr="00E57999">
        <w:rPr>
          <w:rFonts w:ascii="ＭＳ 明朝" w:eastAsia="ＭＳ 明朝" w:hAnsi="ＭＳ 明朝" w:hint="eastAsia"/>
        </w:rPr>
        <w:t>1</w:t>
      </w:r>
      <w:r w:rsidR="00D054C8" w:rsidRPr="00E57999">
        <w:rPr>
          <w:rFonts w:ascii="ＭＳ 明朝" w:eastAsia="ＭＳ 明朝" w:hAnsi="ＭＳ 明朝" w:hint="eastAsia"/>
        </w:rPr>
        <w:t>号</w:t>
      </w:r>
      <w:r w:rsidRPr="00E57999">
        <w:rPr>
          <w:rFonts w:ascii="ＭＳ 明朝" w:eastAsia="ＭＳ 明朝" w:hAnsi="ＭＳ 明朝" w:hint="eastAsia"/>
        </w:rPr>
        <w:t>）に内容を簡潔にまとめて記載し、電子メールにより提出すること。</w:t>
      </w:r>
    </w:p>
    <w:p w14:paraId="312DC130" w14:textId="3ACD06A0"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　 電子メールのタイトルは、「</w:t>
      </w:r>
      <w:r w:rsidR="000B5DAE" w:rsidRPr="00E57999">
        <w:rPr>
          <w:rFonts w:ascii="ＭＳ 明朝" w:eastAsia="ＭＳ 明朝" w:hAnsi="ＭＳ 明朝" w:hint="eastAsia"/>
        </w:rPr>
        <w:t>実施要領</w:t>
      </w:r>
      <w:r w:rsidRPr="00E57999">
        <w:rPr>
          <w:rFonts w:ascii="ＭＳ 明朝" w:eastAsia="ＭＳ 明朝" w:hAnsi="ＭＳ 明朝" w:hint="eastAsia"/>
        </w:rPr>
        <w:t>等に関する質問」とすること。</w:t>
      </w:r>
    </w:p>
    <w:p w14:paraId="4C2377B8" w14:textId="0A61CD1E"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　 電子メール送信後に学校給食課まで送信の確認電話をすること。</w:t>
      </w:r>
    </w:p>
    <w:p w14:paraId="44210294" w14:textId="00A0DA0E" w:rsidR="00CB0F22" w:rsidRPr="00E57999" w:rsidRDefault="00CB0F22" w:rsidP="00CB0F22">
      <w:pPr>
        <w:ind w:leftChars="100" w:left="525" w:hangingChars="150" w:hanging="315"/>
        <w:rPr>
          <w:rFonts w:ascii="ＭＳ 明朝" w:eastAsia="ＭＳ 明朝" w:hAnsi="ＭＳ 明朝"/>
        </w:rPr>
      </w:pPr>
      <w:r w:rsidRPr="00E57999">
        <w:rPr>
          <w:rFonts w:ascii="ＭＳ 明朝" w:eastAsia="ＭＳ 明朝" w:hAnsi="ＭＳ 明朝" w:hint="eastAsia"/>
        </w:rPr>
        <w:t xml:space="preserve">　 なお、受け付ける質問は、</w:t>
      </w:r>
      <w:r w:rsidR="00D054C8" w:rsidRPr="00E57999">
        <w:rPr>
          <w:rFonts w:ascii="ＭＳ 明朝" w:eastAsia="ＭＳ 明朝" w:hAnsi="ＭＳ 明朝" w:hint="eastAsia"/>
        </w:rPr>
        <w:t>本</w:t>
      </w:r>
      <w:r w:rsidRPr="00E57999">
        <w:rPr>
          <w:rFonts w:ascii="ＭＳ 明朝" w:eastAsia="ＭＳ 明朝" w:hAnsi="ＭＳ 明朝" w:hint="eastAsia"/>
        </w:rPr>
        <w:t>事業の申請に必要と判断されるものに限る。</w:t>
      </w:r>
    </w:p>
    <w:p w14:paraId="49E54A63" w14:textId="77777777"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Pr="00E57999">
        <w:rPr>
          <w:rFonts w:ascii="ＭＳ 明朝" w:eastAsia="ＭＳ 明朝" w:hAnsi="ＭＳ 明朝"/>
        </w:rPr>
        <w:t>4</w:t>
      </w:r>
      <w:r w:rsidRPr="00E57999">
        <w:rPr>
          <w:rFonts w:ascii="ＭＳ 明朝" w:eastAsia="ＭＳ 明朝" w:hAnsi="ＭＳ 明朝" w:hint="eastAsia"/>
        </w:rPr>
        <w:t>)電子メールアドレス</w:t>
      </w:r>
    </w:p>
    <w:p w14:paraId="07B49FD2" w14:textId="381A33E3" w:rsidR="00CB0F22" w:rsidRPr="00E57999" w:rsidRDefault="00CB0F22" w:rsidP="00CB0F22">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00DF2685" w:rsidRPr="00E57999">
        <w:rPr>
          <w:rFonts w:ascii="ＭＳ 明朝" w:eastAsia="ＭＳ 明朝" w:hAnsi="ＭＳ 明朝"/>
        </w:rPr>
        <w:t>gakkokyusyoku</w:t>
      </w:r>
      <w:r w:rsidR="00DF2685" w:rsidRPr="00E57999">
        <w:rPr>
          <w:rFonts w:ascii="ＭＳ 明朝" w:eastAsia="ＭＳ 明朝" w:hAnsi="ＭＳ 明朝" w:hint="eastAsia"/>
        </w:rPr>
        <w:t>@city.niihama.lg.jp</w:t>
      </w:r>
    </w:p>
    <w:p w14:paraId="0B509CC3" w14:textId="3CFD5447" w:rsidR="00DF2685" w:rsidRPr="00E57999" w:rsidRDefault="00DF2685" w:rsidP="00DF2685">
      <w:pPr>
        <w:ind w:firstLineChars="150" w:firstLine="315"/>
        <w:rPr>
          <w:rFonts w:ascii="ＭＳ 明朝" w:eastAsia="ＭＳ 明朝" w:hAnsi="ＭＳ 明朝"/>
        </w:rPr>
      </w:pPr>
      <w:r w:rsidRPr="00E57999">
        <w:rPr>
          <w:rFonts w:ascii="ＭＳ 明朝" w:eastAsia="ＭＳ 明朝" w:hAnsi="ＭＳ 明朝" w:hint="eastAsia"/>
        </w:rPr>
        <w:t>(5)質問及び回答の公開</w:t>
      </w:r>
    </w:p>
    <w:p w14:paraId="2E9A9D56" w14:textId="0FD9AF2F" w:rsidR="00DF2685" w:rsidRPr="00E57999" w:rsidRDefault="00DF2685" w:rsidP="00DF2685">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00F511A2" w:rsidRPr="00E57999">
        <w:rPr>
          <w:rFonts w:ascii="ＭＳ 明朝" w:eastAsia="ＭＳ 明朝" w:hAnsi="ＭＳ 明朝" w:hint="eastAsia"/>
        </w:rPr>
        <w:t>実施要領</w:t>
      </w:r>
      <w:r w:rsidRPr="00E57999">
        <w:rPr>
          <w:rFonts w:ascii="ＭＳ 明朝" w:eastAsia="ＭＳ 明朝" w:hAnsi="ＭＳ 明朝" w:hint="eastAsia"/>
        </w:rPr>
        <w:t>等に関する質問及び回答は新居浜市ホームページにて公表する。</w:t>
      </w:r>
    </w:p>
    <w:p w14:paraId="3E3AD830" w14:textId="4799EAFE" w:rsidR="00DF2685" w:rsidRPr="00E57999" w:rsidRDefault="00DF2685" w:rsidP="00DF2685">
      <w:pPr>
        <w:ind w:firstLineChars="100" w:firstLine="210"/>
        <w:rPr>
          <w:rFonts w:ascii="ＭＳ 明朝" w:eastAsia="ＭＳ 明朝" w:hAnsi="ＭＳ 明朝"/>
        </w:rPr>
      </w:pPr>
      <w:r w:rsidRPr="00E57999">
        <w:rPr>
          <w:rFonts w:ascii="ＭＳ 明朝" w:eastAsia="ＭＳ 明朝" w:hAnsi="ＭＳ 明朝" w:hint="eastAsia"/>
        </w:rPr>
        <w:t xml:space="preserve">　　</w:t>
      </w:r>
      <w:hyperlink r:id="rId8" w:history="1">
        <w:r w:rsidR="00452DF7" w:rsidRPr="00E57999">
          <w:rPr>
            <w:rStyle w:val="af"/>
            <w:color w:val="auto"/>
          </w:rPr>
          <w:t>https://www.city.niihama.lg.jp/soshiki/gakkokyusyoku/</w:t>
        </w:r>
      </w:hyperlink>
      <w:r w:rsidRPr="00E57999">
        <w:rPr>
          <w:rFonts w:ascii="ＭＳ 明朝" w:eastAsia="ＭＳ 明朝" w:hAnsi="ＭＳ 明朝" w:hint="eastAsia"/>
        </w:rPr>
        <w:t>（ホームページアドレス）</w:t>
      </w:r>
    </w:p>
    <w:p w14:paraId="368C1237" w14:textId="3CF03061" w:rsidR="00CB0F22" w:rsidRPr="00E57999" w:rsidRDefault="00CB0F22" w:rsidP="00DF2685">
      <w:pPr>
        <w:rPr>
          <w:rFonts w:ascii="ＭＳ ゴシック" w:eastAsia="ＭＳ ゴシック" w:hAnsi="ＭＳ ゴシック"/>
          <w:b/>
        </w:rPr>
      </w:pPr>
    </w:p>
    <w:p w14:paraId="7D41EF72" w14:textId="76031526" w:rsidR="00E745B6" w:rsidRPr="00E57999" w:rsidRDefault="005A6EDB" w:rsidP="00E745B6">
      <w:pPr>
        <w:rPr>
          <w:rFonts w:ascii="ＭＳ ゴシック" w:eastAsia="ＭＳ ゴシック" w:hAnsi="ＭＳ ゴシック"/>
          <w:b/>
        </w:rPr>
      </w:pPr>
      <w:r>
        <w:rPr>
          <w:rFonts w:ascii="ＭＳ ゴシック" w:eastAsia="ＭＳ ゴシック" w:hAnsi="ＭＳ ゴシック" w:hint="eastAsia"/>
          <w:b/>
        </w:rPr>
        <w:t>12</w:t>
      </w:r>
      <w:r w:rsidR="00E745B6" w:rsidRPr="00E57999">
        <w:rPr>
          <w:rFonts w:ascii="ＭＳ ゴシック" w:eastAsia="ＭＳ ゴシック" w:hAnsi="ＭＳ ゴシック" w:hint="eastAsia"/>
          <w:b/>
        </w:rPr>
        <w:t xml:space="preserve">  </w:t>
      </w:r>
      <w:r w:rsidR="00691142" w:rsidRPr="00E57999">
        <w:rPr>
          <w:rFonts w:ascii="ＭＳ ゴシック" w:eastAsia="ＭＳ ゴシック" w:hAnsi="ＭＳ ゴシック" w:hint="eastAsia"/>
          <w:b/>
        </w:rPr>
        <w:t>参加表明書及び</w:t>
      </w:r>
      <w:r w:rsidR="00E745B6" w:rsidRPr="00E57999">
        <w:rPr>
          <w:rFonts w:ascii="ＭＳ ゴシック" w:eastAsia="ＭＳ ゴシック" w:hAnsi="ＭＳ ゴシック" w:hint="eastAsia"/>
          <w:b/>
        </w:rPr>
        <w:t>提案書類</w:t>
      </w:r>
      <w:r w:rsidR="00691142" w:rsidRPr="00E57999">
        <w:rPr>
          <w:rFonts w:ascii="ＭＳ ゴシック" w:eastAsia="ＭＳ ゴシック" w:hAnsi="ＭＳ ゴシック" w:hint="eastAsia"/>
          <w:b/>
        </w:rPr>
        <w:t>等の提出</w:t>
      </w:r>
      <w:r w:rsidR="00E745B6" w:rsidRPr="00E57999">
        <w:rPr>
          <w:rFonts w:ascii="ＭＳ ゴシック" w:eastAsia="ＭＳ ゴシック" w:hAnsi="ＭＳ ゴシック" w:hint="eastAsia"/>
          <w:b/>
        </w:rPr>
        <w:t xml:space="preserve">  </w:t>
      </w:r>
    </w:p>
    <w:p w14:paraId="6EA96A7E" w14:textId="431E2CAC" w:rsidR="00475419" w:rsidRPr="00E57999" w:rsidRDefault="00106948" w:rsidP="00E745B6">
      <w:pPr>
        <w:ind w:leftChars="100" w:left="210"/>
        <w:rPr>
          <w:rFonts w:ascii="ＭＳ 明朝" w:eastAsia="ＭＳ 明朝" w:hAnsi="ＭＳ 明朝"/>
        </w:rPr>
      </w:pPr>
      <w:r w:rsidRPr="00E57999">
        <w:rPr>
          <w:rFonts w:ascii="ＭＳ 明朝" w:eastAsia="ＭＳ 明朝" w:hAnsi="ＭＳ 明朝" w:hint="eastAsia"/>
        </w:rPr>
        <w:t xml:space="preserve">　本プロポーザルに参加を希望する</w:t>
      </w:r>
      <w:r w:rsidR="00691142" w:rsidRPr="00E57999">
        <w:rPr>
          <w:rFonts w:ascii="ＭＳ 明朝" w:eastAsia="ＭＳ 明朝" w:hAnsi="ＭＳ 明朝" w:hint="eastAsia"/>
        </w:rPr>
        <w:t>事業</w:t>
      </w:r>
      <w:r w:rsidRPr="00E57999">
        <w:rPr>
          <w:rFonts w:ascii="ＭＳ 明朝" w:eastAsia="ＭＳ 明朝" w:hAnsi="ＭＳ 明朝" w:hint="eastAsia"/>
        </w:rPr>
        <w:t>者は、</w:t>
      </w:r>
      <w:r w:rsidR="00691142" w:rsidRPr="00E57999">
        <w:rPr>
          <w:rFonts w:ascii="ＭＳ 明朝" w:eastAsia="ＭＳ 明朝" w:hAnsi="ＭＳ 明朝" w:hint="eastAsia"/>
        </w:rPr>
        <w:t>次により必要な書類を提出すること</w:t>
      </w:r>
      <w:r w:rsidR="00E745B6" w:rsidRPr="00E57999">
        <w:rPr>
          <w:rFonts w:ascii="ＭＳ 明朝" w:eastAsia="ＭＳ 明朝" w:hAnsi="ＭＳ 明朝" w:hint="eastAsia"/>
        </w:rPr>
        <w:t>。</w:t>
      </w:r>
    </w:p>
    <w:p w14:paraId="0A8D1345" w14:textId="19275B49" w:rsidR="00475419" w:rsidRPr="00E57999" w:rsidRDefault="00475419" w:rsidP="00475419">
      <w:pPr>
        <w:ind w:firstLineChars="100" w:firstLine="210"/>
        <w:rPr>
          <w:rFonts w:ascii="ＭＳ 明朝" w:eastAsia="ＭＳ 明朝" w:hAnsi="ＭＳ 明朝"/>
        </w:rPr>
      </w:pPr>
      <w:r w:rsidRPr="00E57999">
        <w:rPr>
          <w:rFonts w:ascii="ＭＳ 明朝" w:eastAsia="ＭＳ 明朝" w:hAnsi="ＭＳ 明朝" w:hint="eastAsia"/>
        </w:rPr>
        <w:t>(1)受付（提出）期間</w:t>
      </w:r>
    </w:p>
    <w:p w14:paraId="6128EB52" w14:textId="1599C6C4" w:rsidR="00475419" w:rsidRPr="00E57999" w:rsidRDefault="00475419" w:rsidP="00E745B6">
      <w:pPr>
        <w:pStyle w:val="2"/>
        <w:ind w:left="0" w:firstLine="0"/>
        <w:rPr>
          <w:rFonts w:ascii="ＭＳ 明朝" w:hAnsi="ＭＳ 明朝"/>
        </w:rPr>
      </w:pPr>
      <w:r w:rsidRPr="00E57999">
        <w:rPr>
          <w:rFonts w:ascii="ＭＳ 明朝" w:hAnsi="ＭＳ 明朝" w:hint="eastAsia"/>
        </w:rPr>
        <w:t xml:space="preserve">　 </w:t>
      </w:r>
      <w:r w:rsidR="007F209F" w:rsidRPr="00E57999">
        <w:rPr>
          <w:rFonts w:ascii="ＭＳ 明朝" w:hAnsi="ＭＳ 明朝" w:hint="eastAsia"/>
        </w:rPr>
        <w:t xml:space="preserve">　</w:t>
      </w:r>
      <w:r w:rsidR="00636D02" w:rsidRPr="00E57999">
        <w:rPr>
          <w:rFonts w:ascii="ＭＳ 明朝" w:hAnsi="ＭＳ 明朝" w:cs="ＭＳ 明朝"/>
          <w:sz w:val="20"/>
        </w:rPr>
        <w:t>令和</w:t>
      </w:r>
      <w:r w:rsidR="00636D02">
        <w:rPr>
          <w:rFonts w:ascii="ＭＳ 明朝" w:hAnsi="ＭＳ 明朝" w:cs="ＭＳ 明朝" w:hint="eastAsia"/>
          <w:sz w:val="20"/>
        </w:rPr>
        <w:t>５</w:t>
      </w:r>
      <w:r w:rsidR="00636D02" w:rsidRPr="00E57999">
        <w:rPr>
          <w:rFonts w:ascii="ＭＳ 明朝" w:hAnsi="ＭＳ 明朝" w:cs="ＭＳ 明朝"/>
          <w:sz w:val="20"/>
        </w:rPr>
        <w:t>年</w:t>
      </w:r>
      <w:r w:rsidR="00636D02">
        <w:rPr>
          <w:rFonts w:ascii="ＭＳ 明朝" w:hAnsi="ＭＳ 明朝" w:cs="ＭＳ 明朝" w:hint="eastAsia"/>
          <w:sz w:val="20"/>
        </w:rPr>
        <w:t>11</w:t>
      </w:r>
      <w:r w:rsidR="00636D02" w:rsidRPr="00E57999">
        <w:rPr>
          <w:rFonts w:ascii="ＭＳ 明朝" w:hAnsi="ＭＳ 明朝" w:cs="ＭＳ 明朝"/>
          <w:sz w:val="20"/>
        </w:rPr>
        <w:t>月</w:t>
      </w:r>
      <w:r w:rsidR="00177F09">
        <w:rPr>
          <w:rFonts w:ascii="ＭＳ 明朝" w:hAnsi="ＭＳ 明朝" w:cs="ＭＳ 明朝" w:hint="eastAsia"/>
          <w:sz w:val="20"/>
        </w:rPr>
        <w:t>22</w:t>
      </w:r>
      <w:r w:rsidR="00A57397">
        <w:rPr>
          <w:rFonts w:ascii="ＭＳ 明朝" w:hAnsi="ＭＳ 明朝" w:cs="ＭＳ 明朝" w:hint="eastAsia"/>
          <w:sz w:val="20"/>
        </w:rPr>
        <w:t>日（水</w:t>
      </w:r>
      <w:r w:rsidR="00636D02" w:rsidRPr="00E57999">
        <w:rPr>
          <w:rFonts w:ascii="ＭＳ 明朝" w:hAnsi="ＭＳ 明朝" w:cs="ＭＳ 明朝" w:hint="eastAsia"/>
          <w:sz w:val="20"/>
        </w:rPr>
        <w:t>）～同年</w:t>
      </w:r>
      <w:r w:rsidR="00636D02">
        <w:rPr>
          <w:rFonts w:ascii="ＭＳ 明朝" w:hAnsi="ＭＳ 明朝" w:cs="ＭＳ 明朝" w:hint="eastAsia"/>
          <w:sz w:val="20"/>
        </w:rPr>
        <w:t>12</w:t>
      </w:r>
      <w:r w:rsidR="00636D02" w:rsidRPr="00E57999">
        <w:rPr>
          <w:rFonts w:ascii="ＭＳ 明朝" w:hAnsi="ＭＳ 明朝" w:cs="ＭＳ 明朝" w:hint="eastAsia"/>
          <w:sz w:val="20"/>
        </w:rPr>
        <w:t>月</w:t>
      </w:r>
      <w:r w:rsidR="00A57397">
        <w:rPr>
          <w:rFonts w:ascii="ＭＳ 明朝" w:hAnsi="ＭＳ 明朝" w:cs="ＭＳ 明朝" w:hint="eastAsia"/>
          <w:sz w:val="20"/>
        </w:rPr>
        <w:t>６</w:t>
      </w:r>
      <w:r w:rsidR="00636D02" w:rsidRPr="00E57999">
        <w:rPr>
          <w:rFonts w:ascii="ＭＳ 明朝" w:hAnsi="ＭＳ 明朝" w:cs="ＭＳ 明朝" w:hint="eastAsia"/>
          <w:sz w:val="20"/>
        </w:rPr>
        <w:t>日（</w:t>
      </w:r>
      <w:r w:rsidR="00A57397">
        <w:rPr>
          <w:rFonts w:ascii="ＭＳ 明朝" w:hAnsi="ＭＳ 明朝" w:cs="ＭＳ 明朝" w:hint="eastAsia"/>
          <w:sz w:val="20"/>
        </w:rPr>
        <w:t>水</w:t>
      </w:r>
      <w:r w:rsidR="00636D02" w:rsidRPr="00E57999">
        <w:rPr>
          <w:rFonts w:ascii="ＭＳ 明朝" w:hAnsi="ＭＳ 明朝" w:cs="ＭＳ 明朝" w:hint="eastAsia"/>
          <w:sz w:val="20"/>
        </w:rPr>
        <w:t>）</w:t>
      </w:r>
      <w:r w:rsidR="000B5DAE" w:rsidRPr="00E57999">
        <w:rPr>
          <w:rFonts w:ascii="ＭＳ 明朝" w:hAnsi="ＭＳ 明朝" w:hint="eastAsia"/>
        </w:rPr>
        <w:t>必着</w:t>
      </w:r>
    </w:p>
    <w:p w14:paraId="79D89DE6" w14:textId="77777777" w:rsidR="00475419" w:rsidRPr="00E57999" w:rsidRDefault="00475419" w:rsidP="007F209F">
      <w:pPr>
        <w:ind w:firstLineChars="200" w:firstLine="420"/>
        <w:rPr>
          <w:rFonts w:ascii="ＭＳ 明朝" w:eastAsia="ＭＳ 明朝" w:hAnsi="ＭＳ 明朝"/>
        </w:rPr>
      </w:pPr>
      <w:r w:rsidRPr="00E57999">
        <w:rPr>
          <w:rFonts w:ascii="ＭＳ 明朝" w:eastAsia="ＭＳ 明朝" w:hAnsi="ＭＳ 明朝" w:hint="eastAsia"/>
        </w:rPr>
        <w:t>（受付時間：土曜日、日曜日、祝日を除く8時30分から17時15分まで）</w:t>
      </w:r>
    </w:p>
    <w:p w14:paraId="52A8AEA8" w14:textId="609CAB18" w:rsidR="00106948" w:rsidRPr="00E57999" w:rsidRDefault="00475419" w:rsidP="00106948">
      <w:pPr>
        <w:ind w:firstLineChars="100" w:firstLine="210"/>
        <w:rPr>
          <w:rFonts w:ascii="ＭＳ 明朝" w:eastAsia="ＭＳ 明朝" w:hAnsi="ＭＳ 明朝"/>
        </w:rPr>
      </w:pPr>
      <w:r w:rsidRPr="00E57999">
        <w:rPr>
          <w:rFonts w:ascii="ＭＳ 明朝" w:eastAsia="ＭＳ 明朝" w:hAnsi="ＭＳ 明朝" w:hint="eastAsia"/>
        </w:rPr>
        <w:t>(2)提出書類</w:t>
      </w:r>
    </w:p>
    <w:p w14:paraId="2C415659" w14:textId="445CF41E" w:rsidR="00106948" w:rsidRPr="00E57999" w:rsidRDefault="00106948" w:rsidP="00106948">
      <w:pPr>
        <w:ind w:firstLineChars="100" w:firstLine="210"/>
        <w:rPr>
          <w:rFonts w:ascii="ＭＳ 明朝" w:eastAsia="ＭＳ 明朝" w:hAnsi="ＭＳ 明朝"/>
        </w:rPr>
      </w:pPr>
      <w:r w:rsidRPr="00E57999">
        <w:rPr>
          <w:rFonts w:ascii="ＭＳ 明朝" w:eastAsia="ＭＳ 明朝" w:hAnsi="ＭＳ 明朝" w:hint="eastAsia"/>
        </w:rPr>
        <w:t xml:space="preserve">　 ①参加表明書兼参加資格審査申請書等（様式</w:t>
      </w:r>
      <w:r w:rsidR="000B5DAE" w:rsidRPr="00E57999">
        <w:rPr>
          <w:rFonts w:ascii="ＭＳ 明朝" w:eastAsia="ＭＳ 明朝" w:hAnsi="ＭＳ 明朝" w:hint="eastAsia"/>
        </w:rPr>
        <w:t>第</w:t>
      </w:r>
      <w:r w:rsidR="00C11319">
        <w:rPr>
          <w:rFonts w:ascii="ＭＳ 明朝" w:eastAsia="ＭＳ 明朝" w:hAnsi="ＭＳ 明朝" w:hint="eastAsia"/>
        </w:rPr>
        <w:t>２</w:t>
      </w:r>
      <w:r w:rsidR="000B5DAE" w:rsidRPr="00E57999">
        <w:rPr>
          <w:rFonts w:ascii="ＭＳ 明朝" w:eastAsia="ＭＳ 明朝" w:hAnsi="ＭＳ 明朝" w:hint="eastAsia"/>
        </w:rPr>
        <w:t>号</w:t>
      </w:r>
      <w:r w:rsidRPr="00E57999">
        <w:rPr>
          <w:rFonts w:ascii="ＭＳ 明朝" w:eastAsia="ＭＳ 明朝" w:hAnsi="ＭＳ 明朝" w:hint="eastAsia"/>
        </w:rPr>
        <w:t>等）</w:t>
      </w:r>
    </w:p>
    <w:p w14:paraId="5800FB0C" w14:textId="236A81D4" w:rsidR="00106948" w:rsidRPr="00E57999" w:rsidRDefault="00106948" w:rsidP="003A2109">
      <w:pPr>
        <w:ind w:leftChars="100" w:left="735" w:hangingChars="250" w:hanging="525"/>
        <w:rPr>
          <w:rFonts w:ascii="ＭＳ 明朝" w:eastAsia="ＭＳ 明朝" w:hAnsi="ＭＳ 明朝"/>
        </w:rPr>
      </w:pPr>
      <w:r w:rsidRPr="00E57999">
        <w:rPr>
          <w:rFonts w:ascii="ＭＳ 明朝" w:eastAsia="ＭＳ 明朝" w:hAnsi="ＭＳ 明朝" w:hint="eastAsia"/>
        </w:rPr>
        <w:t xml:space="preserve">　 　参加資格の確認基準日は、申請書類等の提出期限の日とする。</w:t>
      </w:r>
      <w:r w:rsidR="003A2109" w:rsidRPr="00E57999">
        <w:rPr>
          <w:rFonts w:ascii="ＭＳ 明朝" w:eastAsia="ＭＳ 明朝" w:hAnsi="ＭＳ 明朝" w:hint="eastAsia"/>
        </w:rPr>
        <w:t>また、参加資格の要件を満たしていることが確認できる調理業務委託契約書、仕様書等の写しを１件提出すること。</w:t>
      </w:r>
    </w:p>
    <w:p w14:paraId="4D940DF9" w14:textId="60F3AE9F" w:rsidR="003A2109" w:rsidRPr="00E57999" w:rsidRDefault="003A2109" w:rsidP="003A2109">
      <w:pPr>
        <w:ind w:firstLineChars="250" w:firstLine="525"/>
        <w:rPr>
          <w:rFonts w:ascii="ＭＳ 明朝" w:eastAsia="ＭＳ 明朝" w:hAnsi="ＭＳ 明朝"/>
        </w:rPr>
      </w:pPr>
      <w:r w:rsidRPr="00E57999">
        <w:rPr>
          <w:rFonts w:ascii="ＭＳ 明朝" w:eastAsia="ＭＳ 明朝" w:hAnsi="ＭＳ 明朝" w:hint="eastAsia"/>
        </w:rPr>
        <w:t>②</w:t>
      </w:r>
      <w:r w:rsidR="000B5DAE" w:rsidRPr="00E57999">
        <w:rPr>
          <w:rFonts w:ascii="ＭＳ 明朝" w:eastAsia="ＭＳ 明朝" w:hAnsi="ＭＳ 明朝" w:hint="eastAsia"/>
        </w:rPr>
        <w:t>参加資格要件</w:t>
      </w:r>
      <w:r w:rsidRPr="00E57999">
        <w:rPr>
          <w:rFonts w:ascii="ＭＳ 明朝" w:eastAsia="ＭＳ 明朝" w:hAnsi="ＭＳ 明朝" w:hint="eastAsia"/>
        </w:rPr>
        <w:t>確認書（様式</w:t>
      </w:r>
      <w:r w:rsidR="000B5DAE" w:rsidRPr="00E57999">
        <w:rPr>
          <w:rFonts w:ascii="ＭＳ 明朝" w:eastAsia="ＭＳ 明朝" w:hAnsi="ＭＳ 明朝" w:hint="eastAsia"/>
        </w:rPr>
        <w:t>第</w:t>
      </w:r>
      <w:r w:rsidR="00C11319">
        <w:rPr>
          <w:rFonts w:ascii="ＭＳ 明朝" w:eastAsia="ＭＳ 明朝" w:hAnsi="ＭＳ 明朝" w:hint="eastAsia"/>
        </w:rPr>
        <w:t>３</w:t>
      </w:r>
      <w:r w:rsidR="000B5DAE" w:rsidRPr="00E57999">
        <w:rPr>
          <w:rFonts w:ascii="ＭＳ 明朝" w:eastAsia="ＭＳ 明朝" w:hAnsi="ＭＳ 明朝" w:hint="eastAsia"/>
        </w:rPr>
        <w:t>号</w:t>
      </w:r>
      <w:r w:rsidRPr="00E57999">
        <w:rPr>
          <w:rFonts w:ascii="ＭＳ 明朝" w:eastAsia="ＭＳ 明朝" w:hAnsi="ＭＳ 明朝" w:hint="eastAsia"/>
        </w:rPr>
        <w:t>）</w:t>
      </w:r>
    </w:p>
    <w:p w14:paraId="6AD4DB8E" w14:textId="7A1EAC1D" w:rsidR="003A2109" w:rsidRPr="00E57999" w:rsidRDefault="003A2109" w:rsidP="003A2109">
      <w:pPr>
        <w:ind w:firstLineChars="100" w:firstLine="210"/>
        <w:rPr>
          <w:rFonts w:ascii="ＭＳ 明朝" w:eastAsia="ＭＳ 明朝" w:hAnsi="ＭＳ 明朝"/>
        </w:rPr>
      </w:pPr>
      <w:r w:rsidRPr="00E57999">
        <w:rPr>
          <w:rFonts w:ascii="ＭＳ 明朝" w:eastAsia="ＭＳ 明朝" w:hAnsi="ＭＳ 明朝" w:hint="eastAsia"/>
        </w:rPr>
        <w:t xml:space="preserve">　 ③委託業務実績（様式</w:t>
      </w:r>
      <w:r w:rsidR="000B5DAE" w:rsidRPr="00E57999">
        <w:rPr>
          <w:rFonts w:ascii="ＭＳ 明朝" w:eastAsia="ＭＳ 明朝" w:hAnsi="ＭＳ 明朝" w:hint="eastAsia"/>
        </w:rPr>
        <w:t>第</w:t>
      </w:r>
      <w:r w:rsidR="00C11319">
        <w:rPr>
          <w:rFonts w:ascii="ＭＳ 明朝" w:eastAsia="ＭＳ 明朝" w:hAnsi="ＭＳ 明朝" w:hint="eastAsia"/>
        </w:rPr>
        <w:t>４</w:t>
      </w:r>
      <w:r w:rsidR="000B5DAE" w:rsidRPr="00E57999">
        <w:rPr>
          <w:rFonts w:ascii="ＭＳ 明朝" w:eastAsia="ＭＳ 明朝" w:hAnsi="ＭＳ 明朝" w:hint="eastAsia"/>
        </w:rPr>
        <w:t>号</w:t>
      </w:r>
      <w:r w:rsidRPr="00E57999">
        <w:rPr>
          <w:rFonts w:ascii="ＭＳ 明朝" w:eastAsia="ＭＳ 明朝" w:hAnsi="ＭＳ 明朝" w:hint="eastAsia"/>
        </w:rPr>
        <w:t>）</w:t>
      </w:r>
    </w:p>
    <w:p w14:paraId="619A5CB6" w14:textId="06CA5D69" w:rsidR="00106948" w:rsidRPr="00E57999" w:rsidRDefault="00106948" w:rsidP="00106948">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003A2109" w:rsidRPr="00E57999">
        <w:rPr>
          <w:rFonts w:ascii="ＭＳ 明朝" w:eastAsia="ＭＳ 明朝" w:hAnsi="ＭＳ 明朝" w:hint="eastAsia"/>
        </w:rPr>
        <w:t>④</w:t>
      </w:r>
      <w:r w:rsidRPr="00E57999">
        <w:rPr>
          <w:rFonts w:ascii="ＭＳ 明朝" w:eastAsia="ＭＳ 明朝" w:hAnsi="ＭＳ 明朝" w:hint="eastAsia"/>
        </w:rPr>
        <w:t>会社概要</w:t>
      </w:r>
      <w:r w:rsidR="000B5DAE" w:rsidRPr="00E57999">
        <w:rPr>
          <w:rFonts w:ascii="ＭＳ 明朝" w:eastAsia="ＭＳ 明朝" w:hAnsi="ＭＳ 明朝" w:hint="eastAsia"/>
        </w:rPr>
        <w:t>等</w:t>
      </w:r>
      <w:r w:rsidR="0090487D" w:rsidRPr="00E57999">
        <w:rPr>
          <w:rFonts w:ascii="ＭＳ 明朝" w:eastAsia="ＭＳ 明朝" w:hAnsi="ＭＳ 明朝" w:hint="eastAsia"/>
        </w:rPr>
        <w:t>（様式</w:t>
      </w:r>
      <w:r w:rsidR="000B5DAE" w:rsidRPr="00E57999">
        <w:rPr>
          <w:rFonts w:ascii="ＭＳ 明朝" w:eastAsia="ＭＳ 明朝" w:hAnsi="ＭＳ 明朝" w:hint="eastAsia"/>
        </w:rPr>
        <w:t>第</w:t>
      </w:r>
      <w:r w:rsidR="00C11319">
        <w:rPr>
          <w:rFonts w:ascii="ＭＳ 明朝" w:eastAsia="ＭＳ 明朝" w:hAnsi="ＭＳ 明朝" w:hint="eastAsia"/>
        </w:rPr>
        <w:t>５</w:t>
      </w:r>
      <w:r w:rsidR="000B5DAE" w:rsidRPr="00E57999">
        <w:rPr>
          <w:rFonts w:ascii="ＭＳ 明朝" w:eastAsia="ＭＳ 明朝" w:hAnsi="ＭＳ 明朝" w:hint="eastAsia"/>
        </w:rPr>
        <w:t>号</w:t>
      </w:r>
      <w:r w:rsidR="0090487D" w:rsidRPr="00E57999">
        <w:rPr>
          <w:rFonts w:ascii="ＭＳ 明朝" w:eastAsia="ＭＳ 明朝" w:hAnsi="ＭＳ 明朝" w:hint="eastAsia"/>
        </w:rPr>
        <w:t>等）</w:t>
      </w:r>
    </w:p>
    <w:p w14:paraId="79E39DC9" w14:textId="5577E446" w:rsidR="00106948" w:rsidRPr="00E57999" w:rsidRDefault="00106948" w:rsidP="00106948">
      <w:pPr>
        <w:ind w:leftChars="100" w:left="735" w:hangingChars="250" w:hanging="525"/>
        <w:rPr>
          <w:rFonts w:ascii="ＭＳ 明朝" w:eastAsia="ＭＳ 明朝" w:hAnsi="ＭＳ 明朝"/>
        </w:rPr>
      </w:pPr>
      <w:r w:rsidRPr="00E57999">
        <w:rPr>
          <w:rFonts w:ascii="ＭＳ 明朝" w:eastAsia="ＭＳ 明朝" w:hAnsi="ＭＳ 明朝" w:hint="eastAsia"/>
        </w:rPr>
        <w:t xml:space="preserve">　　 </w:t>
      </w:r>
      <w:r w:rsidR="00D44EEA" w:rsidRPr="00E57999">
        <w:rPr>
          <w:rFonts w:ascii="ＭＳ 明朝" w:eastAsia="ＭＳ 明朝" w:hAnsi="ＭＳ 明朝" w:hint="eastAsia"/>
        </w:rPr>
        <w:t>会社の沿革（設立から現在に至るまでの経緯）及び</w:t>
      </w:r>
      <w:r w:rsidRPr="00E57999">
        <w:rPr>
          <w:rFonts w:ascii="ＭＳ 明朝" w:eastAsia="ＭＳ 明朝" w:hAnsi="ＭＳ 明朝" w:hint="eastAsia"/>
        </w:rPr>
        <w:t>会社の組織（支店、営業所、事務所及び組織図等）を提出すること。なお、会社の沿革及び組織については、パンフレットでも可とする。</w:t>
      </w:r>
    </w:p>
    <w:p w14:paraId="43859D7C" w14:textId="3D6047BB" w:rsidR="0066661D" w:rsidRPr="00E57999" w:rsidRDefault="003A2109" w:rsidP="00106948">
      <w:pPr>
        <w:ind w:firstLineChars="250" w:firstLine="525"/>
        <w:rPr>
          <w:rFonts w:ascii="ＭＳ 明朝" w:eastAsia="ＭＳ 明朝" w:hAnsi="ＭＳ 明朝"/>
        </w:rPr>
      </w:pPr>
      <w:r w:rsidRPr="00E57999">
        <w:rPr>
          <w:rFonts w:ascii="ＭＳ 明朝" w:eastAsia="ＭＳ 明朝" w:hAnsi="ＭＳ 明朝" w:hint="eastAsia"/>
        </w:rPr>
        <w:t>⑤</w:t>
      </w:r>
      <w:r w:rsidR="00EA26F9" w:rsidRPr="00E57999">
        <w:rPr>
          <w:rFonts w:ascii="ＭＳ 明朝" w:eastAsia="ＭＳ 明朝" w:hAnsi="ＭＳ 明朝" w:hint="eastAsia"/>
        </w:rPr>
        <w:t>企画</w:t>
      </w:r>
      <w:r w:rsidR="00E745B6" w:rsidRPr="00E57999">
        <w:rPr>
          <w:rFonts w:ascii="ＭＳ 明朝" w:eastAsia="ＭＳ 明朝" w:hAnsi="ＭＳ 明朝" w:hint="eastAsia"/>
        </w:rPr>
        <w:t>提案書</w:t>
      </w:r>
      <w:r w:rsidR="0090487D" w:rsidRPr="00E57999">
        <w:rPr>
          <w:rFonts w:ascii="ＭＳ 明朝" w:eastAsia="ＭＳ 明朝" w:hAnsi="ＭＳ 明朝" w:hint="eastAsia"/>
        </w:rPr>
        <w:t>（様式</w:t>
      </w:r>
      <w:r w:rsidR="000B5DAE" w:rsidRPr="00E57999">
        <w:rPr>
          <w:rFonts w:ascii="ＭＳ 明朝" w:eastAsia="ＭＳ 明朝" w:hAnsi="ＭＳ 明朝" w:hint="eastAsia"/>
        </w:rPr>
        <w:t>第</w:t>
      </w:r>
      <w:r w:rsidR="00C11319">
        <w:rPr>
          <w:rFonts w:ascii="ＭＳ 明朝" w:eastAsia="ＭＳ 明朝" w:hAnsi="ＭＳ 明朝" w:hint="eastAsia"/>
        </w:rPr>
        <w:t>６</w:t>
      </w:r>
      <w:r w:rsidR="0090487D" w:rsidRPr="00E57999">
        <w:rPr>
          <w:rFonts w:ascii="ＭＳ 明朝" w:eastAsia="ＭＳ 明朝" w:hAnsi="ＭＳ 明朝" w:hint="eastAsia"/>
        </w:rPr>
        <w:t>～</w:t>
      </w:r>
      <w:r w:rsidR="00C11319">
        <w:rPr>
          <w:rFonts w:ascii="ＭＳ 明朝" w:eastAsia="ＭＳ 明朝" w:hAnsi="ＭＳ 明朝" w:hint="eastAsia"/>
        </w:rPr>
        <w:t>12</w:t>
      </w:r>
      <w:r w:rsidR="000B5DAE" w:rsidRPr="00E57999">
        <w:rPr>
          <w:rFonts w:ascii="ＭＳ 明朝" w:eastAsia="ＭＳ 明朝" w:hAnsi="ＭＳ 明朝" w:hint="eastAsia"/>
        </w:rPr>
        <w:t>号</w:t>
      </w:r>
      <w:r w:rsidR="0090487D" w:rsidRPr="00E57999">
        <w:rPr>
          <w:rFonts w:ascii="ＭＳ 明朝" w:eastAsia="ＭＳ 明朝" w:hAnsi="ＭＳ 明朝" w:hint="eastAsia"/>
        </w:rPr>
        <w:t>等）</w:t>
      </w:r>
    </w:p>
    <w:p w14:paraId="1B9F45C8" w14:textId="38505F9D" w:rsidR="00C323A9" w:rsidRPr="00E57999" w:rsidRDefault="00475419" w:rsidP="00DD5DDC">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003A2109" w:rsidRPr="00E57999">
        <w:rPr>
          <w:rFonts w:ascii="ＭＳ 明朝" w:eastAsia="ＭＳ 明朝" w:hAnsi="ＭＳ 明朝" w:hint="eastAsia"/>
        </w:rPr>
        <w:t>⑥</w:t>
      </w:r>
      <w:r w:rsidR="00E745B6" w:rsidRPr="00E57999">
        <w:rPr>
          <w:rFonts w:ascii="ＭＳ 明朝" w:eastAsia="ＭＳ 明朝" w:hAnsi="ＭＳ 明朝" w:hint="eastAsia"/>
        </w:rPr>
        <w:t>見積書（</w:t>
      </w:r>
      <w:r w:rsidR="001C0E75" w:rsidRPr="00E57999">
        <w:rPr>
          <w:rFonts w:ascii="ＭＳ 明朝" w:eastAsia="ＭＳ 明朝" w:hAnsi="ＭＳ 明朝" w:hint="eastAsia"/>
        </w:rPr>
        <w:t>様式</w:t>
      </w:r>
      <w:r w:rsidR="000B5DAE" w:rsidRPr="00E57999">
        <w:rPr>
          <w:rFonts w:ascii="ＭＳ 明朝" w:eastAsia="ＭＳ 明朝" w:hAnsi="ＭＳ 明朝" w:hint="eastAsia"/>
        </w:rPr>
        <w:t>第</w:t>
      </w:r>
      <w:r w:rsidR="0090487D" w:rsidRPr="00E57999">
        <w:rPr>
          <w:rFonts w:ascii="ＭＳ 明朝" w:eastAsia="ＭＳ 明朝" w:hAnsi="ＭＳ 明朝" w:hint="eastAsia"/>
        </w:rPr>
        <w:t>1</w:t>
      </w:r>
      <w:r w:rsidR="00093D44" w:rsidRPr="00E57999">
        <w:rPr>
          <w:rFonts w:ascii="ＭＳ 明朝" w:eastAsia="ＭＳ 明朝" w:hAnsi="ＭＳ 明朝" w:hint="eastAsia"/>
        </w:rPr>
        <w:t>3</w:t>
      </w:r>
      <w:r w:rsidR="000B5DAE" w:rsidRPr="00E57999">
        <w:rPr>
          <w:rFonts w:ascii="ＭＳ 明朝" w:eastAsia="ＭＳ 明朝" w:hAnsi="ＭＳ 明朝" w:hint="eastAsia"/>
        </w:rPr>
        <w:t>号</w:t>
      </w:r>
      <w:r w:rsidR="00E745B6" w:rsidRPr="00E57999">
        <w:rPr>
          <w:rFonts w:ascii="ＭＳ 明朝" w:eastAsia="ＭＳ 明朝" w:hAnsi="ＭＳ 明朝" w:hint="eastAsia"/>
        </w:rPr>
        <w:t>）</w:t>
      </w:r>
    </w:p>
    <w:p w14:paraId="295CDA64" w14:textId="314F335B" w:rsidR="00C323A9" w:rsidRPr="00E57999" w:rsidRDefault="00C323A9" w:rsidP="003D4564">
      <w:pPr>
        <w:autoSpaceDE w:val="0"/>
        <w:autoSpaceDN w:val="0"/>
        <w:adjustRightInd w:val="0"/>
        <w:jc w:val="left"/>
        <w:rPr>
          <w:rFonts w:ascii="ＭＳ 明朝" w:eastAsia="ＭＳ 明朝" w:hAnsi="ＭＳ 明朝"/>
        </w:rPr>
      </w:pPr>
      <w:r w:rsidRPr="00E57999">
        <w:rPr>
          <w:rFonts w:ascii="ＭＳ 明朝" w:eastAsia="ＭＳ 明朝" w:hAnsi="ＭＳ 明朝" w:hint="eastAsia"/>
        </w:rPr>
        <w:t xml:space="preserve">　</w:t>
      </w:r>
      <w:r w:rsidR="002C0F80" w:rsidRPr="00E57999">
        <w:rPr>
          <w:rFonts w:ascii="ＭＳ 明朝" w:eastAsia="ＭＳ 明朝" w:hAnsi="ＭＳ 明朝" w:hint="eastAsia"/>
        </w:rPr>
        <w:t xml:space="preserve">　　 </w:t>
      </w:r>
      <w:r w:rsidR="003C6035" w:rsidRPr="00E57999">
        <w:rPr>
          <w:rFonts w:ascii="ＭＳ 明朝" w:eastAsia="ＭＳ 明朝" w:hAnsi="ＭＳ 明朝" w:hint="eastAsia"/>
        </w:rPr>
        <w:t xml:space="preserve">ア　</w:t>
      </w:r>
      <w:r w:rsidRPr="00E57999">
        <w:rPr>
          <w:rFonts w:ascii="ＭＳ 明朝" w:eastAsia="ＭＳ 明朝" w:hAnsi="ＭＳ 明朝" w:hint="eastAsia"/>
        </w:rPr>
        <w:t>見積</w:t>
      </w:r>
      <w:r w:rsidR="003A2109" w:rsidRPr="00E57999">
        <w:rPr>
          <w:rFonts w:ascii="ＭＳ 明朝" w:eastAsia="ＭＳ 明朝" w:hAnsi="ＭＳ 明朝" w:hint="eastAsia"/>
        </w:rPr>
        <w:t>金</w:t>
      </w:r>
      <w:r w:rsidRPr="00E57999">
        <w:rPr>
          <w:rFonts w:ascii="ＭＳ 明朝" w:eastAsia="ＭＳ 明朝" w:hAnsi="ＭＳ 明朝" w:hint="eastAsia"/>
        </w:rPr>
        <w:t>額は年度ごとに</w:t>
      </w:r>
      <w:r w:rsidR="003D4564" w:rsidRPr="00E57999">
        <w:rPr>
          <w:rFonts w:ascii="ＭＳ 明朝" w:eastAsia="ＭＳ 明朝" w:hAnsi="ＭＳ 明朝" w:hint="eastAsia"/>
        </w:rPr>
        <w:t>提案</w:t>
      </w:r>
      <w:r w:rsidR="000B5DAE" w:rsidRPr="00E57999">
        <w:rPr>
          <w:rFonts w:ascii="ＭＳ 明朝" w:eastAsia="ＭＳ 明朝" w:hAnsi="ＭＳ 明朝" w:hint="eastAsia"/>
        </w:rPr>
        <w:t>上限</w:t>
      </w:r>
      <w:r w:rsidR="003D4564" w:rsidRPr="00E57999">
        <w:rPr>
          <w:rFonts w:ascii="ＭＳ 明朝" w:eastAsia="ＭＳ 明朝" w:hAnsi="ＭＳ 明朝" w:hint="eastAsia"/>
        </w:rPr>
        <w:t>額</w:t>
      </w:r>
      <w:r w:rsidRPr="00E57999">
        <w:rPr>
          <w:rFonts w:ascii="ＭＳ 明朝" w:eastAsia="ＭＳ 明朝" w:hAnsi="ＭＳ 明朝" w:hint="eastAsia"/>
        </w:rPr>
        <w:t>の範囲内であること。</w:t>
      </w:r>
    </w:p>
    <w:p w14:paraId="73679BAB" w14:textId="6729CCA7" w:rsidR="003D2DFB" w:rsidRPr="00E57999" w:rsidRDefault="003D2DFB" w:rsidP="003D2DFB">
      <w:pPr>
        <w:autoSpaceDE w:val="0"/>
        <w:autoSpaceDN w:val="0"/>
        <w:adjustRightInd w:val="0"/>
        <w:jc w:val="left"/>
        <w:rPr>
          <w:rFonts w:ascii="ＭＳ 明朝" w:eastAsia="ＭＳ 明朝" w:hAnsi="ＭＳ 明朝"/>
        </w:rPr>
      </w:pPr>
      <w:r w:rsidRPr="00E57999">
        <w:rPr>
          <w:rFonts w:ascii="ＭＳ 明朝" w:eastAsia="ＭＳ 明朝" w:hAnsi="ＭＳ 明朝" w:hint="eastAsia"/>
        </w:rPr>
        <w:t xml:space="preserve">　</w:t>
      </w:r>
      <w:r w:rsidR="002C0F80" w:rsidRPr="00E57999">
        <w:rPr>
          <w:rFonts w:ascii="ＭＳ 明朝" w:eastAsia="ＭＳ 明朝" w:hAnsi="ＭＳ 明朝" w:hint="eastAsia"/>
        </w:rPr>
        <w:t xml:space="preserve">　　 </w:t>
      </w:r>
      <w:r w:rsidRPr="00E57999">
        <w:rPr>
          <w:rFonts w:ascii="ＭＳ 明朝" w:eastAsia="ＭＳ 明朝" w:hAnsi="ＭＳ 明朝" w:hint="eastAsia"/>
        </w:rPr>
        <w:t xml:space="preserve">イ　</w:t>
      </w:r>
      <w:r w:rsidR="00F946D0" w:rsidRPr="00E57999">
        <w:rPr>
          <w:rFonts w:ascii="ＭＳ 明朝" w:eastAsia="ＭＳ 明朝" w:hAnsi="ＭＳ 明朝" w:hint="eastAsia"/>
        </w:rPr>
        <w:t>業務仕様書</w:t>
      </w:r>
      <w:r w:rsidRPr="00E57999">
        <w:rPr>
          <w:rFonts w:ascii="ＭＳ 明朝" w:eastAsia="ＭＳ 明朝" w:hAnsi="ＭＳ 明朝" w:hint="eastAsia"/>
        </w:rPr>
        <w:t>（別添</w:t>
      </w:r>
      <w:r w:rsidR="008108D6" w:rsidRPr="00E57999">
        <w:rPr>
          <w:rFonts w:ascii="ＭＳ 明朝" w:eastAsia="ＭＳ 明朝" w:hAnsi="ＭＳ 明朝" w:hint="eastAsia"/>
        </w:rPr>
        <w:t>1</w:t>
      </w:r>
      <w:r w:rsidRPr="00E57999">
        <w:rPr>
          <w:rFonts w:ascii="ＭＳ 明朝" w:eastAsia="ＭＳ 明朝" w:hAnsi="ＭＳ 明朝" w:hint="eastAsia"/>
        </w:rPr>
        <w:t>）及び</w:t>
      </w:r>
      <w:r w:rsidR="00EA26F9" w:rsidRPr="00E57999">
        <w:rPr>
          <w:rFonts w:ascii="ＭＳ 明朝" w:eastAsia="ＭＳ 明朝" w:hAnsi="ＭＳ 明朝" w:hint="eastAsia"/>
        </w:rPr>
        <w:t>企画</w:t>
      </w:r>
      <w:r w:rsidRPr="00E57999">
        <w:rPr>
          <w:rFonts w:ascii="ＭＳ 明朝" w:eastAsia="ＭＳ 明朝" w:hAnsi="ＭＳ 明朝" w:hint="eastAsia"/>
        </w:rPr>
        <w:t>提案書に基づき作成すること。</w:t>
      </w:r>
    </w:p>
    <w:p w14:paraId="0EF1AB24" w14:textId="2E75476A" w:rsidR="003D2DFB" w:rsidRPr="00E57999" w:rsidRDefault="003D2DFB" w:rsidP="002C0F80">
      <w:pPr>
        <w:autoSpaceDE w:val="0"/>
        <w:autoSpaceDN w:val="0"/>
        <w:adjustRightInd w:val="0"/>
        <w:ind w:left="945" w:hangingChars="450" w:hanging="945"/>
        <w:jc w:val="left"/>
        <w:rPr>
          <w:rFonts w:ascii="ＭＳ 明朝" w:eastAsia="ＭＳ 明朝" w:hAnsi="ＭＳ 明朝"/>
        </w:rPr>
      </w:pPr>
      <w:r w:rsidRPr="00E57999">
        <w:rPr>
          <w:rFonts w:ascii="ＭＳ 明朝" w:eastAsia="ＭＳ 明朝" w:hAnsi="ＭＳ 明朝" w:hint="eastAsia"/>
        </w:rPr>
        <w:t xml:space="preserve">　</w:t>
      </w:r>
      <w:r w:rsidR="002C0F80" w:rsidRPr="00E57999">
        <w:rPr>
          <w:rFonts w:ascii="ＭＳ 明朝" w:eastAsia="ＭＳ 明朝" w:hAnsi="ＭＳ 明朝" w:hint="eastAsia"/>
        </w:rPr>
        <w:t xml:space="preserve">　　 </w:t>
      </w:r>
      <w:r w:rsidR="001C0E75" w:rsidRPr="00E57999">
        <w:rPr>
          <w:rFonts w:ascii="ＭＳ 明朝" w:eastAsia="ＭＳ 明朝" w:hAnsi="ＭＳ 明朝" w:hint="eastAsia"/>
        </w:rPr>
        <w:t xml:space="preserve">ウ　</w:t>
      </w:r>
      <w:r w:rsidRPr="00E57999">
        <w:rPr>
          <w:rFonts w:ascii="ＭＳ 明朝" w:eastAsia="ＭＳ 明朝" w:hAnsi="ＭＳ 明朝" w:hint="eastAsia"/>
        </w:rPr>
        <w:t>見積書（</w:t>
      </w:r>
      <w:r w:rsidR="001C0E75" w:rsidRPr="00E57999">
        <w:rPr>
          <w:rFonts w:ascii="ＭＳ 明朝" w:eastAsia="ＭＳ 明朝" w:hAnsi="ＭＳ 明朝" w:hint="eastAsia"/>
        </w:rPr>
        <w:t>様式</w:t>
      </w:r>
      <w:r w:rsidR="00D054C8" w:rsidRPr="00E57999">
        <w:rPr>
          <w:rFonts w:ascii="ＭＳ 明朝" w:eastAsia="ＭＳ 明朝" w:hAnsi="ＭＳ 明朝" w:hint="eastAsia"/>
        </w:rPr>
        <w:t>第</w:t>
      </w:r>
      <w:r w:rsidR="001C0E75" w:rsidRPr="00E57999">
        <w:rPr>
          <w:rFonts w:ascii="ＭＳ 明朝" w:eastAsia="ＭＳ 明朝" w:hAnsi="ＭＳ 明朝" w:hint="eastAsia"/>
        </w:rPr>
        <w:t>1</w:t>
      </w:r>
      <w:r w:rsidR="00093D44" w:rsidRPr="00E57999">
        <w:rPr>
          <w:rFonts w:ascii="ＭＳ 明朝" w:eastAsia="ＭＳ 明朝" w:hAnsi="ＭＳ 明朝" w:hint="eastAsia"/>
        </w:rPr>
        <w:t>3</w:t>
      </w:r>
      <w:r w:rsidR="00D054C8" w:rsidRPr="00E57999">
        <w:rPr>
          <w:rFonts w:ascii="ＭＳ 明朝" w:eastAsia="ＭＳ 明朝" w:hAnsi="ＭＳ 明朝" w:hint="eastAsia"/>
        </w:rPr>
        <w:t>号</w:t>
      </w:r>
      <w:r w:rsidRPr="00E57999">
        <w:rPr>
          <w:rFonts w:ascii="ＭＳ 明朝" w:eastAsia="ＭＳ 明朝" w:hAnsi="ＭＳ 明朝" w:hint="eastAsia"/>
        </w:rPr>
        <w:t>）を先頭に人件費、</w:t>
      </w:r>
      <w:r w:rsidR="00F946D0" w:rsidRPr="00E57999">
        <w:rPr>
          <w:rFonts w:ascii="ＭＳ 明朝" w:eastAsia="ＭＳ 明朝" w:hAnsi="ＭＳ 明朝" w:hint="eastAsia"/>
        </w:rPr>
        <w:t>被服費、</w:t>
      </w:r>
      <w:r w:rsidRPr="00E57999">
        <w:rPr>
          <w:rFonts w:ascii="ＭＳ 明朝" w:eastAsia="ＭＳ 明朝" w:hAnsi="ＭＳ 明朝" w:hint="eastAsia"/>
        </w:rPr>
        <w:t>保健衛生費及び管理費等各年度の詳細な積算内訳書を添付すること。</w:t>
      </w:r>
    </w:p>
    <w:p w14:paraId="31FE411E" w14:textId="29FEC25B" w:rsidR="003D2DFB" w:rsidRPr="00E57999" w:rsidRDefault="003D2DFB" w:rsidP="002C0F80">
      <w:pPr>
        <w:autoSpaceDE w:val="0"/>
        <w:autoSpaceDN w:val="0"/>
        <w:adjustRightInd w:val="0"/>
        <w:ind w:left="945" w:hangingChars="450" w:hanging="945"/>
        <w:jc w:val="left"/>
        <w:rPr>
          <w:rFonts w:ascii="ＭＳ 明朝" w:eastAsia="ＭＳ 明朝" w:hAnsi="ＭＳ 明朝"/>
        </w:rPr>
      </w:pPr>
      <w:r w:rsidRPr="00E57999">
        <w:rPr>
          <w:rFonts w:ascii="ＭＳ 明朝" w:eastAsia="ＭＳ 明朝" w:hAnsi="ＭＳ 明朝" w:hint="eastAsia"/>
        </w:rPr>
        <w:t xml:space="preserve">　</w:t>
      </w:r>
      <w:r w:rsidR="002C0F80" w:rsidRPr="00E57999">
        <w:rPr>
          <w:rFonts w:ascii="ＭＳ 明朝" w:eastAsia="ＭＳ 明朝" w:hAnsi="ＭＳ 明朝" w:hint="eastAsia"/>
        </w:rPr>
        <w:t xml:space="preserve">　　 </w:t>
      </w:r>
      <w:r w:rsidRPr="00E57999">
        <w:rPr>
          <w:rFonts w:ascii="ＭＳ 明朝" w:eastAsia="ＭＳ 明朝" w:hAnsi="ＭＳ 明朝" w:hint="eastAsia"/>
        </w:rPr>
        <w:t>エ　見積</w:t>
      </w:r>
      <w:r w:rsidR="00801F83" w:rsidRPr="00E57999">
        <w:rPr>
          <w:rFonts w:ascii="ＭＳ 明朝" w:eastAsia="ＭＳ 明朝" w:hAnsi="ＭＳ 明朝" w:hint="eastAsia"/>
        </w:rPr>
        <w:t>書に押印する印鑑は実印とし、添付書類すべてに割印を押すこと。</w:t>
      </w:r>
    </w:p>
    <w:p w14:paraId="66BB8A5B" w14:textId="6C006ECF" w:rsidR="003D2DFB" w:rsidRPr="00E57999" w:rsidRDefault="003D2DFB" w:rsidP="009C0D76">
      <w:pPr>
        <w:autoSpaceDE w:val="0"/>
        <w:autoSpaceDN w:val="0"/>
        <w:adjustRightInd w:val="0"/>
        <w:ind w:left="1050" w:hangingChars="500" w:hanging="1050"/>
        <w:jc w:val="left"/>
        <w:rPr>
          <w:rFonts w:ascii="ＭＳ 明朝" w:eastAsia="ＭＳ 明朝" w:hAnsi="ＭＳ 明朝"/>
        </w:rPr>
      </w:pPr>
      <w:r w:rsidRPr="00E57999">
        <w:rPr>
          <w:rFonts w:ascii="ＭＳ 明朝" w:eastAsia="ＭＳ 明朝" w:hAnsi="ＭＳ 明朝" w:hint="eastAsia"/>
        </w:rPr>
        <w:t xml:space="preserve">　</w:t>
      </w:r>
      <w:r w:rsidR="002C0F80" w:rsidRPr="00E57999">
        <w:rPr>
          <w:rFonts w:ascii="ＭＳ 明朝" w:eastAsia="ＭＳ 明朝" w:hAnsi="ＭＳ 明朝" w:hint="eastAsia"/>
        </w:rPr>
        <w:t xml:space="preserve">　　 </w:t>
      </w:r>
      <w:r w:rsidRPr="00E57999">
        <w:rPr>
          <w:rFonts w:ascii="ＭＳ 明朝" w:eastAsia="ＭＳ 明朝" w:hAnsi="ＭＳ 明朝" w:hint="eastAsia"/>
        </w:rPr>
        <w:t>オ　見積</w:t>
      </w:r>
      <w:r w:rsidR="003A2109" w:rsidRPr="00E57999">
        <w:rPr>
          <w:rFonts w:ascii="ＭＳ 明朝" w:eastAsia="ＭＳ 明朝" w:hAnsi="ＭＳ 明朝" w:hint="eastAsia"/>
        </w:rPr>
        <w:t>金</w:t>
      </w:r>
      <w:r w:rsidR="00801F83" w:rsidRPr="00E57999">
        <w:rPr>
          <w:rFonts w:ascii="ＭＳ 明朝" w:eastAsia="ＭＳ 明朝" w:hAnsi="ＭＳ 明朝" w:hint="eastAsia"/>
        </w:rPr>
        <w:t>額は</w:t>
      </w:r>
      <w:r w:rsidR="003C6035" w:rsidRPr="00E57999">
        <w:rPr>
          <w:rFonts w:ascii="ＭＳ 明朝" w:eastAsia="ＭＳ 明朝" w:hAnsi="ＭＳ 明朝" w:hint="eastAsia"/>
        </w:rPr>
        <w:t>、</w:t>
      </w:r>
      <w:r w:rsidR="00801F83" w:rsidRPr="00E57999">
        <w:rPr>
          <w:rFonts w:ascii="ＭＳ 明朝" w:eastAsia="ＭＳ 明朝" w:hAnsi="ＭＳ 明朝" w:hint="eastAsia"/>
        </w:rPr>
        <w:t>契約希望金額</w:t>
      </w:r>
      <w:r w:rsidR="009C0D76" w:rsidRPr="00E57999">
        <w:rPr>
          <w:rFonts w:ascii="ＭＳ 明朝" w:eastAsia="ＭＳ 明朝" w:hAnsi="ＭＳ 明朝" w:hint="eastAsia"/>
        </w:rPr>
        <w:t>の</w:t>
      </w:r>
      <w:r w:rsidR="003C6035" w:rsidRPr="00E57999">
        <w:rPr>
          <w:rFonts w:ascii="ＭＳ 明朝" w:eastAsia="ＭＳ 明朝" w:hAnsi="ＭＳ 明朝" w:hint="eastAsia"/>
        </w:rPr>
        <w:t>110分の100に相当する金額とし、この金額に取引に係る消費税及び地方消費税を加算した金額が、提案上限額を超えない</w:t>
      </w:r>
      <w:r w:rsidRPr="00E57999">
        <w:rPr>
          <w:rFonts w:ascii="ＭＳ 明朝" w:eastAsia="ＭＳ 明朝" w:hAnsi="ＭＳ 明朝" w:hint="eastAsia"/>
        </w:rPr>
        <w:t>こと。</w:t>
      </w:r>
    </w:p>
    <w:p w14:paraId="010769C6" w14:textId="3D5C4D03" w:rsidR="00DD5DDC" w:rsidRPr="00E57999" w:rsidRDefault="00D44EEA" w:rsidP="00DD5DDC">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00DD5DDC" w:rsidRPr="00E57999">
        <w:rPr>
          <w:rFonts w:ascii="ＭＳ 明朝" w:eastAsia="ＭＳ 明朝" w:hAnsi="ＭＳ 明朝" w:hint="eastAsia"/>
        </w:rPr>
        <w:t>(3)作成方法</w:t>
      </w:r>
    </w:p>
    <w:p w14:paraId="147183CF" w14:textId="3D2794D8" w:rsidR="00DD5DDC" w:rsidRPr="00E57999" w:rsidRDefault="00DD5DDC" w:rsidP="00106948">
      <w:pPr>
        <w:ind w:leftChars="100" w:left="525" w:hangingChars="150" w:hanging="315"/>
        <w:rPr>
          <w:rFonts w:ascii="ＭＳ 明朝" w:eastAsia="ＭＳ 明朝" w:hAnsi="ＭＳ 明朝"/>
        </w:rPr>
      </w:pPr>
      <w:r w:rsidRPr="00E57999">
        <w:rPr>
          <w:rFonts w:ascii="ＭＳ 明朝" w:eastAsia="ＭＳ 明朝" w:hAnsi="ＭＳ 明朝" w:hint="eastAsia"/>
        </w:rPr>
        <w:lastRenderedPageBreak/>
        <w:t xml:space="preserve">　 様式</w:t>
      </w:r>
      <w:r w:rsidR="00F946D0" w:rsidRPr="00E57999">
        <w:rPr>
          <w:rFonts w:ascii="ＭＳ 明朝" w:eastAsia="ＭＳ 明朝" w:hAnsi="ＭＳ 明朝" w:hint="eastAsia"/>
        </w:rPr>
        <w:t>集</w:t>
      </w:r>
      <w:r w:rsidRPr="00E57999">
        <w:rPr>
          <w:rFonts w:ascii="ＭＳ 明朝" w:eastAsia="ＭＳ 明朝" w:hAnsi="ＭＳ 明朝" w:hint="eastAsia"/>
        </w:rPr>
        <w:t>に定めるところに従い作成すること。原則として、</w:t>
      </w:r>
      <w:r w:rsidR="00002104" w:rsidRPr="00E57999">
        <w:rPr>
          <w:rFonts w:ascii="ＭＳ 明朝" w:eastAsia="ＭＳ 明朝" w:hAnsi="ＭＳ 明朝" w:hint="eastAsia"/>
        </w:rPr>
        <w:t>文字サイズ10.5ポイント以上、</w:t>
      </w:r>
      <w:r w:rsidRPr="00E57999">
        <w:rPr>
          <w:rFonts w:ascii="ＭＳ 明朝" w:eastAsia="ＭＳ 明朝" w:hAnsi="ＭＳ 明朝" w:hint="eastAsia"/>
        </w:rPr>
        <w:t>左綴じとし、ページ番号を付すこと。</w:t>
      </w:r>
    </w:p>
    <w:p w14:paraId="717C8A42" w14:textId="270B6454" w:rsidR="0061731B" w:rsidRPr="00E57999" w:rsidRDefault="0061731B" w:rsidP="00DD5DDC">
      <w:pPr>
        <w:ind w:firstLineChars="100" w:firstLine="210"/>
        <w:rPr>
          <w:rFonts w:ascii="ＭＳ 明朝" w:eastAsia="ＭＳ 明朝" w:hAnsi="ＭＳ 明朝"/>
        </w:rPr>
      </w:pPr>
      <w:r w:rsidRPr="00E57999">
        <w:rPr>
          <w:rFonts w:ascii="ＭＳ 明朝" w:eastAsia="ＭＳ 明朝" w:hAnsi="ＭＳ 明朝" w:hint="eastAsia"/>
        </w:rPr>
        <w:t>(4)提出部数</w:t>
      </w:r>
    </w:p>
    <w:p w14:paraId="230B853D" w14:textId="250963AE" w:rsidR="0061731B" w:rsidRPr="00E57999" w:rsidRDefault="0061731B" w:rsidP="00D103E9">
      <w:pPr>
        <w:autoSpaceDE w:val="0"/>
        <w:autoSpaceDN w:val="0"/>
        <w:adjustRightInd w:val="0"/>
        <w:ind w:left="525" w:hangingChars="250" w:hanging="525"/>
        <w:jc w:val="left"/>
        <w:rPr>
          <w:rFonts w:ascii="ＭＳ 明朝" w:eastAsia="ＭＳ 明朝" w:hAnsi="ＭＳ 明朝"/>
        </w:rPr>
      </w:pPr>
      <w:r w:rsidRPr="00E57999">
        <w:rPr>
          <w:rFonts w:ascii="ＭＳ 明朝" w:eastAsia="ＭＳ 明朝" w:hAnsi="ＭＳ 明朝" w:hint="eastAsia"/>
        </w:rPr>
        <w:t xml:space="preserve">　　 </w:t>
      </w:r>
      <w:r w:rsidR="00F946D0" w:rsidRPr="00E57999">
        <w:rPr>
          <w:rFonts w:ascii="ＭＳ 明朝" w:eastAsia="ＭＳ 明朝" w:hAnsi="ＭＳ 明朝" w:hint="eastAsia"/>
        </w:rPr>
        <w:t>様式第</w:t>
      </w:r>
      <w:r w:rsidR="00E551D8">
        <w:rPr>
          <w:rFonts w:ascii="ＭＳ 明朝" w:eastAsia="ＭＳ 明朝" w:hAnsi="ＭＳ 明朝" w:hint="eastAsia"/>
        </w:rPr>
        <w:t>2</w:t>
      </w:r>
      <w:r w:rsidR="00F946D0" w:rsidRPr="00E57999">
        <w:rPr>
          <w:rFonts w:ascii="ＭＳ 明朝" w:eastAsia="ＭＳ 明朝" w:hAnsi="ＭＳ 明朝" w:hint="eastAsia"/>
        </w:rPr>
        <w:t>・</w:t>
      </w:r>
      <w:r w:rsidR="00E551D8">
        <w:rPr>
          <w:rFonts w:ascii="ＭＳ 明朝" w:eastAsia="ＭＳ 明朝" w:hAnsi="ＭＳ 明朝" w:hint="eastAsia"/>
        </w:rPr>
        <w:t>3</w:t>
      </w:r>
      <w:r w:rsidR="00F946D0" w:rsidRPr="00E57999">
        <w:rPr>
          <w:rFonts w:ascii="ＭＳ 明朝" w:eastAsia="ＭＳ 明朝" w:hAnsi="ＭＳ 明朝" w:hint="eastAsia"/>
        </w:rPr>
        <w:t>・</w:t>
      </w:r>
      <w:r w:rsidR="00D75C77">
        <w:rPr>
          <w:rFonts w:ascii="ＭＳ 明朝" w:eastAsia="ＭＳ 明朝" w:hAnsi="ＭＳ 明朝" w:hint="eastAsia"/>
        </w:rPr>
        <w:t>13</w:t>
      </w:r>
      <w:r w:rsidR="00F946D0" w:rsidRPr="00E57999">
        <w:rPr>
          <w:rFonts w:ascii="ＭＳ 明朝" w:eastAsia="ＭＳ 明朝" w:hAnsi="ＭＳ 明朝" w:hint="eastAsia"/>
        </w:rPr>
        <w:t>号及び見積内訳書　各1部</w:t>
      </w:r>
    </w:p>
    <w:p w14:paraId="631AD134" w14:textId="7D45A608" w:rsidR="00F946D0" w:rsidRPr="00E57999" w:rsidRDefault="00F946D0" w:rsidP="00F946D0">
      <w:pPr>
        <w:autoSpaceDE w:val="0"/>
        <w:autoSpaceDN w:val="0"/>
        <w:adjustRightInd w:val="0"/>
        <w:ind w:left="525" w:hangingChars="250" w:hanging="525"/>
        <w:jc w:val="left"/>
        <w:rPr>
          <w:rFonts w:ascii="ＭＳ 明朝" w:eastAsia="ＭＳ 明朝" w:hAnsi="ＭＳ 明朝"/>
        </w:rPr>
      </w:pPr>
      <w:r w:rsidRPr="00E57999">
        <w:rPr>
          <w:rFonts w:ascii="ＭＳ 明朝" w:eastAsia="ＭＳ 明朝" w:hAnsi="ＭＳ 明朝" w:hint="eastAsia"/>
        </w:rPr>
        <w:t xml:space="preserve">　　 様式第</w:t>
      </w:r>
      <w:r w:rsidR="00E551D8">
        <w:rPr>
          <w:rFonts w:ascii="ＭＳ 明朝" w:eastAsia="ＭＳ 明朝" w:hAnsi="ＭＳ 明朝" w:hint="eastAsia"/>
        </w:rPr>
        <w:t>4</w:t>
      </w:r>
      <w:r w:rsidRPr="00E57999">
        <w:rPr>
          <w:rFonts w:ascii="ＭＳ 明朝" w:eastAsia="ＭＳ 明朝" w:hAnsi="ＭＳ 明朝" w:hint="eastAsia"/>
        </w:rPr>
        <w:t>～</w:t>
      </w:r>
      <w:r w:rsidR="00D75C77">
        <w:rPr>
          <w:rFonts w:ascii="ＭＳ 明朝" w:eastAsia="ＭＳ 明朝" w:hAnsi="ＭＳ 明朝" w:hint="eastAsia"/>
        </w:rPr>
        <w:t>12</w:t>
      </w:r>
      <w:r w:rsidRPr="00E57999">
        <w:rPr>
          <w:rFonts w:ascii="ＭＳ 明朝" w:eastAsia="ＭＳ 明朝" w:hAnsi="ＭＳ 明朝" w:hint="eastAsia"/>
        </w:rPr>
        <w:t>号　各10部（正本1部・副本9部）</w:t>
      </w:r>
    </w:p>
    <w:p w14:paraId="5B4349C8" w14:textId="52395DEE" w:rsidR="0061731B" w:rsidRPr="00E57999" w:rsidRDefault="0061731B" w:rsidP="0061731B">
      <w:pPr>
        <w:ind w:firstLineChars="100" w:firstLine="210"/>
        <w:rPr>
          <w:rFonts w:ascii="ＭＳ 明朝" w:eastAsia="ＭＳ 明朝" w:hAnsi="ＭＳ 明朝"/>
        </w:rPr>
      </w:pPr>
      <w:r w:rsidRPr="00E57999">
        <w:rPr>
          <w:rFonts w:ascii="ＭＳ 明朝" w:eastAsia="ＭＳ 明朝" w:hAnsi="ＭＳ 明朝" w:hint="eastAsia"/>
        </w:rPr>
        <w:t>(5)提出先</w:t>
      </w:r>
    </w:p>
    <w:p w14:paraId="69788C48" w14:textId="7521CAAD" w:rsidR="00A612C3" w:rsidRPr="00E57999" w:rsidRDefault="0061731B" w:rsidP="00A612C3">
      <w:pPr>
        <w:autoSpaceDE w:val="0"/>
        <w:autoSpaceDN w:val="0"/>
        <w:adjustRightInd w:val="0"/>
        <w:jc w:val="left"/>
        <w:rPr>
          <w:rFonts w:ascii="ＭＳ 明朝" w:eastAsia="ＭＳ 明朝" w:hAnsi="ＭＳ 明朝"/>
        </w:rPr>
      </w:pPr>
      <w:r w:rsidRPr="00E57999">
        <w:rPr>
          <w:rFonts w:ascii="ＭＳ 明朝" w:eastAsia="ＭＳ 明朝" w:hAnsi="ＭＳ 明朝" w:hint="eastAsia"/>
        </w:rPr>
        <w:t xml:space="preserve">　　 </w:t>
      </w:r>
      <w:r w:rsidR="00234F6E" w:rsidRPr="00E57999">
        <w:rPr>
          <w:rFonts w:ascii="ＭＳ 明朝" w:eastAsia="ＭＳ 明朝" w:hAnsi="ＭＳ 明朝" w:hint="eastAsia"/>
        </w:rPr>
        <w:t>1</w:t>
      </w:r>
      <w:r w:rsidR="0041583A">
        <w:rPr>
          <w:rFonts w:ascii="ＭＳ 明朝" w:eastAsia="ＭＳ 明朝" w:hAnsi="ＭＳ 明朝" w:hint="eastAsia"/>
        </w:rPr>
        <w:t>6</w:t>
      </w:r>
      <w:r w:rsidR="00234F6E" w:rsidRPr="00E57999">
        <w:rPr>
          <w:rFonts w:ascii="ＭＳ 明朝" w:eastAsia="ＭＳ 明朝" w:hAnsi="ＭＳ 明朝" w:hint="eastAsia"/>
        </w:rPr>
        <w:t>の事業担当課</w:t>
      </w:r>
    </w:p>
    <w:p w14:paraId="32E2F755" w14:textId="5E48CEA4" w:rsidR="00234F6E" w:rsidRPr="00E57999" w:rsidRDefault="00234F6E" w:rsidP="00234F6E">
      <w:pPr>
        <w:ind w:firstLineChars="100" w:firstLine="210"/>
        <w:rPr>
          <w:rFonts w:ascii="ＭＳ 明朝" w:eastAsia="ＭＳ 明朝" w:hAnsi="ＭＳ 明朝"/>
        </w:rPr>
      </w:pPr>
      <w:r w:rsidRPr="00E57999">
        <w:rPr>
          <w:rFonts w:ascii="ＭＳ 明朝" w:eastAsia="ＭＳ 明朝" w:hAnsi="ＭＳ 明朝" w:hint="eastAsia"/>
        </w:rPr>
        <w:t>(6)提出方法</w:t>
      </w:r>
    </w:p>
    <w:p w14:paraId="48375311" w14:textId="26AB3AB7" w:rsidR="00234F6E" w:rsidRPr="00E57999" w:rsidRDefault="00234F6E" w:rsidP="00106948">
      <w:pPr>
        <w:autoSpaceDE w:val="0"/>
        <w:autoSpaceDN w:val="0"/>
        <w:adjustRightInd w:val="0"/>
        <w:ind w:left="525" w:hangingChars="250" w:hanging="525"/>
        <w:jc w:val="left"/>
        <w:rPr>
          <w:rFonts w:ascii="ＭＳ 明朝" w:eastAsia="ＭＳ 明朝" w:hAnsi="ＭＳ 明朝"/>
        </w:rPr>
      </w:pPr>
      <w:r w:rsidRPr="00E57999">
        <w:rPr>
          <w:rFonts w:ascii="ＭＳ 明朝" w:eastAsia="ＭＳ 明朝" w:hAnsi="ＭＳ 明朝" w:hint="eastAsia"/>
        </w:rPr>
        <w:t xml:space="preserve">　　 </w:t>
      </w:r>
      <w:r w:rsidR="00F946D0" w:rsidRPr="00E57999">
        <w:rPr>
          <w:rFonts w:ascii="ＭＳ 明朝" w:eastAsia="ＭＳ 明朝" w:hAnsi="ＭＳ 明朝" w:hint="eastAsia"/>
        </w:rPr>
        <w:t>持参又は郵送で提出。なお、郵送による場合は、必ず受け取り日時及び配達されたことが証明できる方法とすること。</w:t>
      </w:r>
    </w:p>
    <w:p w14:paraId="2056B2CE" w14:textId="1CD92805" w:rsidR="00106948" w:rsidRPr="00E57999" w:rsidRDefault="00106948" w:rsidP="00106948">
      <w:pPr>
        <w:ind w:firstLineChars="100" w:firstLine="210"/>
        <w:rPr>
          <w:rFonts w:ascii="ＭＳ 明朝" w:eastAsia="ＭＳ 明朝" w:hAnsi="ＭＳ 明朝"/>
        </w:rPr>
      </w:pPr>
      <w:r w:rsidRPr="00E57999">
        <w:rPr>
          <w:rFonts w:ascii="ＭＳ 明朝" w:eastAsia="ＭＳ 明朝" w:hAnsi="ＭＳ 明朝" w:hint="eastAsia"/>
        </w:rPr>
        <w:t>(7)参加資格審査の結果</w:t>
      </w:r>
    </w:p>
    <w:p w14:paraId="39163E8F" w14:textId="2A428E5A" w:rsidR="00106948" w:rsidRPr="00E57999" w:rsidRDefault="00106948" w:rsidP="00106948">
      <w:pPr>
        <w:autoSpaceDE w:val="0"/>
        <w:autoSpaceDN w:val="0"/>
        <w:adjustRightInd w:val="0"/>
        <w:ind w:left="525" w:hangingChars="250" w:hanging="525"/>
        <w:jc w:val="left"/>
        <w:rPr>
          <w:rFonts w:ascii="ＭＳ 明朝" w:eastAsia="ＭＳ 明朝" w:hAnsi="ＭＳ 明朝"/>
        </w:rPr>
      </w:pPr>
      <w:r w:rsidRPr="00E57999">
        <w:rPr>
          <w:rFonts w:ascii="ＭＳ 明朝" w:eastAsia="ＭＳ 明朝" w:hAnsi="ＭＳ 明朝" w:hint="eastAsia"/>
        </w:rPr>
        <w:t xml:space="preserve">　　 参加資格の審査結果は</w:t>
      </w:r>
      <w:r w:rsidRPr="00636D02">
        <w:rPr>
          <w:rFonts w:ascii="ＭＳ 明朝" w:eastAsia="ＭＳ 明朝" w:hAnsi="ＭＳ 明朝" w:hint="eastAsia"/>
        </w:rPr>
        <w:t>、令和</w:t>
      </w:r>
      <w:r w:rsidR="00E551D8" w:rsidRPr="00636D02">
        <w:rPr>
          <w:rFonts w:ascii="ＭＳ 明朝" w:eastAsia="ＭＳ 明朝" w:hAnsi="ＭＳ 明朝" w:hint="eastAsia"/>
        </w:rPr>
        <w:t>５</w:t>
      </w:r>
      <w:r w:rsidRPr="00636D02">
        <w:rPr>
          <w:rFonts w:ascii="ＭＳ 明朝" w:eastAsia="ＭＳ 明朝" w:hAnsi="ＭＳ 明朝" w:hint="eastAsia"/>
        </w:rPr>
        <w:t>年</w:t>
      </w:r>
      <w:r w:rsidR="00EA58BB">
        <w:rPr>
          <w:rFonts w:ascii="ＭＳ 明朝" w:eastAsia="ＭＳ 明朝" w:hAnsi="ＭＳ 明朝" w:hint="eastAsia"/>
        </w:rPr>
        <w:t>12</w:t>
      </w:r>
      <w:r w:rsidRPr="00636D02">
        <w:rPr>
          <w:rFonts w:ascii="ＭＳ 明朝" w:eastAsia="ＭＳ 明朝" w:hAnsi="ＭＳ 明朝" w:hint="eastAsia"/>
        </w:rPr>
        <w:t>月</w:t>
      </w:r>
      <w:r w:rsidR="00EA58BB">
        <w:rPr>
          <w:rFonts w:ascii="ＭＳ 明朝" w:eastAsia="ＭＳ 明朝" w:hAnsi="ＭＳ 明朝" w:hint="eastAsia"/>
        </w:rPr>
        <w:t>13</w:t>
      </w:r>
      <w:r w:rsidR="001F1725" w:rsidRPr="00636D02">
        <w:rPr>
          <w:rFonts w:ascii="ＭＳ 明朝" w:eastAsia="ＭＳ 明朝" w:hAnsi="ＭＳ 明朝" w:hint="eastAsia"/>
        </w:rPr>
        <w:t>日（</w:t>
      </w:r>
      <w:r w:rsidR="00D75C77">
        <w:rPr>
          <w:rFonts w:ascii="ＭＳ 明朝" w:eastAsia="ＭＳ 明朝" w:hAnsi="ＭＳ 明朝" w:hint="eastAsia"/>
        </w:rPr>
        <w:t>水</w:t>
      </w:r>
      <w:r w:rsidRPr="00636D02">
        <w:rPr>
          <w:rFonts w:ascii="ＭＳ 明朝" w:eastAsia="ＭＳ 明朝" w:hAnsi="ＭＳ 明朝" w:hint="eastAsia"/>
        </w:rPr>
        <w:t>）まで</w:t>
      </w:r>
      <w:r w:rsidRPr="00E57999">
        <w:rPr>
          <w:rFonts w:ascii="ＭＳ 明朝" w:eastAsia="ＭＳ 明朝" w:hAnsi="ＭＳ 明朝" w:hint="eastAsia"/>
        </w:rPr>
        <w:t>にE-mail</w:t>
      </w:r>
      <w:r w:rsidR="00453FCF" w:rsidRPr="00E57999">
        <w:rPr>
          <w:rFonts w:ascii="ＭＳ 明朝" w:eastAsia="ＭＳ 明朝" w:hAnsi="ＭＳ 明朝" w:hint="eastAsia"/>
        </w:rPr>
        <w:t>及び同日発送で全応募者に書面で通知する。</w:t>
      </w:r>
      <w:r w:rsidR="00691142" w:rsidRPr="00E57999">
        <w:rPr>
          <w:rFonts w:ascii="ＭＳ 明朝" w:eastAsia="ＭＳ 明朝" w:hAnsi="ＭＳ 明朝" w:hint="eastAsia"/>
        </w:rPr>
        <w:t>なお、次の項目に該当する内容が確認された場合には、この時点で失格とする場合がある。</w:t>
      </w:r>
    </w:p>
    <w:p w14:paraId="3D47D8B5" w14:textId="1C512014" w:rsidR="00691142" w:rsidRPr="00E57999" w:rsidRDefault="00691142" w:rsidP="00691142">
      <w:pPr>
        <w:ind w:firstLineChars="100" w:firstLine="210"/>
        <w:rPr>
          <w:rFonts w:ascii="ＭＳ 明朝" w:eastAsia="ＭＳ 明朝" w:hAnsi="ＭＳ 明朝"/>
        </w:rPr>
      </w:pPr>
      <w:r w:rsidRPr="00E57999">
        <w:rPr>
          <w:rFonts w:ascii="ＭＳ 明朝" w:eastAsia="ＭＳ 明朝" w:hAnsi="ＭＳ 明朝" w:hint="eastAsia"/>
        </w:rPr>
        <w:t xml:space="preserve">　 ①提案内容に明らかな矛盾が生じている場合</w:t>
      </w:r>
    </w:p>
    <w:p w14:paraId="51217D27" w14:textId="15AB48AE" w:rsidR="00691142" w:rsidRPr="00E57999" w:rsidRDefault="00691142" w:rsidP="00691142">
      <w:pPr>
        <w:ind w:firstLineChars="100" w:firstLine="210"/>
        <w:rPr>
          <w:rFonts w:ascii="ＭＳ 明朝" w:eastAsia="ＭＳ 明朝" w:hAnsi="ＭＳ 明朝"/>
        </w:rPr>
      </w:pPr>
      <w:r w:rsidRPr="00E57999">
        <w:rPr>
          <w:rFonts w:ascii="ＭＳ 明朝" w:eastAsia="ＭＳ 明朝" w:hAnsi="ＭＳ 明朝" w:hint="eastAsia"/>
        </w:rPr>
        <w:t xml:space="preserve">　 ②提案書全体について、様式集に沿った構成になっていない場合</w:t>
      </w:r>
    </w:p>
    <w:p w14:paraId="5A39C696" w14:textId="4F18F205" w:rsidR="00691142" w:rsidRPr="00E57999" w:rsidRDefault="00691142" w:rsidP="00691142">
      <w:pPr>
        <w:ind w:firstLineChars="100" w:firstLine="210"/>
        <w:rPr>
          <w:rFonts w:ascii="ＭＳ 明朝" w:eastAsia="ＭＳ 明朝" w:hAnsi="ＭＳ 明朝"/>
        </w:rPr>
      </w:pPr>
      <w:r w:rsidRPr="00E57999">
        <w:rPr>
          <w:rFonts w:ascii="ＭＳ 明朝" w:eastAsia="ＭＳ 明朝" w:hAnsi="ＭＳ 明朝" w:hint="eastAsia"/>
        </w:rPr>
        <w:t xml:space="preserve">　 ③見積金額が極端に少額であるなど、本</w:t>
      </w:r>
      <w:r w:rsidR="00F946D0" w:rsidRPr="00E57999">
        <w:rPr>
          <w:rFonts w:ascii="ＭＳ 明朝" w:eastAsia="ＭＳ 明朝" w:hAnsi="ＭＳ 明朝" w:hint="eastAsia"/>
        </w:rPr>
        <w:t>事業</w:t>
      </w:r>
      <w:r w:rsidRPr="00E57999">
        <w:rPr>
          <w:rFonts w:ascii="ＭＳ 明朝" w:eastAsia="ＭＳ 明朝" w:hAnsi="ＭＳ 明朝" w:hint="eastAsia"/>
        </w:rPr>
        <w:t>の適正な履行に支障があると判断した場合</w:t>
      </w:r>
    </w:p>
    <w:p w14:paraId="424ED596" w14:textId="10939E7A" w:rsidR="00106948" w:rsidRPr="00E57999" w:rsidRDefault="00106948" w:rsidP="00691142">
      <w:pPr>
        <w:ind w:firstLineChars="100" w:firstLine="210"/>
        <w:rPr>
          <w:rFonts w:ascii="ＭＳ 明朝" w:eastAsia="ＭＳ 明朝" w:hAnsi="ＭＳ 明朝"/>
        </w:rPr>
      </w:pPr>
      <w:r w:rsidRPr="00E57999">
        <w:rPr>
          <w:rFonts w:ascii="ＭＳ 明朝" w:eastAsia="ＭＳ 明朝" w:hAnsi="ＭＳ 明朝" w:hint="eastAsia"/>
        </w:rPr>
        <w:t>(8)参加辞退</w:t>
      </w:r>
    </w:p>
    <w:p w14:paraId="6564C1EB" w14:textId="7A7EE88E" w:rsidR="00106948" w:rsidRPr="00E57999" w:rsidRDefault="00106948" w:rsidP="00106948">
      <w:pPr>
        <w:autoSpaceDE w:val="0"/>
        <w:autoSpaceDN w:val="0"/>
        <w:adjustRightInd w:val="0"/>
        <w:ind w:left="315" w:hangingChars="150" w:hanging="315"/>
        <w:jc w:val="left"/>
        <w:rPr>
          <w:rFonts w:ascii="ＭＳ 明朝" w:eastAsia="ＭＳ 明朝" w:hAnsi="ＭＳ 明朝"/>
        </w:rPr>
      </w:pPr>
      <w:r w:rsidRPr="00E57999">
        <w:rPr>
          <w:rFonts w:ascii="ＭＳ 明朝" w:eastAsia="ＭＳ 明朝" w:hAnsi="ＭＳ 明朝" w:hint="eastAsia"/>
        </w:rPr>
        <w:t xml:space="preserve">　　 参加表明書提出後に辞退をする場合は、参加辞退届（様式</w:t>
      </w:r>
      <w:r w:rsidR="00F946D0" w:rsidRPr="00E57999">
        <w:rPr>
          <w:rFonts w:ascii="ＭＳ 明朝" w:eastAsia="ＭＳ 明朝" w:hAnsi="ＭＳ 明朝" w:hint="eastAsia"/>
        </w:rPr>
        <w:t>第</w:t>
      </w:r>
      <w:r w:rsidR="00BA3175" w:rsidRPr="00E57999">
        <w:rPr>
          <w:rFonts w:ascii="ＭＳ 明朝" w:eastAsia="ＭＳ 明朝" w:hAnsi="ＭＳ 明朝" w:hint="eastAsia"/>
        </w:rPr>
        <w:t>1</w:t>
      </w:r>
      <w:r w:rsidR="00E551D8">
        <w:rPr>
          <w:rFonts w:ascii="ＭＳ 明朝" w:eastAsia="ＭＳ 明朝" w:hAnsi="ＭＳ 明朝" w:hint="eastAsia"/>
        </w:rPr>
        <w:t>4</w:t>
      </w:r>
      <w:r w:rsidRPr="00E57999">
        <w:rPr>
          <w:rFonts w:ascii="ＭＳ 明朝" w:eastAsia="ＭＳ 明朝" w:hAnsi="ＭＳ 明朝" w:hint="eastAsia"/>
        </w:rPr>
        <w:t>号）を提出すること。</w:t>
      </w:r>
    </w:p>
    <w:p w14:paraId="6E991217" w14:textId="0EAAE4FD" w:rsidR="00234F6E" w:rsidRPr="00E551D8" w:rsidRDefault="00234F6E" w:rsidP="00A612C3">
      <w:pPr>
        <w:autoSpaceDE w:val="0"/>
        <w:autoSpaceDN w:val="0"/>
        <w:adjustRightInd w:val="0"/>
        <w:jc w:val="left"/>
        <w:rPr>
          <w:rFonts w:ascii="ＭＳ 明朝" w:eastAsia="ＭＳ 明朝" w:hAnsi="ＭＳ 明朝"/>
        </w:rPr>
      </w:pPr>
    </w:p>
    <w:p w14:paraId="63BD6AAB" w14:textId="71AC7D21" w:rsidR="00234F6E" w:rsidRPr="00E57999" w:rsidRDefault="00234F6E" w:rsidP="00234F6E">
      <w:pPr>
        <w:rPr>
          <w:rFonts w:ascii="ＭＳ ゴシック" w:eastAsia="ＭＳ ゴシック" w:hAnsi="ＭＳ ゴシック"/>
          <w:b/>
        </w:rPr>
      </w:pPr>
      <w:r w:rsidRPr="00E57999">
        <w:rPr>
          <w:rFonts w:ascii="ＭＳ ゴシック" w:eastAsia="ＭＳ ゴシック" w:hAnsi="ＭＳ ゴシック" w:hint="eastAsia"/>
          <w:b/>
        </w:rPr>
        <w:t>1</w:t>
      </w:r>
      <w:r w:rsidR="005A6EDB">
        <w:rPr>
          <w:rFonts w:ascii="ＭＳ ゴシック" w:eastAsia="ＭＳ ゴシック" w:hAnsi="ＭＳ ゴシック" w:hint="eastAsia"/>
          <w:b/>
        </w:rPr>
        <w:t>3</w:t>
      </w:r>
      <w:r w:rsidRPr="00E57999">
        <w:rPr>
          <w:rFonts w:ascii="ＭＳ ゴシック" w:eastAsia="ＭＳ ゴシック" w:hAnsi="ＭＳ ゴシック" w:hint="eastAsia"/>
          <w:b/>
        </w:rPr>
        <w:t xml:space="preserve">  プレゼンテーション及びヒアリング審査の実施  </w:t>
      </w:r>
    </w:p>
    <w:p w14:paraId="5177B4A7" w14:textId="7D679765"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(1)日時</w:t>
      </w:r>
    </w:p>
    <w:p w14:paraId="785A5B0F" w14:textId="11EA12FE"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 xml:space="preserve">　 </w:t>
      </w:r>
      <w:r w:rsidRPr="00636D02">
        <w:rPr>
          <w:rFonts w:ascii="ＭＳ 明朝" w:eastAsia="ＭＳ 明朝" w:hAnsi="ＭＳ 明朝" w:hint="eastAsia"/>
        </w:rPr>
        <w:t>令和</w:t>
      </w:r>
      <w:r w:rsidR="005A6EDB" w:rsidRPr="00636D02">
        <w:rPr>
          <w:rFonts w:ascii="ＭＳ 明朝" w:eastAsia="ＭＳ 明朝" w:hAnsi="ＭＳ 明朝" w:hint="eastAsia"/>
        </w:rPr>
        <w:t>５</w:t>
      </w:r>
      <w:r w:rsidRPr="00636D02">
        <w:rPr>
          <w:rFonts w:ascii="ＭＳ 明朝" w:eastAsia="ＭＳ 明朝" w:hAnsi="ＭＳ 明朝" w:hint="eastAsia"/>
        </w:rPr>
        <w:t>年</w:t>
      </w:r>
      <w:r w:rsidR="00D75C77">
        <w:rPr>
          <w:rFonts w:ascii="ＭＳ 明朝" w:eastAsia="ＭＳ 明朝" w:hAnsi="ＭＳ 明朝" w:hint="eastAsia"/>
        </w:rPr>
        <w:t>12</w:t>
      </w:r>
      <w:r w:rsidRPr="00636D02">
        <w:rPr>
          <w:rFonts w:ascii="ＭＳ 明朝" w:eastAsia="ＭＳ 明朝" w:hAnsi="ＭＳ 明朝" w:hint="eastAsia"/>
        </w:rPr>
        <w:t>月</w:t>
      </w:r>
      <w:r w:rsidR="00D75C77">
        <w:rPr>
          <w:rFonts w:ascii="ＭＳ 明朝" w:eastAsia="ＭＳ 明朝" w:hAnsi="ＭＳ 明朝" w:hint="eastAsia"/>
        </w:rPr>
        <w:t>下</w:t>
      </w:r>
      <w:r w:rsidRPr="00636D02">
        <w:rPr>
          <w:rFonts w:ascii="ＭＳ 明朝" w:eastAsia="ＭＳ 明朝" w:hAnsi="ＭＳ 明朝" w:hint="eastAsia"/>
        </w:rPr>
        <w:t>旬（</w:t>
      </w:r>
      <w:r w:rsidRPr="00E57999">
        <w:rPr>
          <w:rFonts w:ascii="ＭＳ 明朝" w:eastAsia="ＭＳ 明朝" w:hAnsi="ＭＳ 明朝" w:hint="eastAsia"/>
        </w:rPr>
        <w:t>詳細日時については別途通知する。）</w:t>
      </w:r>
    </w:p>
    <w:p w14:paraId="4910D21C" w14:textId="5B3F5566"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(2)場所</w:t>
      </w:r>
    </w:p>
    <w:p w14:paraId="25594F0B" w14:textId="76FDDD6A"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 xml:space="preserve">　 別途通知する。</w:t>
      </w:r>
    </w:p>
    <w:p w14:paraId="06315C85" w14:textId="4D0C6805"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(3)時間</w:t>
      </w:r>
    </w:p>
    <w:p w14:paraId="2EB71B48" w14:textId="1D0A7CC8"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219B04E" wp14:editId="7DAE7C7D">
                <wp:simplePos x="0" y="0"/>
                <wp:positionH relativeFrom="column">
                  <wp:posOffset>1718945</wp:posOffset>
                </wp:positionH>
                <wp:positionV relativeFrom="paragraph">
                  <wp:posOffset>13970</wp:posOffset>
                </wp:positionV>
                <wp:extent cx="23717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3717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1BA9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5.35pt;margin-top:1.1pt;width:186.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" strokecolor="black [3200]" strokeweight=".5pt">
                <v:stroke joinstyle="miter"/>
              </v:shape>
            </w:pict>
          </mc:Fallback>
        </mc:AlternateContent>
      </w:r>
      <w:r w:rsidRPr="00E57999">
        <w:rPr>
          <w:rFonts w:ascii="ＭＳ 明朝" w:eastAsia="ＭＳ 明朝" w:hAnsi="ＭＳ 明朝" w:hint="eastAsia"/>
        </w:rPr>
        <w:t xml:space="preserve">　 １者につき40分程度　　プレゼンテーション　20分程度</w:t>
      </w:r>
    </w:p>
    <w:p w14:paraId="1F43F0B3" w14:textId="01A11C9A"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 xml:space="preserve">　　　　　　　　　　　　　ヒアリング質疑応答　20分程度</w:t>
      </w:r>
    </w:p>
    <w:p w14:paraId="24FECB13" w14:textId="727E6AAF"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 xml:space="preserve">　 ※準備・撤収は、審査前後約10分間の休憩時間に行うこと。</w:t>
      </w:r>
    </w:p>
    <w:p w14:paraId="419E5F24" w14:textId="124CE084"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(4)出席者</w:t>
      </w:r>
    </w:p>
    <w:p w14:paraId="73B4B494" w14:textId="1784984F"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 xml:space="preserve">　 １者につき</w:t>
      </w:r>
      <w:r w:rsidR="00D44EEA" w:rsidRPr="00E57999">
        <w:rPr>
          <w:rFonts w:ascii="ＭＳ 明朝" w:eastAsia="ＭＳ 明朝" w:hAnsi="ＭＳ 明朝" w:hint="eastAsia"/>
        </w:rPr>
        <w:t>3</w:t>
      </w:r>
      <w:r w:rsidRPr="00E57999">
        <w:rPr>
          <w:rFonts w:ascii="ＭＳ 明朝" w:eastAsia="ＭＳ 明朝" w:hAnsi="ＭＳ 明朝" w:hint="eastAsia"/>
        </w:rPr>
        <w:t>名までとする。</w:t>
      </w:r>
    </w:p>
    <w:p w14:paraId="15CC8A9B" w14:textId="4EBC7394"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(5)準備物</w:t>
      </w:r>
    </w:p>
    <w:p w14:paraId="50838D38" w14:textId="77777777" w:rsidR="002E2813"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 xml:space="preserve">　 パソコン等を使用する場合は、各自で準備すること。</w:t>
      </w:r>
    </w:p>
    <w:p w14:paraId="62EE2403" w14:textId="16453099" w:rsidR="00C64AF2" w:rsidRPr="00E57999" w:rsidRDefault="00C64AF2" w:rsidP="002E2813">
      <w:pPr>
        <w:ind w:firstLineChars="200" w:firstLine="420"/>
        <w:rPr>
          <w:rFonts w:ascii="ＭＳ 明朝" w:eastAsia="ＭＳ 明朝" w:hAnsi="ＭＳ 明朝"/>
        </w:rPr>
      </w:pPr>
      <w:r w:rsidRPr="00E57999">
        <w:rPr>
          <w:rFonts w:ascii="ＭＳ 明朝" w:eastAsia="ＭＳ 明朝" w:hAnsi="ＭＳ 明朝" w:hint="eastAsia"/>
        </w:rPr>
        <w:t>（プロジェクター</w:t>
      </w:r>
      <w:r w:rsidR="002E2813" w:rsidRPr="00E57999">
        <w:rPr>
          <w:rFonts w:ascii="ＭＳ 明朝" w:eastAsia="ＭＳ 明朝" w:hAnsi="ＭＳ 明朝" w:hint="eastAsia"/>
        </w:rPr>
        <w:t>及びスクリーン</w:t>
      </w:r>
      <w:r w:rsidRPr="00E57999">
        <w:rPr>
          <w:rFonts w:ascii="ＭＳ 明朝" w:eastAsia="ＭＳ 明朝" w:hAnsi="ＭＳ 明朝" w:hint="eastAsia"/>
        </w:rPr>
        <w:t>は市で準備する。）</w:t>
      </w:r>
    </w:p>
    <w:p w14:paraId="1E1C5A8C" w14:textId="14D892AA"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(6)プレゼンテーション及びヒアリング審査の順番</w:t>
      </w:r>
    </w:p>
    <w:p w14:paraId="491F47BD" w14:textId="7188C1FB" w:rsidR="00C64AF2" w:rsidRPr="00E57999" w:rsidRDefault="00C64AF2" w:rsidP="00C64AF2">
      <w:pPr>
        <w:ind w:leftChars="100" w:left="420" w:hangingChars="100" w:hanging="210"/>
        <w:rPr>
          <w:rFonts w:ascii="ＭＳ 明朝" w:eastAsia="ＭＳ 明朝" w:hAnsi="ＭＳ 明朝"/>
        </w:rPr>
      </w:pPr>
      <w:r w:rsidRPr="00E57999">
        <w:rPr>
          <w:rFonts w:ascii="ＭＳ 明朝" w:eastAsia="ＭＳ 明朝" w:hAnsi="ＭＳ 明朝" w:hint="eastAsia"/>
        </w:rPr>
        <w:t xml:space="preserve">　 参加表明書兼参加資格審査申請書等の受付順とする。なお、辞退が出た場合は、順次繰り上げる等の方法により対処する。</w:t>
      </w:r>
    </w:p>
    <w:p w14:paraId="500FF853" w14:textId="51A64B66" w:rsidR="00C64AF2" w:rsidRPr="00E57999" w:rsidRDefault="00C64AF2" w:rsidP="00C64AF2">
      <w:pPr>
        <w:ind w:firstLineChars="100" w:firstLine="210"/>
        <w:rPr>
          <w:rFonts w:ascii="ＭＳ 明朝" w:eastAsia="ＭＳ 明朝" w:hAnsi="ＭＳ 明朝"/>
        </w:rPr>
      </w:pPr>
      <w:r w:rsidRPr="00E57999">
        <w:rPr>
          <w:rFonts w:ascii="ＭＳ 明朝" w:eastAsia="ＭＳ 明朝" w:hAnsi="ＭＳ 明朝" w:hint="eastAsia"/>
        </w:rPr>
        <w:t>(7)その他</w:t>
      </w:r>
    </w:p>
    <w:p w14:paraId="0FB659C1" w14:textId="1228C411" w:rsidR="00C64AF2" w:rsidRPr="00E57999" w:rsidRDefault="00C64AF2" w:rsidP="00E22C41">
      <w:pPr>
        <w:ind w:leftChars="100" w:left="420" w:hangingChars="100" w:hanging="210"/>
        <w:rPr>
          <w:rFonts w:ascii="ＭＳ 明朝" w:eastAsia="ＭＳ 明朝" w:hAnsi="ＭＳ 明朝"/>
        </w:rPr>
      </w:pPr>
      <w:r w:rsidRPr="00E57999">
        <w:rPr>
          <w:rFonts w:ascii="ＭＳ 明朝" w:eastAsia="ＭＳ 明朝" w:hAnsi="ＭＳ 明朝" w:hint="eastAsia"/>
        </w:rPr>
        <w:t xml:space="preserve">　 企画提案書</w:t>
      </w:r>
      <w:r w:rsidR="00E22C41" w:rsidRPr="00E57999">
        <w:rPr>
          <w:rFonts w:ascii="ＭＳ 明朝" w:eastAsia="ＭＳ 明朝" w:hAnsi="ＭＳ 明朝" w:hint="eastAsia"/>
        </w:rPr>
        <w:t>に記載されていない追加提案は認めない。ただし、企画提案書の内容補足は</w:t>
      </w:r>
      <w:r w:rsidR="000E7098" w:rsidRPr="00E57999">
        <w:rPr>
          <w:rFonts w:ascii="ＭＳ 明朝" w:eastAsia="ＭＳ 明朝" w:hAnsi="ＭＳ 明朝" w:hint="eastAsia"/>
        </w:rPr>
        <w:t>認め</w:t>
      </w:r>
      <w:r w:rsidR="000E7098" w:rsidRPr="00E57999">
        <w:rPr>
          <w:rFonts w:ascii="ＭＳ 明朝" w:eastAsia="ＭＳ 明朝" w:hAnsi="ＭＳ 明朝" w:hint="eastAsia"/>
        </w:rPr>
        <w:lastRenderedPageBreak/>
        <w:t>る</w:t>
      </w:r>
      <w:r w:rsidR="00E22C41" w:rsidRPr="00E57999">
        <w:rPr>
          <w:rFonts w:ascii="ＭＳ 明朝" w:eastAsia="ＭＳ 明朝" w:hAnsi="ＭＳ 明朝" w:hint="eastAsia"/>
        </w:rPr>
        <w:t>。</w:t>
      </w:r>
    </w:p>
    <w:p w14:paraId="4D1F720F" w14:textId="2EE8C3C0" w:rsidR="00234F6E" w:rsidRPr="00E57999" w:rsidRDefault="00234F6E" w:rsidP="00C64AF2">
      <w:pPr>
        <w:autoSpaceDE w:val="0"/>
        <w:autoSpaceDN w:val="0"/>
        <w:adjustRightInd w:val="0"/>
        <w:jc w:val="left"/>
        <w:rPr>
          <w:rFonts w:ascii="ＭＳ 明朝" w:eastAsia="ＭＳ 明朝" w:hAnsi="ＭＳ 明朝"/>
        </w:rPr>
      </w:pPr>
    </w:p>
    <w:p w14:paraId="559A8726" w14:textId="40F67E4B" w:rsidR="00301FCE" w:rsidRPr="00E57999" w:rsidRDefault="00301FCE" w:rsidP="00301FCE">
      <w:pPr>
        <w:rPr>
          <w:rFonts w:ascii="ＭＳ ゴシック" w:eastAsia="ＭＳ ゴシック" w:hAnsi="ＭＳ ゴシック"/>
          <w:b/>
        </w:rPr>
      </w:pPr>
      <w:r w:rsidRPr="00E57999">
        <w:rPr>
          <w:rFonts w:ascii="ＭＳ ゴシック" w:eastAsia="ＭＳ ゴシック" w:hAnsi="ＭＳ ゴシック" w:hint="eastAsia"/>
          <w:b/>
        </w:rPr>
        <w:t>1</w:t>
      </w:r>
      <w:r w:rsidR="005A6EDB">
        <w:rPr>
          <w:rFonts w:ascii="ＭＳ ゴシック" w:eastAsia="ＭＳ ゴシック" w:hAnsi="ＭＳ ゴシック" w:hint="eastAsia"/>
          <w:b/>
        </w:rPr>
        <w:t>4</w:t>
      </w:r>
      <w:r w:rsidRPr="00E57999">
        <w:rPr>
          <w:rFonts w:ascii="ＭＳ ゴシック" w:eastAsia="ＭＳ ゴシック" w:hAnsi="ＭＳ ゴシック" w:hint="eastAsia"/>
          <w:b/>
        </w:rPr>
        <w:t xml:space="preserve">  失格事項  </w:t>
      </w:r>
    </w:p>
    <w:p w14:paraId="243F9299" w14:textId="24444FE9" w:rsidR="00301FCE" w:rsidRPr="00E57999" w:rsidRDefault="00301FCE" w:rsidP="00301FCE">
      <w:pPr>
        <w:autoSpaceDE w:val="0"/>
        <w:autoSpaceDN w:val="0"/>
        <w:adjustRightInd w:val="0"/>
        <w:ind w:leftChars="100" w:left="210" w:firstLineChars="100" w:firstLine="210"/>
        <w:jc w:val="left"/>
        <w:rPr>
          <w:rFonts w:ascii="ＭＳ 明朝" w:eastAsia="ＭＳ 明朝" w:hAnsi="ＭＳ 明朝"/>
        </w:rPr>
      </w:pPr>
      <w:r w:rsidRPr="00E57999">
        <w:rPr>
          <w:rFonts w:ascii="ＭＳ 明朝" w:eastAsia="ＭＳ 明朝" w:hAnsi="ＭＳ 明朝" w:hint="eastAsia"/>
        </w:rPr>
        <w:t>参加者が次のいずれかに該当する場合は失格とする。</w:t>
      </w:r>
    </w:p>
    <w:p w14:paraId="193A4F55" w14:textId="45152574" w:rsidR="00301FCE" w:rsidRPr="00E57999" w:rsidRDefault="00301FCE" w:rsidP="00301FCE">
      <w:pPr>
        <w:ind w:firstLineChars="100" w:firstLine="210"/>
        <w:rPr>
          <w:rFonts w:ascii="ＭＳ 明朝" w:eastAsia="ＭＳ 明朝" w:hAnsi="ＭＳ 明朝"/>
        </w:rPr>
      </w:pPr>
      <w:r w:rsidRPr="00E57999">
        <w:rPr>
          <w:rFonts w:ascii="ＭＳ 明朝" w:eastAsia="ＭＳ 明朝" w:hAnsi="ＭＳ 明朝" w:hint="eastAsia"/>
        </w:rPr>
        <w:t>(1)提出書類に虚偽の記載があった場合</w:t>
      </w:r>
    </w:p>
    <w:p w14:paraId="6D0229DF" w14:textId="496FA6C2" w:rsidR="00301FCE" w:rsidRPr="00E57999" w:rsidRDefault="00301FCE" w:rsidP="00301FCE">
      <w:pPr>
        <w:ind w:firstLineChars="100" w:firstLine="210"/>
        <w:rPr>
          <w:rFonts w:ascii="ＭＳ 明朝" w:eastAsia="ＭＳ 明朝" w:hAnsi="ＭＳ 明朝"/>
        </w:rPr>
      </w:pPr>
      <w:r w:rsidRPr="00E57999">
        <w:rPr>
          <w:rFonts w:ascii="ＭＳ 明朝" w:eastAsia="ＭＳ 明朝" w:hAnsi="ＭＳ 明朝" w:hint="eastAsia"/>
        </w:rPr>
        <w:t>(2)</w:t>
      </w:r>
      <w:r w:rsidR="00F946D0" w:rsidRPr="00E57999">
        <w:rPr>
          <w:rFonts w:ascii="ＭＳ 明朝" w:eastAsia="ＭＳ 明朝" w:hAnsi="ＭＳ 明朝" w:hint="eastAsia"/>
        </w:rPr>
        <w:t>実施要領</w:t>
      </w:r>
      <w:r w:rsidRPr="00E57999">
        <w:rPr>
          <w:rFonts w:ascii="ＭＳ 明朝" w:eastAsia="ＭＳ 明朝" w:hAnsi="ＭＳ 明朝" w:hint="eastAsia"/>
        </w:rPr>
        <w:t>に違反した場合</w:t>
      </w:r>
    </w:p>
    <w:p w14:paraId="2C776374" w14:textId="6A5597CC" w:rsidR="00301FCE" w:rsidRPr="00E57999" w:rsidRDefault="00301FCE" w:rsidP="00301FCE">
      <w:pPr>
        <w:ind w:firstLineChars="100" w:firstLine="210"/>
        <w:rPr>
          <w:rFonts w:ascii="ＭＳ 明朝" w:eastAsia="ＭＳ 明朝" w:hAnsi="ＭＳ 明朝"/>
        </w:rPr>
      </w:pPr>
      <w:r w:rsidRPr="00E57999">
        <w:rPr>
          <w:rFonts w:ascii="ＭＳ 明朝" w:eastAsia="ＭＳ 明朝" w:hAnsi="ＭＳ 明朝" w:hint="eastAsia"/>
        </w:rPr>
        <w:t>(3)公正を欠いた行為があったとして</w:t>
      </w:r>
      <w:r w:rsidR="005C1152" w:rsidRPr="00E57999">
        <w:rPr>
          <w:rFonts w:ascii="ＭＳ 明朝" w:eastAsia="ＭＳ 明朝" w:hAnsi="ＭＳ 明朝" w:hint="eastAsia"/>
        </w:rPr>
        <w:t>選定</w:t>
      </w:r>
      <w:r w:rsidRPr="00E57999">
        <w:rPr>
          <w:rFonts w:ascii="ＭＳ 明朝" w:eastAsia="ＭＳ 明朝" w:hAnsi="ＭＳ 明朝" w:hint="eastAsia"/>
        </w:rPr>
        <w:t>委員会が認めた場合</w:t>
      </w:r>
    </w:p>
    <w:p w14:paraId="7B8084F3" w14:textId="585691AB" w:rsidR="00301FCE" w:rsidRPr="00E57999" w:rsidRDefault="00301FCE" w:rsidP="00301FCE">
      <w:pPr>
        <w:ind w:leftChars="100" w:left="525" w:hangingChars="150" w:hanging="315"/>
        <w:rPr>
          <w:rFonts w:ascii="ＭＳ 明朝" w:eastAsia="ＭＳ 明朝" w:hAnsi="ＭＳ 明朝"/>
        </w:rPr>
      </w:pPr>
      <w:r w:rsidRPr="00E57999">
        <w:rPr>
          <w:rFonts w:ascii="ＭＳ 明朝" w:eastAsia="ＭＳ 明朝" w:hAnsi="ＭＳ 明朝" w:hint="eastAsia"/>
        </w:rPr>
        <w:t>(4)</w:t>
      </w:r>
      <w:r w:rsidR="005C1152" w:rsidRPr="00E57999">
        <w:rPr>
          <w:rFonts w:ascii="ＭＳ 明朝" w:eastAsia="ＭＳ 明朝" w:hAnsi="ＭＳ 明朝" w:hint="eastAsia"/>
        </w:rPr>
        <w:t>提出書類に不備、錯誤があり、選定</w:t>
      </w:r>
      <w:r w:rsidRPr="00E57999">
        <w:rPr>
          <w:rFonts w:ascii="ＭＳ 明朝" w:eastAsia="ＭＳ 明朝" w:hAnsi="ＭＳ 明朝" w:hint="eastAsia"/>
        </w:rPr>
        <w:t>委員会が再提出を指示したにもかかわらず、期限内に提出されなかった場合</w:t>
      </w:r>
    </w:p>
    <w:p w14:paraId="26E7847C" w14:textId="1B976B1D" w:rsidR="00301FCE" w:rsidRPr="00E57999" w:rsidRDefault="00301FCE" w:rsidP="00301FCE">
      <w:pPr>
        <w:ind w:firstLineChars="100" w:firstLine="210"/>
        <w:rPr>
          <w:rFonts w:ascii="ＭＳ 明朝" w:eastAsia="ＭＳ 明朝" w:hAnsi="ＭＳ 明朝"/>
        </w:rPr>
      </w:pPr>
      <w:r w:rsidRPr="00E57999">
        <w:rPr>
          <w:rFonts w:ascii="ＭＳ 明朝" w:eastAsia="ＭＳ 明朝" w:hAnsi="ＭＳ 明朝" w:hint="eastAsia"/>
        </w:rPr>
        <w:t>(5)正当な理由なくプレゼンテーション・ヒアリングに応じ</w:t>
      </w:r>
      <w:r w:rsidR="00F355CF" w:rsidRPr="00E57999">
        <w:rPr>
          <w:rFonts w:ascii="ＭＳ 明朝" w:eastAsia="ＭＳ 明朝" w:hAnsi="ＭＳ 明朝" w:hint="eastAsia"/>
        </w:rPr>
        <w:t>なかった</w:t>
      </w:r>
      <w:r w:rsidRPr="00E57999">
        <w:rPr>
          <w:rFonts w:ascii="ＭＳ 明朝" w:eastAsia="ＭＳ 明朝" w:hAnsi="ＭＳ 明朝" w:hint="eastAsia"/>
        </w:rPr>
        <w:t>場合</w:t>
      </w:r>
    </w:p>
    <w:p w14:paraId="37C9189C" w14:textId="35EFF741" w:rsidR="00301FCE" w:rsidRPr="00E57999" w:rsidRDefault="00301FCE" w:rsidP="00301FCE">
      <w:pPr>
        <w:ind w:firstLineChars="100" w:firstLine="210"/>
        <w:rPr>
          <w:rFonts w:ascii="ＭＳ 明朝" w:eastAsia="ＭＳ 明朝" w:hAnsi="ＭＳ 明朝"/>
        </w:rPr>
      </w:pPr>
      <w:r w:rsidRPr="00E57999">
        <w:rPr>
          <w:rFonts w:ascii="ＭＳ 明朝" w:eastAsia="ＭＳ 明朝" w:hAnsi="ＭＳ 明朝" w:hint="eastAsia"/>
        </w:rPr>
        <w:t>(6)公告の日から契約締結日までに参加資格要件を欠く事態が生じた場合</w:t>
      </w:r>
    </w:p>
    <w:p w14:paraId="358352AA" w14:textId="297B8594" w:rsidR="00301FCE" w:rsidRPr="00E57999" w:rsidRDefault="00301FCE" w:rsidP="00301FCE">
      <w:pPr>
        <w:ind w:leftChars="100" w:left="525" w:hangingChars="150" w:hanging="315"/>
        <w:rPr>
          <w:rFonts w:ascii="ＭＳ 明朝" w:eastAsia="ＭＳ 明朝" w:hAnsi="ＭＳ 明朝"/>
        </w:rPr>
      </w:pPr>
      <w:r w:rsidRPr="00E57999">
        <w:rPr>
          <w:rFonts w:ascii="ＭＳ 明朝" w:eastAsia="ＭＳ 明朝" w:hAnsi="ＭＳ 明朝" w:hint="eastAsia"/>
        </w:rPr>
        <w:t>(7)評価基準の最低水準点を設けた項目において、各</w:t>
      </w:r>
      <w:r w:rsidR="005C1152" w:rsidRPr="00E57999">
        <w:rPr>
          <w:rFonts w:ascii="ＭＳ 明朝" w:eastAsia="ＭＳ 明朝" w:hAnsi="ＭＳ 明朝" w:hint="eastAsia"/>
        </w:rPr>
        <w:t>選定</w:t>
      </w:r>
      <w:r w:rsidRPr="00E57999">
        <w:rPr>
          <w:rFonts w:ascii="ＭＳ 明朝" w:eastAsia="ＭＳ 明朝" w:hAnsi="ＭＳ 明朝" w:hint="eastAsia"/>
        </w:rPr>
        <w:t>委員の評価点の平均が最低水準点に満たない場合</w:t>
      </w:r>
    </w:p>
    <w:p w14:paraId="070D407C" w14:textId="627D92FA" w:rsidR="00301FCE" w:rsidRPr="00E57999" w:rsidRDefault="00301FCE" w:rsidP="00301FCE">
      <w:pPr>
        <w:rPr>
          <w:rFonts w:ascii="ＭＳ 明朝" w:eastAsia="ＭＳ 明朝" w:hAnsi="ＭＳ 明朝"/>
        </w:rPr>
      </w:pPr>
    </w:p>
    <w:p w14:paraId="53BB49A7" w14:textId="4B57CCFA" w:rsidR="00301FCE" w:rsidRPr="00E57999" w:rsidRDefault="00301FCE" w:rsidP="00301FCE">
      <w:pPr>
        <w:rPr>
          <w:rFonts w:ascii="ＭＳ ゴシック" w:eastAsia="ＭＳ ゴシック" w:hAnsi="ＭＳ ゴシック"/>
          <w:b/>
        </w:rPr>
      </w:pPr>
      <w:r w:rsidRPr="00E57999">
        <w:rPr>
          <w:rFonts w:ascii="ＭＳ ゴシック" w:eastAsia="ＭＳ ゴシック" w:hAnsi="ＭＳ ゴシック" w:hint="eastAsia"/>
          <w:b/>
        </w:rPr>
        <w:t>1</w:t>
      </w:r>
      <w:r w:rsidR="005A6EDB">
        <w:rPr>
          <w:rFonts w:ascii="ＭＳ ゴシック" w:eastAsia="ＭＳ ゴシック" w:hAnsi="ＭＳ ゴシック" w:hint="eastAsia"/>
          <w:b/>
        </w:rPr>
        <w:t>5</w:t>
      </w:r>
      <w:r w:rsidRPr="00E57999">
        <w:rPr>
          <w:rFonts w:ascii="ＭＳ ゴシック" w:eastAsia="ＭＳ ゴシック" w:hAnsi="ＭＳ ゴシック" w:hint="eastAsia"/>
          <w:b/>
        </w:rPr>
        <w:t xml:space="preserve">  留意事項  </w:t>
      </w:r>
    </w:p>
    <w:p w14:paraId="105086B2" w14:textId="4A8CB77C" w:rsidR="00301FCE" w:rsidRPr="00E57999" w:rsidRDefault="00301FCE" w:rsidP="00301FCE">
      <w:pPr>
        <w:ind w:firstLineChars="50" w:firstLine="105"/>
        <w:rPr>
          <w:rFonts w:ascii="ＭＳ 明朝" w:eastAsia="ＭＳ 明朝" w:hAnsi="ＭＳ 明朝"/>
        </w:rPr>
      </w:pPr>
      <w:r w:rsidRPr="00E57999">
        <w:rPr>
          <w:rFonts w:ascii="ＭＳ 明朝" w:eastAsia="ＭＳ 明朝" w:hAnsi="ＭＳ 明朝" w:hint="eastAsia"/>
        </w:rPr>
        <w:t xml:space="preserve"> (1)本プロポーザルに係る一切の費用は、参加者の負担とする。</w:t>
      </w:r>
    </w:p>
    <w:p w14:paraId="7C4C1960" w14:textId="5B5D4C0B" w:rsidR="00301FCE" w:rsidRPr="00E57999" w:rsidRDefault="00301FCE" w:rsidP="00301FCE">
      <w:pPr>
        <w:ind w:leftChars="100" w:left="525" w:hangingChars="150" w:hanging="315"/>
        <w:rPr>
          <w:rFonts w:ascii="ＭＳ 明朝" w:eastAsia="ＭＳ 明朝" w:hAnsi="ＭＳ 明朝"/>
        </w:rPr>
      </w:pPr>
      <w:r w:rsidRPr="00E57999">
        <w:rPr>
          <w:rFonts w:ascii="ＭＳ 明朝" w:eastAsia="ＭＳ 明朝" w:hAnsi="ＭＳ 明朝" w:hint="eastAsia"/>
        </w:rPr>
        <w:t>(2)提出後の提出書類の差し替え、修正、追加等は認めない。ただし、</w:t>
      </w:r>
      <w:r w:rsidR="005C1152" w:rsidRPr="00E57999">
        <w:rPr>
          <w:rFonts w:ascii="ＭＳ 明朝" w:eastAsia="ＭＳ 明朝" w:hAnsi="ＭＳ 明朝" w:hint="eastAsia"/>
        </w:rPr>
        <w:t>選定</w:t>
      </w:r>
      <w:r w:rsidRPr="00E57999">
        <w:rPr>
          <w:rFonts w:ascii="ＭＳ 明朝" w:eastAsia="ＭＳ 明朝" w:hAnsi="ＭＳ 明朝" w:hint="eastAsia"/>
        </w:rPr>
        <w:t>委員会から要請があったものについてはこの限りではない。</w:t>
      </w:r>
    </w:p>
    <w:p w14:paraId="0E76795B" w14:textId="7EEF9D35" w:rsidR="00301FCE" w:rsidRPr="00E57999" w:rsidRDefault="00301FCE" w:rsidP="00301FCE">
      <w:pPr>
        <w:ind w:leftChars="100" w:left="525" w:hangingChars="150" w:hanging="315"/>
        <w:rPr>
          <w:rFonts w:ascii="ＭＳ 明朝" w:eastAsia="ＭＳ 明朝" w:hAnsi="ＭＳ 明朝"/>
        </w:rPr>
      </w:pPr>
      <w:r w:rsidRPr="00E57999">
        <w:rPr>
          <w:rFonts w:ascii="ＭＳ 明朝" w:eastAsia="ＭＳ 明朝" w:hAnsi="ＭＳ 明朝" w:hint="eastAsia"/>
        </w:rPr>
        <w:t>(3)企画提案書等の著作権は</w:t>
      </w:r>
      <w:r w:rsidR="0002213F" w:rsidRPr="00E57999">
        <w:rPr>
          <w:rFonts w:ascii="ＭＳ 明朝" w:eastAsia="ＭＳ 明朝" w:hAnsi="ＭＳ 明朝" w:hint="eastAsia"/>
        </w:rPr>
        <w:t>、当該企画提案書等を作成した者に</w:t>
      </w:r>
      <w:r w:rsidRPr="00E57999">
        <w:rPr>
          <w:rFonts w:ascii="ＭＳ 明朝" w:eastAsia="ＭＳ 明朝" w:hAnsi="ＭＳ 明朝" w:hint="eastAsia"/>
        </w:rPr>
        <w:t>帰属する。ただし、</w:t>
      </w:r>
      <w:r w:rsidR="0002213F" w:rsidRPr="00E57999">
        <w:rPr>
          <w:rFonts w:ascii="ＭＳ 明朝" w:eastAsia="ＭＳ 明朝" w:hAnsi="ＭＳ 明朝" w:hint="eastAsia"/>
        </w:rPr>
        <w:t>受託先に選定された者が作成した企画提案書等の書類については、市が必要と認める場合には、市は、受託先にあらかじめ通知することによりその一部又は全部を無償で使用（複製、転記又は転写をいう。）することができるものとする。</w:t>
      </w:r>
    </w:p>
    <w:p w14:paraId="32AA5D0A" w14:textId="2A60EDDC" w:rsidR="00E22C41" w:rsidRPr="00E57999" w:rsidRDefault="00301FCE" w:rsidP="00301FCE">
      <w:pPr>
        <w:ind w:firstLineChars="100" w:firstLine="210"/>
        <w:rPr>
          <w:rFonts w:ascii="ＭＳ 明朝" w:eastAsia="ＭＳ 明朝" w:hAnsi="ＭＳ 明朝"/>
        </w:rPr>
      </w:pPr>
      <w:r w:rsidRPr="00E57999">
        <w:rPr>
          <w:rFonts w:ascii="ＭＳ 明朝" w:eastAsia="ＭＳ 明朝" w:hAnsi="ＭＳ 明朝" w:hint="eastAsia"/>
        </w:rPr>
        <w:t>(</w:t>
      </w:r>
      <w:r w:rsidRPr="00E57999">
        <w:rPr>
          <w:rFonts w:ascii="ＭＳ 明朝" w:eastAsia="ＭＳ 明朝" w:hAnsi="ＭＳ 明朝"/>
        </w:rPr>
        <w:t>4</w:t>
      </w:r>
      <w:r w:rsidRPr="00E57999">
        <w:rPr>
          <w:rFonts w:ascii="ＭＳ 明朝" w:eastAsia="ＭＳ 明朝" w:hAnsi="ＭＳ 明朝" w:hint="eastAsia"/>
        </w:rPr>
        <w:t>)提出された企画提案書等は、返却しないものとする。</w:t>
      </w:r>
    </w:p>
    <w:p w14:paraId="443E4EBB" w14:textId="404856DF" w:rsidR="00301FCE" w:rsidRPr="00E57999" w:rsidRDefault="00301FCE" w:rsidP="0002213F">
      <w:pPr>
        <w:ind w:leftChars="100" w:left="525" w:hangingChars="150" w:hanging="315"/>
        <w:rPr>
          <w:rFonts w:ascii="ＭＳ 明朝" w:eastAsia="ＭＳ 明朝" w:hAnsi="ＭＳ 明朝"/>
        </w:rPr>
      </w:pPr>
      <w:r w:rsidRPr="00E57999">
        <w:rPr>
          <w:rFonts w:ascii="ＭＳ 明朝" w:eastAsia="ＭＳ 明朝" w:hAnsi="ＭＳ 明朝" w:hint="eastAsia"/>
        </w:rPr>
        <w:t>(</w:t>
      </w:r>
      <w:r w:rsidR="00577706" w:rsidRPr="00E57999">
        <w:rPr>
          <w:rFonts w:ascii="ＭＳ 明朝" w:eastAsia="ＭＳ 明朝" w:hAnsi="ＭＳ 明朝" w:hint="eastAsia"/>
        </w:rPr>
        <w:t>5</w:t>
      </w:r>
      <w:r w:rsidRPr="00E57999">
        <w:rPr>
          <w:rFonts w:ascii="ＭＳ 明朝" w:eastAsia="ＭＳ 明朝" w:hAnsi="ＭＳ 明朝" w:hint="eastAsia"/>
        </w:rPr>
        <w:t>)提出された</w:t>
      </w:r>
      <w:r w:rsidR="00EA26F9" w:rsidRPr="00E57999">
        <w:rPr>
          <w:rFonts w:ascii="ＭＳ 明朝" w:eastAsia="ＭＳ 明朝" w:hAnsi="ＭＳ 明朝" w:hint="eastAsia"/>
        </w:rPr>
        <w:t>企画</w:t>
      </w:r>
      <w:r w:rsidRPr="00E57999">
        <w:rPr>
          <w:rFonts w:ascii="ＭＳ 明朝" w:eastAsia="ＭＳ 明朝" w:hAnsi="ＭＳ 明朝" w:hint="eastAsia"/>
        </w:rPr>
        <w:t>提案書等は、新居浜市情報公開条例に基づき、公開することがある。</w:t>
      </w:r>
      <w:r w:rsidR="0002213F" w:rsidRPr="00E57999">
        <w:rPr>
          <w:rFonts w:ascii="ＭＳ 明朝" w:eastAsia="ＭＳ 明朝" w:hAnsi="ＭＳ 明朝" w:hint="eastAsia"/>
        </w:rPr>
        <w:t>ただし、事業を営む上で、競争上又は事業運営上の地位その他正当な利益を害すると認められる情報は非開示となる場合がある。なお、本プロポーザルの受託候補者選定前において、決定に影響がでるおそれがある情報については決定後の開示とする。</w:t>
      </w:r>
    </w:p>
    <w:p w14:paraId="2DD3198F" w14:textId="6522A5AE" w:rsidR="002A2DA3" w:rsidRPr="00E57999" w:rsidRDefault="002A2DA3" w:rsidP="002A2DA3">
      <w:pPr>
        <w:ind w:leftChars="100" w:left="525" w:hangingChars="150" w:hanging="315"/>
        <w:rPr>
          <w:rFonts w:ascii="ＭＳ 明朝" w:eastAsia="ＭＳ 明朝" w:hAnsi="ＭＳ 明朝"/>
        </w:rPr>
      </w:pPr>
      <w:r w:rsidRPr="00E57999">
        <w:rPr>
          <w:rFonts w:ascii="ＭＳ 明朝" w:eastAsia="ＭＳ 明朝" w:hAnsi="ＭＳ 明朝" w:hint="eastAsia"/>
        </w:rPr>
        <w:t>(</w:t>
      </w:r>
      <w:r w:rsidR="00F355CF" w:rsidRPr="00E57999">
        <w:rPr>
          <w:rFonts w:ascii="ＭＳ 明朝" w:eastAsia="ＭＳ 明朝" w:hAnsi="ＭＳ 明朝" w:hint="eastAsia"/>
        </w:rPr>
        <w:t>6</w:t>
      </w:r>
      <w:r w:rsidRPr="00E57999">
        <w:rPr>
          <w:rFonts w:ascii="ＭＳ 明朝" w:eastAsia="ＭＳ 明朝" w:hAnsi="ＭＳ 明朝" w:hint="eastAsia"/>
        </w:rPr>
        <w:t>)特定結果の公表の際は、非特定者以外の参加者と評価結果が結びつかないよう配慮する。ただし、参加者数が2者のみの場合はこの限りではない。</w:t>
      </w:r>
    </w:p>
    <w:p w14:paraId="78310360" w14:textId="0A57594F" w:rsidR="002A2DA3" w:rsidRPr="00E57999" w:rsidRDefault="002A2DA3" w:rsidP="002A2DA3">
      <w:pPr>
        <w:ind w:leftChars="100" w:left="525" w:hangingChars="150" w:hanging="315"/>
        <w:rPr>
          <w:rFonts w:ascii="ＭＳ 明朝" w:eastAsia="ＭＳ 明朝" w:hAnsi="ＭＳ 明朝"/>
        </w:rPr>
      </w:pPr>
      <w:r w:rsidRPr="00E57999">
        <w:rPr>
          <w:rFonts w:ascii="ＭＳ 明朝" w:eastAsia="ＭＳ 明朝" w:hAnsi="ＭＳ 明朝" w:hint="eastAsia"/>
        </w:rPr>
        <w:t>(</w:t>
      </w:r>
      <w:r w:rsidR="00F355CF" w:rsidRPr="00E57999">
        <w:rPr>
          <w:rFonts w:ascii="ＭＳ 明朝" w:eastAsia="ＭＳ 明朝" w:hAnsi="ＭＳ 明朝" w:hint="eastAsia"/>
        </w:rPr>
        <w:t>7</w:t>
      </w:r>
      <w:r w:rsidRPr="00E57999">
        <w:rPr>
          <w:rFonts w:ascii="ＭＳ 明朝" w:eastAsia="ＭＳ 明朝" w:hAnsi="ＭＳ 明朝" w:hint="eastAsia"/>
        </w:rPr>
        <w:t>)本プロポーザルは契約候補者の選定を目的に実施するものであり、契約内容においては必ずしも提案内容に沿うものではない。</w:t>
      </w:r>
    </w:p>
    <w:p w14:paraId="333268C8" w14:textId="4725CE83" w:rsidR="002A2DA3" w:rsidRPr="00E57999" w:rsidRDefault="002A2DA3" w:rsidP="002A2DA3">
      <w:pPr>
        <w:ind w:leftChars="100" w:left="525" w:hangingChars="150" w:hanging="315"/>
        <w:rPr>
          <w:rFonts w:ascii="ＭＳ 明朝" w:eastAsia="ＭＳ 明朝" w:hAnsi="ＭＳ 明朝"/>
        </w:rPr>
      </w:pPr>
      <w:r w:rsidRPr="00E57999">
        <w:rPr>
          <w:rFonts w:ascii="ＭＳ 明朝" w:eastAsia="ＭＳ 明朝" w:hAnsi="ＭＳ 明朝" w:hint="eastAsia"/>
        </w:rPr>
        <w:t>(</w:t>
      </w:r>
      <w:r w:rsidR="00F355CF" w:rsidRPr="00E57999">
        <w:rPr>
          <w:rFonts w:ascii="ＭＳ 明朝" w:eastAsia="ＭＳ 明朝" w:hAnsi="ＭＳ 明朝" w:hint="eastAsia"/>
        </w:rPr>
        <w:t>8</w:t>
      </w:r>
      <w:r w:rsidRPr="00E57999">
        <w:rPr>
          <w:rFonts w:ascii="ＭＳ 明朝" w:eastAsia="ＭＳ 明朝" w:hAnsi="ＭＳ 明朝" w:hint="eastAsia"/>
        </w:rPr>
        <w:t>)その他</w:t>
      </w:r>
    </w:p>
    <w:p w14:paraId="1343743E" w14:textId="20BB022C" w:rsidR="002A2DA3" w:rsidRPr="00E57999" w:rsidRDefault="002A2DA3" w:rsidP="00CB0F22">
      <w:pPr>
        <w:ind w:leftChars="100" w:left="735" w:hangingChars="250" w:hanging="525"/>
        <w:rPr>
          <w:rFonts w:ascii="ＭＳ 明朝" w:eastAsia="ＭＳ 明朝" w:hAnsi="ＭＳ 明朝"/>
        </w:rPr>
      </w:pPr>
      <w:r w:rsidRPr="00E57999">
        <w:rPr>
          <w:rFonts w:ascii="ＭＳ 明朝" w:eastAsia="ＭＳ 明朝" w:hAnsi="ＭＳ 明朝" w:hint="eastAsia"/>
        </w:rPr>
        <w:t xml:space="preserve">　 ①</w:t>
      </w:r>
      <w:r w:rsidR="00CB0F22" w:rsidRPr="00E57999">
        <w:rPr>
          <w:rFonts w:ascii="ＭＳ 明朝" w:eastAsia="ＭＳ 明朝" w:hAnsi="ＭＳ 明朝" w:hint="eastAsia"/>
        </w:rPr>
        <w:t>企画提案書に記載した業務責任者は、病気・死亡又は退職等極めて異例の場合に限定して、変更を認めることとする。この場合、新たな業務責任者は、変更前の業務責任者と同等以上の経験等を有することを条件とする。</w:t>
      </w:r>
    </w:p>
    <w:p w14:paraId="2FCDDADC" w14:textId="178B719A" w:rsidR="002A2DA3" w:rsidRPr="00E57999" w:rsidRDefault="002A2DA3" w:rsidP="002A2DA3">
      <w:pPr>
        <w:ind w:firstLineChars="100" w:firstLine="210"/>
        <w:rPr>
          <w:rFonts w:ascii="ＭＳ 明朝" w:eastAsia="ＭＳ 明朝" w:hAnsi="ＭＳ 明朝"/>
        </w:rPr>
      </w:pPr>
      <w:r w:rsidRPr="00E57999">
        <w:rPr>
          <w:rFonts w:ascii="ＭＳ 明朝" w:eastAsia="ＭＳ 明朝" w:hAnsi="ＭＳ 明朝" w:hint="eastAsia"/>
        </w:rPr>
        <w:t xml:space="preserve">　 ②</w:t>
      </w:r>
      <w:r w:rsidR="005C1152" w:rsidRPr="00E57999">
        <w:rPr>
          <w:rFonts w:ascii="ＭＳ 明朝" w:eastAsia="ＭＳ 明朝" w:hAnsi="ＭＳ 明朝" w:hint="eastAsia"/>
        </w:rPr>
        <w:t>選定</w:t>
      </w:r>
      <w:r w:rsidR="00CB0F22" w:rsidRPr="00E57999">
        <w:rPr>
          <w:rFonts w:ascii="ＭＳ 明朝" w:eastAsia="ＭＳ 明朝" w:hAnsi="ＭＳ 明朝" w:hint="eastAsia"/>
        </w:rPr>
        <w:t>結果等についての不服及び異議申し立ては認めない。</w:t>
      </w:r>
    </w:p>
    <w:p w14:paraId="3BE7A498" w14:textId="20648385" w:rsidR="00E06061" w:rsidRPr="00E57999" w:rsidRDefault="00E06061">
      <w:pPr>
        <w:widowControl/>
        <w:jc w:val="left"/>
        <w:rPr>
          <w:rFonts w:ascii="ＭＳ ゴシック" w:eastAsia="ＭＳ ゴシック" w:hAnsi="ＭＳ ゴシック"/>
          <w:b/>
        </w:rPr>
      </w:pPr>
    </w:p>
    <w:p w14:paraId="1020AA63" w14:textId="025F6279" w:rsidR="00234F6E" w:rsidRPr="00E57999" w:rsidRDefault="00234F6E" w:rsidP="00234F6E">
      <w:pPr>
        <w:rPr>
          <w:rFonts w:ascii="ＭＳ ゴシック" w:eastAsia="ＭＳ ゴシック" w:hAnsi="ＭＳ ゴシック"/>
          <w:b/>
        </w:rPr>
      </w:pPr>
      <w:r w:rsidRPr="00E57999">
        <w:rPr>
          <w:rFonts w:ascii="ＭＳ ゴシック" w:eastAsia="ＭＳ ゴシック" w:hAnsi="ＭＳ ゴシック" w:hint="eastAsia"/>
          <w:b/>
        </w:rPr>
        <w:t>1</w:t>
      </w:r>
      <w:r w:rsidR="005A6EDB">
        <w:rPr>
          <w:rFonts w:ascii="ＭＳ ゴシック" w:eastAsia="ＭＳ ゴシック" w:hAnsi="ＭＳ ゴシック" w:hint="eastAsia"/>
          <w:b/>
        </w:rPr>
        <w:t>6</w:t>
      </w:r>
      <w:r w:rsidRPr="00E57999">
        <w:rPr>
          <w:rFonts w:ascii="ＭＳ ゴシック" w:eastAsia="ＭＳ ゴシック" w:hAnsi="ＭＳ ゴシック" w:hint="eastAsia"/>
          <w:b/>
        </w:rPr>
        <w:t xml:space="preserve">  事業担当課  </w:t>
      </w:r>
    </w:p>
    <w:p w14:paraId="2AB959D4" w14:textId="54D0D6C2" w:rsidR="00234F6E" w:rsidRPr="00E57999" w:rsidRDefault="00234F6E" w:rsidP="00234F6E">
      <w:pPr>
        <w:autoSpaceDE w:val="0"/>
        <w:autoSpaceDN w:val="0"/>
        <w:adjustRightInd w:val="0"/>
        <w:ind w:firstLineChars="200" w:firstLine="420"/>
        <w:jc w:val="left"/>
        <w:rPr>
          <w:rFonts w:ascii="ＭＳ 明朝" w:eastAsia="ＭＳ 明朝" w:hAnsi="ＭＳ 明朝"/>
        </w:rPr>
      </w:pPr>
      <w:r w:rsidRPr="00E57999">
        <w:rPr>
          <w:rFonts w:ascii="ＭＳ 明朝" w:eastAsia="ＭＳ 明朝" w:hAnsi="ＭＳ 明朝" w:hint="eastAsia"/>
        </w:rPr>
        <w:t>〒792-0821 新居浜市瀬戸町12番38号</w:t>
      </w:r>
    </w:p>
    <w:p w14:paraId="23B7E492" w14:textId="205172A8" w:rsidR="00234F6E" w:rsidRPr="00E57999" w:rsidRDefault="00234F6E" w:rsidP="00234F6E">
      <w:pPr>
        <w:autoSpaceDE w:val="0"/>
        <w:autoSpaceDN w:val="0"/>
        <w:adjustRightInd w:val="0"/>
        <w:ind w:firstLineChars="200" w:firstLine="420"/>
        <w:jc w:val="left"/>
        <w:rPr>
          <w:rFonts w:ascii="ＭＳ 明朝" w:eastAsia="ＭＳ 明朝" w:hAnsi="ＭＳ 明朝"/>
        </w:rPr>
      </w:pPr>
      <w:r w:rsidRPr="00E57999">
        <w:rPr>
          <w:rFonts w:ascii="ＭＳ 明朝" w:eastAsia="ＭＳ 明朝" w:hAnsi="ＭＳ 明朝" w:hint="eastAsia"/>
        </w:rPr>
        <w:lastRenderedPageBreak/>
        <w:t xml:space="preserve">新居浜市教育委員会事務局学校給食課　</w:t>
      </w:r>
      <w:r w:rsidR="00323CD0" w:rsidRPr="00E57999">
        <w:rPr>
          <w:rFonts w:ascii="ＭＳ 明朝" w:eastAsia="ＭＳ 明朝" w:hAnsi="ＭＳ 明朝" w:hint="eastAsia"/>
        </w:rPr>
        <w:t>（</w:t>
      </w:r>
      <w:r w:rsidRPr="00E57999">
        <w:rPr>
          <w:rFonts w:ascii="ＭＳ 明朝" w:eastAsia="ＭＳ 明朝" w:hAnsi="ＭＳ 明朝" w:hint="eastAsia"/>
        </w:rPr>
        <w:t>担当：</w:t>
      </w:r>
      <w:r w:rsidR="005A6EDB">
        <w:rPr>
          <w:rFonts w:ascii="ＭＳ 明朝" w:eastAsia="ＭＳ 明朝" w:hAnsi="ＭＳ 明朝" w:hint="eastAsia"/>
        </w:rPr>
        <w:t>青野</w:t>
      </w:r>
      <w:r w:rsidRPr="00E57999">
        <w:rPr>
          <w:rFonts w:ascii="ＭＳ 明朝" w:eastAsia="ＭＳ 明朝" w:hAnsi="ＭＳ 明朝" w:hint="eastAsia"/>
        </w:rPr>
        <w:t>、木村</w:t>
      </w:r>
      <w:r w:rsidR="005A6EDB">
        <w:rPr>
          <w:rFonts w:ascii="ＭＳ 明朝" w:eastAsia="ＭＳ 明朝" w:hAnsi="ＭＳ 明朝" w:hint="eastAsia"/>
        </w:rPr>
        <w:t>、佐々木</w:t>
      </w:r>
      <w:r w:rsidR="00323CD0" w:rsidRPr="00E57999">
        <w:rPr>
          <w:rFonts w:ascii="ＭＳ 明朝" w:eastAsia="ＭＳ 明朝" w:hAnsi="ＭＳ 明朝" w:hint="eastAsia"/>
        </w:rPr>
        <w:t>）</w:t>
      </w:r>
    </w:p>
    <w:p w14:paraId="60C8849C" w14:textId="77777777" w:rsidR="00234F6E" w:rsidRPr="00E57999" w:rsidRDefault="00234F6E" w:rsidP="00234F6E">
      <w:pPr>
        <w:autoSpaceDE w:val="0"/>
        <w:autoSpaceDN w:val="0"/>
        <w:adjustRightInd w:val="0"/>
        <w:ind w:firstLineChars="200" w:firstLine="420"/>
        <w:jc w:val="left"/>
        <w:rPr>
          <w:rFonts w:ascii="ＭＳ 明朝" w:eastAsia="ＭＳ 明朝" w:hAnsi="ＭＳ 明朝"/>
        </w:rPr>
      </w:pPr>
      <w:r w:rsidRPr="00E57999">
        <w:rPr>
          <w:rFonts w:ascii="ＭＳ 明朝" w:eastAsia="ＭＳ 明朝" w:hAnsi="ＭＳ 明朝" w:hint="eastAsia"/>
        </w:rPr>
        <w:t>電　話：0897-31-7470</w:t>
      </w:r>
    </w:p>
    <w:p w14:paraId="07945122" w14:textId="757379D9" w:rsidR="00234F6E" w:rsidRPr="00E57999" w:rsidRDefault="00234F6E" w:rsidP="00234F6E">
      <w:pPr>
        <w:autoSpaceDE w:val="0"/>
        <w:autoSpaceDN w:val="0"/>
        <w:adjustRightInd w:val="0"/>
        <w:jc w:val="left"/>
        <w:rPr>
          <w:rFonts w:ascii="ＭＳ 明朝" w:eastAsia="ＭＳ 明朝" w:hAnsi="ＭＳ 明朝"/>
        </w:rPr>
      </w:pPr>
      <w:r w:rsidRPr="00E57999">
        <w:rPr>
          <w:rFonts w:ascii="ＭＳ 明朝" w:eastAsia="ＭＳ 明朝" w:hAnsi="ＭＳ 明朝" w:hint="eastAsia"/>
        </w:rPr>
        <w:t xml:space="preserve">　　ＦＡＸ：0897-31-7472</w:t>
      </w:r>
    </w:p>
    <w:p w14:paraId="4315DBF7" w14:textId="349411DC" w:rsidR="00323CD0" w:rsidRPr="00E57999" w:rsidRDefault="00323CD0" w:rsidP="00B262C6">
      <w:pPr>
        <w:ind w:firstLineChars="200" w:firstLine="420"/>
        <w:rPr>
          <w:rFonts w:ascii="ＭＳ 明朝" w:eastAsia="ＭＳ 明朝" w:hAnsi="ＭＳ 明朝"/>
        </w:rPr>
      </w:pPr>
      <w:r w:rsidRPr="00E57999">
        <w:rPr>
          <w:rFonts w:ascii="ＭＳ 明朝" w:eastAsia="ＭＳ 明朝" w:hAnsi="ＭＳ 明朝" w:hint="eastAsia"/>
        </w:rPr>
        <w:t>メールアドレス：</w:t>
      </w:r>
      <w:r w:rsidRPr="00E57999">
        <w:rPr>
          <w:rFonts w:ascii="ＭＳ 明朝" w:eastAsia="ＭＳ 明朝" w:hAnsi="ＭＳ 明朝"/>
        </w:rPr>
        <w:t>gakkokyusyoku</w:t>
      </w:r>
      <w:r w:rsidRPr="00E57999">
        <w:rPr>
          <w:rFonts w:ascii="ＭＳ 明朝" w:eastAsia="ＭＳ 明朝" w:hAnsi="ＭＳ 明朝" w:hint="eastAsia"/>
        </w:rPr>
        <w:t>@city.niihama.lg.jp</w:t>
      </w:r>
    </w:p>
    <w:sectPr w:rsidR="00323CD0" w:rsidRPr="00E57999" w:rsidSect="00D745FE">
      <w:footerReference w:type="default" r:id="rId9"/>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DD87" w14:textId="77777777" w:rsidR="003B14CA" w:rsidRDefault="003B14CA" w:rsidP="00A66A76">
      <w:r>
        <w:separator/>
      </w:r>
    </w:p>
  </w:endnote>
  <w:endnote w:type="continuationSeparator" w:id="0">
    <w:p w14:paraId="389044FD" w14:textId="77777777" w:rsidR="003B14CA" w:rsidRDefault="003B14CA" w:rsidP="00A6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51632"/>
      <w:docPartObj>
        <w:docPartGallery w:val="Page Numbers (Bottom of Page)"/>
        <w:docPartUnique/>
      </w:docPartObj>
    </w:sdtPr>
    <w:sdtEndPr/>
    <w:sdtContent>
      <w:p w14:paraId="3CFA7DFB" w14:textId="3AB9D534" w:rsidR="003B14CA" w:rsidRDefault="003B14CA">
        <w:pPr>
          <w:pStyle w:val="a5"/>
          <w:jc w:val="center"/>
        </w:pPr>
        <w:r>
          <w:fldChar w:fldCharType="begin"/>
        </w:r>
        <w:r>
          <w:instrText>PAGE   \* MERGEFORMAT</w:instrText>
        </w:r>
        <w:r>
          <w:fldChar w:fldCharType="separate"/>
        </w:r>
        <w:r w:rsidR="007C5CC8" w:rsidRPr="007C5CC8">
          <w:rPr>
            <w:noProof/>
            <w:lang w:val="ja-JP"/>
          </w:rPr>
          <w:t>7</w:t>
        </w:r>
        <w:r>
          <w:fldChar w:fldCharType="end"/>
        </w:r>
      </w:p>
    </w:sdtContent>
  </w:sdt>
  <w:p w14:paraId="70BFCC77" w14:textId="77777777" w:rsidR="003B14CA" w:rsidRDefault="003B1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AB94F" w14:textId="77777777" w:rsidR="003B14CA" w:rsidRDefault="003B14CA" w:rsidP="00A66A76">
      <w:r>
        <w:separator/>
      </w:r>
    </w:p>
  </w:footnote>
  <w:footnote w:type="continuationSeparator" w:id="0">
    <w:p w14:paraId="232F4530" w14:textId="77777777" w:rsidR="003B14CA" w:rsidRDefault="003B14CA" w:rsidP="00A66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EA"/>
    <w:rsid w:val="00002104"/>
    <w:rsid w:val="00003FBD"/>
    <w:rsid w:val="0002213F"/>
    <w:rsid w:val="000335B3"/>
    <w:rsid w:val="00047D26"/>
    <w:rsid w:val="00050E08"/>
    <w:rsid w:val="00066395"/>
    <w:rsid w:val="00080AAD"/>
    <w:rsid w:val="00093D44"/>
    <w:rsid w:val="000A0549"/>
    <w:rsid w:val="000A063E"/>
    <w:rsid w:val="000A2F4D"/>
    <w:rsid w:val="000B1517"/>
    <w:rsid w:val="000B5DAE"/>
    <w:rsid w:val="000C0CE3"/>
    <w:rsid w:val="000D0D6E"/>
    <w:rsid w:val="000D11B3"/>
    <w:rsid w:val="000E1E9F"/>
    <w:rsid w:val="000E7098"/>
    <w:rsid w:val="000F53AC"/>
    <w:rsid w:val="00106948"/>
    <w:rsid w:val="001131CF"/>
    <w:rsid w:val="00124CDD"/>
    <w:rsid w:val="001422B8"/>
    <w:rsid w:val="00151003"/>
    <w:rsid w:val="001700BE"/>
    <w:rsid w:val="00177F09"/>
    <w:rsid w:val="00182CB0"/>
    <w:rsid w:val="001A758F"/>
    <w:rsid w:val="001C0E75"/>
    <w:rsid w:val="001C5A7D"/>
    <w:rsid w:val="001E7EA9"/>
    <w:rsid w:val="001F1725"/>
    <w:rsid w:val="00205061"/>
    <w:rsid w:val="00206145"/>
    <w:rsid w:val="00207711"/>
    <w:rsid w:val="002109A6"/>
    <w:rsid w:val="00234F6E"/>
    <w:rsid w:val="002376D9"/>
    <w:rsid w:val="00237A01"/>
    <w:rsid w:val="002402DC"/>
    <w:rsid w:val="002424AA"/>
    <w:rsid w:val="00277F7D"/>
    <w:rsid w:val="002817A4"/>
    <w:rsid w:val="00287DBB"/>
    <w:rsid w:val="002A2DA3"/>
    <w:rsid w:val="002A4669"/>
    <w:rsid w:val="002A70E6"/>
    <w:rsid w:val="002B2080"/>
    <w:rsid w:val="002B2FD1"/>
    <w:rsid w:val="002C0F80"/>
    <w:rsid w:val="002C47CA"/>
    <w:rsid w:val="002D4727"/>
    <w:rsid w:val="002D65DB"/>
    <w:rsid w:val="002E2813"/>
    <w:rsid w:val="002E6FA7"/>
    <w:rsid w:val="00301FCE"/>
    <w:rsid w:val="00305B26"/>
    <w:rsid w:val="003172CE"/>
    <w:rsid w:val="00323CD0"/>
    <w:rsid w:val="00331C67"/>
    <w:rsid w:val="00362B57"/>
    <w:rsid w:val="003644E6"/>
    <w:rsid w:val="00393712"/>
    <w:rsid w:val="003A2109"/>
    <w:rsid w:val="003B14CA"/>
    <w:rsid w:val="003C1B7F"/>
    <w:rsid w:val="003C393F"/>
    <w:rsid w:val="003C3D2A"/>
    <w:rsid w:val="003C6035"/>
    <w:rsid w:val="003D2DFB"/>
    <w:rsid w:val="003D4564"/>
    <w:rsid w:val="003E5204"/>
    <w:rsid w:val="003E54DC"/>
    <w:rsid w:val="003F6FD9"/>
    <w:rsid w:val="0040298D"/>
    <w:rsid w:val="00403DB8"/>
    <w:rsid w:val="00405E3B"/>
    <w:rsid w:val="0041583A"/>
    <w:rsid w:val="0042399B"/>
    <w:rsid w:val="00433860"/>
    <w:rsid w:val="004418BF"/>
    <w:rsid w:val="00452DF7"/>
    <w:rsid w:val="00453FCF"/>
    <w:rsid w:val="00475419"/>
    <w:rsid w:val="00484460"/>
    <w:rsid w:val="004A7972"/>
    <w:rsid w:val="004A7E41"/>
    <w:rsid w:val="004D3461"/>
    <w:rsid w:val="004D395F"/>
    <w:rsid w:val="0051556B"/>
    <w:rsid w:val="005729B5"/>
    <w:rsid w:val="00577706"/>
    <w:rsid w:val="00581000"/>
    <w:rsid w:val="005A6EDB"/>
    <w:rsid w:val="005C1152"/>
    <w:rsid w:val="005C3D40"/>
    <w:rsid w:val="005C3FE1"/>
    <w:rsid w:val="005C7D24"/>
    <w:rsid w:val="005E265C"/>
    <w:rsid w:val="005E7E3E"/>
    <w:rsid w:val="005F3433"/>
    <w:rsid w:val="005F7258"/>
    <w:rsid w:val="006012AD"/>
    <w:rsid w:val="00610BB8"/>
    <w:rsid w:val="0061731B"/>
    <w:rsid w:val="00636D02"/>
    <w:rsid w:val="006510DC"/>
    <w:rsid w:val="0066661D"/>
    <w:rsid w:val="00675D5B"/>
    <w:rsid w:val="00676CB8"/>
    <w:rsid w:val="00684B51"/>
    <w:rsid w:val="00687C39"/>
    <w:rsid w:val="00691142"/>
    <w:rsid w:val="00695E75"/>
    <w:rsid w:val="006D4135"/>
    <w:rsid w:val="006F0A80"/>
    <w:rsid w:val="006F64EA"/>
    <w:rsid w:val="00701C4D"/>
    <w:rsid w:val="00714BD4"/>
    <w:rsid w:val="00717BFA"/>
    <w:rsid w:val="00752133"/>
    <w:rsid w:val="007723D6"/>
    <w:rsid w:val="007749CD"/>
    <w:rsid w:val="007A57E4"/>
    <w:rsid w:val="007B0D69"/>
    <w:rsid w:val="007C5B47"/>
    <w:rsid w:val="007C5CC8"/>
    <w:rsid w:val="007D2DC3"/>
    <w:rsid w:val="007D4F25"/>
    <w:rsid w:val="007E0895"/>
    <w:rsid w:val="007F209F"/>
    <w:rsid w:val="00801F83"/>
    <w:rsid w:val="00803385"/>
    <w:rsid w:val="008108D6"/>
    <w:rsid w:val="008174FE"/>
    <w:rsid w:val="00851765"/>
    <w:rsid w:val="008655E9"/>
    <w:rsid w:val="008748B9"/>
    <w:rsid w:val="00880C4C"/>
    <w:rsid w:val="008A237F"/>
    <w:rsid w:val="008A40F5"/>
    <w:rsid w:val="008C45A6"/>
    <w:rsid w:val="008F76E7"/>
    <w:rsid w:val="0090487D"/>
    <w:rsid w:val="0091685E"/>
    <w:rsid w:val="00921CEA"/>
    <w:rsid w:val="00923896"/>
    <w:rsid w:val="00927182"/>
    <w:rsid w:val="00945AC0"/>
    <w:rsid w:val="00946E27"/>
    <w:rsid w:val="00950EFE"/>
    <w:rsid w:val="0097529B"/>
    <w:rsid w:val="009B132D"/>
    <w:rsid w:val="009C0D76"/>
    <w:rsid w:val="009D56F0"/>
    <w:rsid w:val="009D6F37"/>
    <w:rsid w:val="009F01B8"/>
    <w:rsid w:val="009F6BDD"/>
    <w:rsid w:val="00A00B25"/>
    <w:rsid w:val="00A02C92"/>
    <w:rsid w:val="00A030D2"/>
    <w:rsid w:val="00A05DB7"/>
    <w:rsid w:val="00A176F0"/>
    <w:rsid w:val="00A20875"/>
    <w:rsid w:val="00A33D88"/>
    <w:rsid w:val="00A34D9B"/>
    <w:rsid w:val="00A42B9E"/>
    <w:rsid w:val="00A4751B"/>
    <w:rsid w:val="00A54029"/>
    <w:rsid w:val="00A57397"/>
    <w:rsid w:val="00A612C3"/>
    <w:rsid w:val="00A66A76"/>
    <w:rsid w:val="00A76DAC"/>
    <w:rsid w:val="00AA2035"/>
    <w:rsid w:val="00AA3CC8"/>
    <w:rsid w:val="00AB3B68"/>
    <w:rsid w:val="00AB54B8"/>
    <w:rsid w:val="00AC2075"/>
    <w:rsid w:val="00AD1FAD"/>
    <w:rsid w:val="00AD2E62"/>
    <w:rsid w:val="00AD3A2B"/>
    <w:rsid w:val="00AD760A"/>
    <w:rsid w:val="00AE13D6"/>
    <w:rsid w:val="00AE57E2"/>
    <w:rsid w:val="00B0100B"/>
    <w:rsid w:val="00B262C3"/>
    <w:rsid w:val="00B262C6"/>
    <w:rsid w:val="00B412CB"/>
    <w:rsid w:val="00B53C4A"/>
    <w:rsid w:val="00B7107D"/>
    <w:rsid w:val="00B7272F"/>
    <w:rsid w:val="00B76DA1"/>
    <w:rsid w:val="00B8557F"/>
    <w:rsid w:val="00B94C40"/>
    <w:rsid w:val="00BA3175"/>
    <w:rsid w:val="00BC11CB"/>
    <w:rsid w:val="00BC443F"/>
    <w:rsid w:val="00BD1217"/>
    <w:rsid w:val="00BD2640"/>
    <w:rsid w:val="00C0294A"/>
    <w:rsid w:val="00C11319"/>
    <w:rsid w:val="00C2245D"/>
    <w:rsid w:val="00C252E4"/>
    <w:rsid w:val="00C2549C"/>
    <w:rsid w:val="00C26449"/>
    <w:rsid w:val="00C323A9"/>
    <w:rsid w:val="00C371F4"/>
    <w:rsid w:val="00C56C0C"/>
    <w:rsid w:val="00C6145A"/>
    <w:rsid w:val="00C64AF2"/>
    <w:rsid w:val="00CB0F22"/>
    <w:rsid w:val="00CD1118"/>
    <w:rsid w:val="00CD2455"/>
    <w:rsid w:val="00CF4A90"/>
    <w:rsid w:val="00CF506C"/>
    <w:rsid w:val="00D054C8"/>
    <w:rsid w:val="00D103E9"/>
    <w:rsid w:val="00D44EEA"/>
    <w:rsid w:val="00D636C1"/>
    <w:rsid w:val="00D679DC"/>
    <w:rsid w:val="00D745FE"/>
    <w:rsid w:val="00D75C77"/>
    <w:rsid w:val="00D77561"/>
    <w:rsid w:val="00D8043D"/>
    <w:rsid w:val="00D84A7A"/>
    <w:rsid w:val="00D9059F"/>
    <w:rsid w:val="00DA707C"/>
    <w:rsid w:val="00DB02A7"/>
    <w:rsid w:val="00DB0B3E"/>
    <w:rsid w:val="00DC09D2"/>
    <w:rsid w:val="00DD38D0"/>
    <w:rsid w:val="00DD5DDC"/>
    <w:rsid w:val="00DD6D63"/>
    <w:rsid w:val="00DE243C"/>
    <w:rsid w:val="00DF2685"/>
    <w:rsid w:val="00E06061"/>
    <w:rsid w:val="00E22C41"/>
    <w:rsid w:val="00E30C9F"/>
    <w:rsid w:val="00E46003"/>
    <w:rsid w:val="00E551D8"/>
    <w:rsid w:val="00E57999"/>
    <w:rsid w:val="00E63EB1"/>
    <w:rsid w:val="00E654BF"/>
    <w:rsid w:val="00E67A2F"/>
    <w:rsid w:val="00E745B6"/>
    <w:rsid w:val="00E76132"/>
    <w:rsid w:val="00EA26F9"/>
    <w:rsid w:val="00EA340C"/>
    <w:rsid w:val="00EA58BB"/>
    <w:rsid w:val="00EC0E31"/>
    <w:rsid w:val="00EC30CB"/>
    <w:rsid w:val="00ED1EA3"/>
    <w:rsid w:val="00EE06DC"/>
    <w:rsid w:val="00EE5AA5"/>
    <w:rsid w:val="00EF239C"/>
    <w:rsid w:val="00F06F46"/>
    <w:rsid w:val="00F17B81"/>
    <w:rsid w:val="00F27E70"/>
    <w:rsid w:val="00F355CF"/>
    <w:rsid w:val="00F511A2"/>
    <w:rsid w:val="00F52129"/>
    <w:rsid w:val="00F70955"/>
    <w:rsid w:val="00F81964"/>
    <w:rsid w:val="00F8476A"/>
    <w:rsid w:val="00F86A6F"/>
    <w:rsid w:val="00F946D0"/>
    <w:rsid w:val="00FA251F"/>
    <w:rsid w:val="00FB0FC6"/>
    <w:rsid w:val="00FB4DB4"/>
    <w:rsid w:val="00FB503A"/>
    <w:rsid w:val="00FD0D13"/>
    <w:rsid w:val="00FD13D2"/>
    <w:rsid w:val="00FE04EA"/>
    <w:rsid w:val="00FF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6AA01B4C"/>
  <w15:chartTrackingRefBased/>
  <w15:docId w15:val="{2D511BE5-B152-445C-8925-B84CD6D7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A76"/>
    <w:pPr>
      <w:tabs>
        <w:tab w:val="center" w:pos="4252"/>
        <w:tab w:val="right" w:pos="8504"/>
      </w:tabs>
      <w:snapToGrid w:val="0"/>
    </w:pPr>
  </w:style>
  <w:style w:type="character" w:customStyle="1" w:styleId="a4">
    <w:name w:val="ヘッダー (文字)"/>
    <w:basedOn w:val="a0"/>
    <w:link w:val="a3"/>
    <w:uiPriority w:val="99"/>
    <w:rsid w:val="00A66A76"/>
  </w:style>
  <w:style w:type="paragraph" w:styleId="a5">
    <w:name w:val="footer"/>
    <w:basedOn w:val="a"/>
    <w:link w:val="a6"/>
    <w:uiPriority w:val="99"/>
    <w:unhideWhenUsed/>
    <w:rsid w:val="00A66A76"/>
    <w:pPr>
      <w:tabs>
        <w:tab w:val="center" w:pos="4252"/>
        <w:tab w:val="right" w:pos="8504"/>
      </w:tabs>
      <w:snapToGrid w:val="0"/>
    </w:pPr>
  </w:style>
  <w:style w:type="character" w:customStyle="1" w:styleId="a6">
    <w:name w:val="フッター (文字)"/>
    <w:basedOn w:val="a0"/>
    <w:link w:val="a5"/>
    <w:uiPriority w:val="99"/>
    <w:rsid w:val="00A66A76"/>
  </w:style>
  <w:style w:type="character" w:styleId="a7">
    <w:name w:val="annotation reference"/>
    <w:basedOn w:val="a0"/>
    <w:uiPriority w:val="99"/>
    <w:semiHidden/>
    <w:unhideWhenUsed/>
    <w:rsid w:val="00FB0FC6"/>
    <w:rPr>
      <w:sz w:val="18"/>
      <w:szCs w:val="18"/>
    </w:rPr>
  </w:style>
  <w:style w:type="paragraph" w:styleId="a8">
    <w:name w:val="annotation text"/>
    <w:basedOn w:val="a"/>
    <w:link w:val="a9"/>
    <w:uiPriority w:val="99"/>
    <w:semiHidden/>
    <w:unhideWhenUsed/>
    <w:rsid w:val="00FB0FC6"/>
    <w:pPr>
      <w:jc w:val="left"/>
    </w:pPr>
  </w:style>
  <w:style w:type="character" w:customStyle="1" w:styleId="a9">
    <w:name w:val="コメント文字列 (文字)"/>
    <w:basedOn w:val="a0"/>
    <w:link w:val="a8"/>
    <w:uiPriority w:val="99"/>
    <w:semiHidden/>
    <w:rsid w:val="00FB0FC6"/>
  </w:style>
  <w:style w:type="paragraph" w:styleId="aa">
    <w:name w:val="annotation subject"/>
    <w:basedOn w:val="a8"/>
    <w:next w:val="a8"/>
    <w:link w:val="ab"/>
    <w:uiPriority w:val="99"/>
    <w:semiHidden/>
    <w:unhideWhenUsed/>
    <w:rsid w:val="00FB0FC6"/>
    <w:rPr>
      <w:b/>
      <w:bCs/>
    </w:rPr>
  </w:style>
  <w:style w:type="character" w:customStyle="1" w:styleId="ab">
    <w:name w:val="コメント内容 (文字)"/>
    <w:basedOn w:val="a9"/>
    <w:link w:val="aa"/>
    <w:uiPriority w:val="99"/>
    <w:semiHidden/>
    <w:rsid w:val="00FB0FC6"/>
    <w:rPr>
      <w:b/>
      <w:bCs/>
    </w:rPr>
  </w:style>
  <w:style w:type="paragraph" w:styleId="ac">
    <w:name w:val="Balloon Text"/>
    <w:basedOn w:val="a"/>
    <w:link w:val="ad"/>
    <w:uiPriority w:val="99"/>
    <w:semiHidden/>
    <w:unhideWhenUsed/>
    <w:rsid w:val="00FB0F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FC6"/>
    <w:rPr>
      <w:rFonts w:asciiTheme="majorHAnsi" w:eastAsiaTheme="majorEastAsia" w:hAnsiTheme="majorHAnsi" w:cstheme="majorBidi"/>
      <w:sz w:val="18"/>
      <w:szCs w:val="18"/>
    </w:rPr>
  </w:style>
  <w:style w:type="table" w:styleId="ae">
    <w:name w:val="Table Grid"/>
    <w:basedOn w:val="a1"/>
    <w:uiPriority w:val="39"/>
    <w:rsid w:val="00EC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fzip">
    <w:name w:val="sf_zip"/>
    <w:basedOn w:val="a0"/>
    <w:rsid w:val="0061731B"/>
  </w:style>
  <w:style w:type="character" w:customStyle="1" w:styleId="sfaddress">
    <w:name w:val="sf_address"/>
    <w:basedOn w:val="a0"/>
    <w:rsid w:val="0061731B"/>
  </w:style>
  <w:style w:type="character" w:customStyle="1" w:styleId="sftel">
    <w:name w:val="sf_tel"/>
    <w:basedOn w:val="a0"/>
    <w:rsid w:val="00234F6E"/>
  </w:style>
  <w:style w:type="character" w:customStyle="1" w:styleId="sffax">
    <w:name w:val="sf_fax"/>
    <w:basedOn w:val="a0"/>
    <w:rsid w:val="00234F6E"/>
  </w:style>
  <w:style w:type="paragraph" w:customStyle="1" w:styleId="2">
    <w:name w:val="標準インデント2"/>
    <w:basedOn w:val="a"/>
    <w:rsid w:val="00F17B81"/>
    <w:pPr>
      <w:suppressAutoHyphens/>
      <w:ind w:left="100" w:firstLine="100"/>
    </w:pPr>
    <w:rPr>
      <w:rFonts w:ascii="Times New Roman" w:eastAsia="ＭＳ 明朝" w:hAnsi="Times New Roman" w:cs="Times New Roman"/>
      <w:kern w:val="1"/>
      <w:szCs w:val="20"/>
      <w:lang w:val="x-none"/>
    </w:rPr>
  </w:style>
  <w:style w:type="character" w:styleId="af">
    <w:name w:val="Hyperlink"/>
    <w:basedOn w:val="a0"/>
    <w:uiPriority w:val="99"/>
    <w:unhideWhenUsed/>
    <w:rsid w:val="00452DF7"/>
    <w:rPr>
      <w:color w:val="0000FF"/>
      <w:u w:val="single"/>
    </w:rPr>
  </w:style>
  <w:style w:type="character" w:styleId="af0">
    <w:name w:val="FollowedHyperlink"/>
    <w:basedOn w:val="a0"/>
    <w:uiPriority w:val="99"/>
    <w:semiHidden/>
    <w:unhideWhenUsed/>
    <w:rsid w:val="00452DF7"/>
    <w:rPr>
      <w:color w:val="954F72" w:themeColor="followedHyperlink"/>
      <w:u w:val="single"/>
    </w:rPr>
  </w:style>
  <w:style w:type="paragraph" w:styleId="af1">
    <w:name w:val="Date"/>
    <w:basedOn w:val="a"/>
    <w:next w:val="a"/>
    <w:link w:val="af2"/>
    <w:uiPriority w:val="99"/>
    <w:semiHidden/>
    <w:unhideWhenUsed/>
    <w:rsid w:val="008108D6"/>
  </w:style>
  <w:style w:type="character" w:customStyle="1" w:styleId="af2">
    <w:name w:val="日付 (文字)"/>
    <w:basedOn w:val="a0"/>
    <w:link w:val="af1"/>
    <w:uiPriority w:val="99"/>
    <w:semiHidden/>
    <w:rsid w:val="008108D6"/>
  </w:style>
  <w:style w:type="paragraph" w:customStyle="1" w:styleId="af3">
    <w:name w:val="標準インデント１"/>
    <w:basedOn w:val="2"/>
    <w:rsid w:val="00E06061"/>
    <w:pPr>
      <w:ind w:left="200" w:righ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niihama.lg.jp/soshiki/gakkokyusyoku/" TargetMode="External"/><Relationship Id="rId3" Type="http://schemas.openxmlformats.org/officeDocument/2006/relationships/settings" Target="settings.xml"/><Relationship Id="rId7" Type="http://schemas.openxmlformats.org/officeDocument/2006/relationships/hyperlink" Target="https://www.city.niihama.lg.jp/soshiki/gakkokyusyok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50B6-A33A-4E66-8AA5-05C642D8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911</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直樹</dc:creator>
  <cp:keywords/>
  <dc:description/>
  <cp:lastModifiedBy>佐々木 那美子</cp:lastModifiedBy>
  <cp:revision>18</cp:revision>
  <cp:lastPrinted>2023-10-20T01:09:00Z</cp:lastPrinted>
  <dcterms:created xsi:type="dcterms:W3CDTF">2023-10-13T06:05:00Z</dcterms:created>
  <dcterms:modified xsi:type="dcterms:W3CDTF">2023-10-24T08:12:00Z</dcterms:modified>
</cp:coreProperties>
</file>