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7D" w:rsidRPr="00FB17CA" w:rsidRDefault="007C30EF" w:rsidP="0073687D">
      <w:pPr>
        <w:spacing w:line="0" w:lineRule="atLeast"/>
        <w:jc w:val="center"/>
        <w:rPr>
          <w:b/>
          <w:spacing w:val="130"/>
          <w:sz w:val="32"/>
          <w:szCs w:val="28"/>
        </w:rPr>
      </w:pPr>
      <w:r>
        <w:rPr>
          <w:rFonts w:hint="eastAsia"/>
          <w:b/>
          <w:spacing w:val="130"/>
          <w:sz w:val="32"/>
          <w:szCs w:val="28"/>
        </w:rPr>
        <w:t>都市計画証明</w:t>
      </w:r>
      <w:r w:rsidR="009E0528">
        <w:rPr>
          <w:rFonts w:hint="eastAsia"/>
          <w:b/>
          <w:spacing w:val="130"/>
          <w:sz w:val="32"/>
          <w:szCs w:val="28"/>
        </w:rPr>
        <w:t>願</w:t>
      </w:r>
      <w:bookmarkStart w:id="0" w:name="_GoBack"/>
      <w:bookmarkEnd w:id="0"/>
    </w:p>
    <w:p w:rsidR="0073687D" w:rsidRPr="00E26F13" w:rsidRDefault="0073687D" w:rsidP="0073687D">
      <w:pPr>
        <w:spacing w:line="0" w:lineRule="atLeast"/>
        <w:jc w:val="center"/>
        <w:rPr>
          <w:sz w:val="36"/>
          <w:szCs w:val="28"/>
        </w:rPr>
      </w:pPr>
    </w:p>
    <w:p w:rsidR="0073687D" w:rsidRPr="00E26F13" w:rsidRDefault="0073687D" w:rsidP="0073687D">
      <w:pPr>
        <w:spacing w:line="0" w:lineRule="atLeast"/>
        <w:ind w:rightChars="106" w:right="223"/>
        <w:jc w:val="right"/>
        <w:rPr>
          <w:sz w:val="24"/>
        </w:rPr>
      </w:pPr>
      <w:r w:rsidRPr="00E26F13">
        <w:rPr>
          <w:rFonts w:hint="eastAsia"/>
          <w:sz w:val="24"/>
        </w:rPr>
        <w:t xml:space="preserve">令和　　年　　月　　日　　</w:t>
      </w:r>
    </w:p>
    <w:p w:rsidR="0073687D" w:rsidRPr="00E26F13" w:rsidRDefault="0073687D" w:rsidP="0073687D">
      <w:pPr>
        <w:tabs>
          <w:tab w:val="center" w:pos="4252"/>
        </w:tabs>
        <w:spacing w:line="0" w:lineRule="atLeast"/>
        <w:rPr>
          <w:sz w:val="32"/>
        </w:rPr>
      </w:pPr>
      <w:r w:rsidRPr="00E26F13">
        <w:rPr>
          <w:rFonts w:hint="eastAsia"/>
          <w:sz w:val="24"/>
        </w:rPr>
        <w:t>（</w:t>
      </w:r>
      <w:r w:rsidR="005A0D7F">
        <w:rPr>
          <w:rFonts w:hint="eastAsia"/>
          <w:sz w:val="24"/>
        </w:rPr>
        <w:t>宛先</w:t>
      </w:r>
      <w:r w:rsidRPr="00E26F13">
        <w:rPr>
          <w:rFonts w:hint="eastAsia"/>
          <w:sz w:val="24"/>
        </w:rPr>
        <w:t xml:space="preserve">）新居浜市長　</w:t>
      </w:r>
    </w:p>
    <w:p w:rsidR="0073687D" w:rsidRPr="00E26F13" w:rsidRDefault="0073687D" w:rsidP="0073687D">
      <w:pPr>
        <w:spacing w:line="0" w:lineRule="atLeast"/>
        <w:rPr>
          <w:sz w:val="24"/>
        </w:rPr>
      </w:pPr>
    </w:p>
    <w:p w:rsidR="0073687D" w:rsidRPr="00E26F13" w:rsidRDefault="0073687D" w:rsidP="0073687D">
      <w:pPr>
        <w:spacing w:afterLines="100" w:after="360" w:line="0" w:lineRule="atLeast"/>
        <w:ind w:firstLineChars="1650" w:firstLine="3960"/>
        <w:rPr>
          <w:sz w:val="24"/>
        </w:rPr>
      </w:pPr>
      <w:r w:rsidRPr="00E26F13">
        <w:rPr>
          <w:rFonts w:hint="eastAsia"/>
          <w:sz w:val="24"/>
        </w:rPr>
        <w:t>（申請者）住所</w:t>
      </w:r>
    </w:p>
    <w:p w:rsidR="0073687D" w:rsidRPr="00E26F13" w:rsidRDefault="0073687D" w:rsidP="0073687D">
      <w:pPr>
        <w:spacing w:line="0" w:lineRule="atLeast"/>
        <w:ind w:firstLineChars="2150" w:firstLine="5160"/>
        <w:rPr>
          <w:sz w:val="24"/>
        </w:rPr>
      </w:pPr>
      <w:r w:rsidRPr="00E26F13">
        <w:rPr>
          <w:rFonts w:hint="eastAsia"/>
          <w:sz w:val="24"/>
        </w:rPr>
        <w:t>氏名</w:t>
      </w:r>
    </w:p>
    <w:p w:rsidR="0073687D" w:rsidRDefault="0073687D" w:rsidP="0073687D">
      <w:pPr>
        <w:spacing w:line="0" w:lineRule="atLeast"/>
        <w:ind w:firstLineChars="2100" w:firstLine="4410"/>
      </w:pPr>
    </w:p>
    <w:p w:rsidR="0073687D" w:rsidRPr="00E26F13" w:rsidRDefault="00E26F13" w:rsidP="0073687D">
      <w:pPr>
        <w:spacing w:line="0" w:lineRule="atLeast"/>
        <w:ind w:firstLineChars="50" w:firstLine="120"/>
        <w:rPr>
          <w:sz w:val="24"/>
        </w:rPr>
      </w:pPr>
      <w:r w:rsidRPr="00E26F13">
        <w:rPr>
          <w:rFonts w:hint="eastAsia"/>
          <w:sz w:val="24"/>
        </w:rPr>
        <w:t>別添図表示</w:t>
      </w:r>
      <w:r w:rsidR="0073687D" w:rsidRPr="00E26F13">
        <w:rPr>
          <w:rFonts w:hint="eastAsia"/>
          <w:sz w:val="24"/>
        </w:rPr>
        <w:t>の土地における下記の事項について、証明願います。</w:t>
      </w:r>
    </w:p>
    <w:p w:rsidR="00206DE7" w:rsidRDefault="0073687D" w:rsidP="00B40574">
      <w:pPr>
        <w:spacing w:line="600" w:lineRule="auto"/>
        <w:rPr>
          <w:sz w:val="24"/>
        </w:rPr>
      </w:pPr>
      <w:r w:rsidRPr="00E26F13">
        <w:rPr>
          <w:rFonts w:hint="eastAsia"/>
          <w:sz w:val="24"/>
        </w:rPr>
        <w:t>（土地の所在及び地番）</w:t>
      </w:r>
    </w:p>
    <w:p w:rsidR="0073687D" w:rsidRPr="00E26F13" w:rsidRDefault="0073687D" w:rsidP="00030993">
      <w:pPr>
        <w:ind w:firstLineChars="100" w:firstLine="240"/>
        <w:rPr>
          <w:sz w:val="24"/>
          <w:u w:val="double"/>
        </w:rPr>
      </w:pPr>
      <w:r w:rsidRPr="00E26F13">
        <w:rPr>
          <w:rFonts w:hint="eastAsia"/>
          <w:sz w:val="24"/>
          <w:u w:val="double"/>
        </w:rPr>
        <w:t>新居浜市</w:t>
      </w:r>
      <w:r w:rsidR="00030993" w:rsidRPr="00E26F13">
        <w:rPr>
          <w:rFonts w:hint="eastAsia"/>
          <w:sz w:val="24"/>
          <w:u w:val="double"/>
        </w:rPr>
        <w:t xml:space="preserve"> </w:t>
      </w:r>
      <w:r w:rsidR="00030993" w:rsidRPr="00E26F13">
        <w:rPr>
          <w:sz w:val="24"/>
          <w:u w:val="double"/>
        </w:rPr>
        <w:t xml:space="preserve">                                                           </w:t>
      </w:r>
      <w:r w:rsidR="00B40574">
        <w:rPr>
          <w:rFonts w:hint="eastAsia"/>
          <w:sz w:val="24"/>
          <w:u w:val="double"/>
        </w:rPr>
        <w:t xml:space="preserve">　　</w:t>
      </w:r>
    </w:p>
    <w:p w:rsidR="00030993" w:rsidRDefault="00030993" w:rsidP="00B40574">
      <w:pPr>
        <w:ind w:firstLineChars="100" w:firstLine="210"/>
      </w:pPr>
    </w:p>
    <w:tbl>
      <w:tblPr>
        <w:tblStyle w:val="a3"/>
        <w:tblW w:w="9003" w:type="dxa"/>
        <w:tblLook w:val="04A0" w:firstRow="1" w:lastRow="0" w:firstColumn="1" w:lastColumn="0" w:noHBand="0" w:noVBand="1"/>
      </w:tblPr>
      <w:tblGrid>
        <w:gridCol w:w="3000"/>
        <w:gridCol w:w="3000"/>
        <w:gridCol w:w="3003"/>
      </w:tblGrid>
      <w:tr w:rsidR="0073687D" w:rsidTr="00031342">
        <w:trPr>
          <w:trHeight w:val="397"/>
        </w:trPr>
        <w:tc>
          <w:tcPr>
            <w:tcW w:w="9003" w:type="dxa"/>
            <w:gridSpan w:val="3"/>
            <w:shd w:val="clear" w:color="auto" w:fill="F2F2F2" w:themeFill="background1" w:themeFillShade="F2"/>
          </w:tcPr>
          <w:p w:rsidR="0073687D" w:rsidRDefault="0073687D" w:rsidP="0073687D">
            <w:r>
              <w:rPr>
                <w:rFonts w:hint="eastAsia"/>
              </w:rPr>
              <w:t>■都市計画決定に関する事項</w:t>
            </w:r>
          </w:p>
        </w:tc>
      </w:tr>
      <w:tr w:rsidR="0073687D" w:rsidTr="00E26F13">
        <w:trPr>
          <w:trHeight w:val="397"/>
        </w:trPr>
        <w:tc>
          <w:tcPr>
            <w:tcW w:w="9003" w:type="dxa"/>
            <w:gridSpan w:val="3"/>
            <w:tcBorders>
              <w:bottom w:val="nil"/>
            </w:tcBorders>
          </w:tcPr>
          <w:p w:rsidR="0073687D" w:rsidRPr="0073687D" w:rsidRDefault="0073687D" w:rsidP="0073687D">
            <w:pPr>
              <w:rPr>
                <w:b/>
              </w:rPr>
            </w:pPr>
            <w:r w:rsidRPr="0073687D">
              <w:rPr>
                <w:rFonts w:hint="eastAsia"/>
                <w:b/>
              </w:rPr>
              <w:t>（１）都市計画区域</w:t>
            </w:r>
            <w:r w:rsidR="00472898">
              <w:rPr>
                <w:rFonts w:hint="eastAsia"/>
                <w:b/>
              </w:rPr>
              <w:t xml:space="preserve">　　　　　　</w:t>
            </w:r>
            <w:r w:rsidR="006B4E1B">
              <w:rPr>
                <w:rFonts w:hint="eastAsia"/>
                <w:b/>
              </w:rPr>
              <w:t>☑</w:t>
            </w:r>
            <w:r w:rsidR="00472898" w:rsidRPr="005A0D7F">
              <w:rPr>
                <w:rFonts w:hint="eastAsia"/>
                <w:sz w:val="18"/>
              </w:rPr>
              <w:t xml:space="preserve"> </w:t>
            </w:r>
            <w:r w:rsidR="00472898" w:rsidRPr="005A0D7F">
              <w:rPr>
                <w:rFonts w:hint="eastAsia"/>
                <w:sz w:val="18"/>
              </w:rPr>
              <w:t>都市計画区域内　　　　　□</w:t>
            </w:r>
            <w:r w:rsidR="00472898" w:rsidRPr="005A0D7F">
              <w:rPr>
                <w:rFonts w:hint="eastAsia"/>
                <w:sz w:val="18"/>
              </w:rPr>
              <w:t xml:space="preserve"> </w:t>
            </w:r>
            <w:r w:rsidR="00472898" w:rsidRPr="005A0D7F">
              <w:rPr>
                <w:rFonts w:hint="eastAsia"/>
                <w:sz w:val="18"/>
              </w:rPr>
              <w:t>都市計画区域外</w:t>
            </w:r>
          </w:p>
        </w:tc>
      </w:tr>
      <w:tr w:rsidR="0073687D" w:rsidTr="00E26F13">
        <w:trPr>
          <w:trHeight w:val="397"/>
        </w:trPr>
        <w:tc>
          <w:tcPr>
            <w:tcW w:w="9003" w:type="dxa"/>
            <w:gridSpan w:val="3"/>
            <w:tcBorders>
              <w:bottom w:val="nil"/>
            </w:tcBorders>
          </w:tcPr>
          <w:p w:rsidR="0073687D" w:rsidRPr="0073687D" w:rsidRDefault="0073687D" w:rsidP="0073687D">
            <w:pPr>
              <w:rPr>
                <w:b/>
              </w:rPr>
            </w:pPr>
            <w:r w:rsidRPr="0073687D">
              <w:rPr>
                <w:rFonts w:hint="eastAsia"/>
                <w:b/>
              </w:rPr>
              <w:t>（２）区域区分</w:t>
            </w:r>
            <w:r w:rsidR="00472898">
              <w:rPr>
                <w:rFonts w:hint="eastAsia"/>
                <w:b/>
              </w:rPr>
              <w:t xml:space="preserve">　　　　　　　</w:t>
            </w:r>
            <w:r w:rsidR="00472898" w:rsidRPr="005A0D7F">
              <w:rPr>
                <w:rFonts w:hint="eastAsia"/>
                <w:b/>
                <w:sz w:val="18"/>
              </w:rPr>
              <w:t xml:space="preserve">　</w:t>
            </w:r>
            <w:r w:rsidR="006B4E1B">
              <w:rPr>
                <w:rFonts w:hint="eastAsia"/>
                <w:b/>
                <w:sz w:val="18"/>
              </w:rPr>
              <w:t>☑</w:t>
            </w:r>
            <w:r w:rsidR="00472898" w:rsidRPr="005A0D7F">
              <w:rPr>
                <w:rFonts w:hint="eastAsia"/>
                <w:sz w:val="18"/>
              </w:rPr>
              <w:t xml:space="preserve"> </w:t>
            </w:r>
            <w:r w:rsidR="00472898" w:rsidRPr="005A0D7F">
              <w:rPr>
                <w:rFonts w:hint="eastAsia"/>
                <w:sz w:val="18"/>
              </w:rPr>
              <w:t>非線引き都市計画区域</w:t>
            </w:r>
          </w:p>
        </w:tc>
      </w:tr>
      <w:tr w:rsidR="0073687D" w:rsidTr="00B40574">
        <w:trPr>
          <w:trHeight w:val="397"/>
        </w:trPr>
        <w:tc>
          <w:tcPr>
            <w:tcW w:w="9003" w:type="dxa"/>
            <w:gridSpan w:val="3"/>
            <w:tcBorders>
              <w:bottom w:val="dotted" w:sz="4" w:space="0" w:color="auto"/>
            </w:tcBorders>
          </w:tcPr>
          <w:p w:rsidR="0073687D" w:rsidRPr="0073687D" w:rsidRDefault="0073687D" w:rsidP="0073687D">
            <w:pPr>
              <w:rPr>
                <w:b/>
              </w:rPr>
            </w:pPr>
            <w:r w:rsidRPr="0073687D">
              <w:rPr>
                <w:rFonts w:hint="eastAsia"/>
                <w:b/>
              </w:rPr>
              <w:t>（３）</w:t>
            </w:r>
            <w:r w:rsidR="00472898">
              <w:rPr>
                <w:rFonts w:hint="eastAsia"/>
                <w:b/>
              </w:rPr>
              <w:t>地域地区</w:t>
            </w:r>
          </w:p>
        </w:tc>
      </w:tr>
      <w:tr w:rsidR="0073687D" w:rsidTr="00B40574">
        <w:trPr>
          <w:trHeight w:val="397"/>
        </w:trPr>
        <w:tc>
          <w:tcPr>
            <w:tcW w:w="300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B40574" w:rsidRDefault="00B40574" w:rsidP="00B40574">
            <w:pPr>
              <w:rPr>
                <w:sz w:val="18"/>
              </w:rPr>
            </w:pPr>
            <w:r w:rsidRPr="00472898">
              <w:rPr>
                <w:rFonts w:hint="eastAsia"/>
                <w:b/>
                <w:sz w:val="18"/>
              </w:rPr>
              <w:t>（</w:t>
            </w:r>
            <w:r w:rsidRPr="00472898">
              <w:rPr>
                <w:rFonts w:hint="eastAsia"/>
                <w:b/>
                <w:sz w:val="18"/>
              </w:rPr>
              <w:t>A</w:t>
            </w:r>
            <w:r w:rsidRPr="00472898">
              <w:rPr>
                <w:rFonts w:hint="eastAsia"/>
                <w:b/>
                <w:sz w:val="18"/>
              </w:rPr>
              <w:t>）用途地域</w:t>
            </w:r>
          </w:p>
          <w:p w:rsidR="0073687D" w:rsidRPr="0073687D" w:rsidRDefault="0073687D" w:rsidP="0073687D">
            <w:pPr>
              <w:ind w:leftChars="100" w:left="210"/>
              <w:rPr>
                <w:sz w:val="18"/>
              </w:rPr>
            </w:pPr>
            <w:r w:rsidRPr="0073687D">
              <w:rPr>
                <w:rFonts w:hint="eastAsia"/>
                <w:sz w:val="18"/>
              </w:rPr>
              <w:t>□</w:t>
            </w:r>
            <w:r w:rsidRPr="0073687D">
              <w:rPr>
                <w:rFonts w:hint="eastAsia"/>
                <w:sz w:val="18"/>
              </w:rPr>
              <w:t xml:space="preserve"> </w:t>
            </w:r>
            <w:r w:rsidRPr="0073687D">
              <w:rPr>
                <w:rFonts w:hint="eastAsia"/>
                <w:sz w:val="18"/>
              </w:rPr>
              <w:t>第一種低層住居専用地域</w:t>
            </w:r>
          </w:p>
        </w:tc>
        <w:tc>
          <w:tcPr>
            <w:tcW w:w="30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40574" w:rsidRDefault="00B40574" w:rsidP="0073687D">
            <w:pPr>
              <w:ind w:leftChars="100" w:left="210"/>
              <w:rPr>
                <w:sz w:val="18"/>
              </w:rPr>
            </w:pPr>
          </w:p>
          <w:p w:rsidR="0073687D" w:rsidRPr="0073687D" w:rsidRDefault="0073687D" w:rsidP="0073687D">
            <w:pPr>
              <w:ind w:leftChars="100" w:left="210"/>
              <w:rPr>
                <w:sz w:val="18"/>
              </w:rPr>
            </w:pPr>
            <w:r w:rsidRPr="0073687D">
              <w:rPr>
                <w:rFonts w:hint="eastAsia"/>
                <w:sz w:val="18"/>
              </w:rPr>
              <w:t>□</w:t>
            </w:r>
            <w:r w:rsidRPr="0073687D">
              <w:rPr>
                <w:rFonts w:hint="eastAsia"/>
                <w:sz w:val="18"/>
              </w:rPr>
              <w:t xml:space="preserve"> </w:t>
            </w:r>
            <w:r w:rsidRPr="0073687D">
              <w:rPr>
                <w:rFonts w:hint="eastAsia"/>
                <w:sz w:val="18"/>
              </w:rPr>
              <w:t>第一種中高層住居専用地域</w:t>
            </w:r>
          </w:p>
        </w:tc>
        <w:tc>
          <w:tcPr>
            <w:tcW w:w="300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B40574" w:rsidRDefault="00B40574" w:rsidP="0073687D">
            <w:pPr>
              <w:ind w:leftChars="100" w:left="210"/>
              <w:rPr>
                <w:sz w:val="18"/>
              </w:rPr>
            </w:pPr>
          </w:p>
          <w:p w:rsidR="0073687D" w:rsidRPr="0073687D" w:rsidRDefault="0073687D" w:rsidP="0073687D">
            <w:pPr>
              <w:ind w:leftChars="100" w:left="210"/>
              <w:rPr>
                <w:sz w:val="18"/>
              </w:rPr>
            </w:pPr>
            <w:r w:rsidRPr="0073687D">
              <w:rPr>
                <w:rFonts w:hint="eastAsia"/>
                <w:sz w:val="18"/>
              </w:rPr>
              <w:t>□</w:t>
            </w:r>
            <w:r w:rsidRPr="0073687D">
              <w:rPr>
                <w:rFonts w:hint="eastAsia"/>
                <w:sz w:val="18"/>
              </w:rPr>
              <w:t xml:space="preserve"> </w:t>
            </w:r>
            <w:r w:rsidRPr="0073687D">
              <w:rPr>
                <w:rFonts w:hint="eastAsia"/>
                <w:sz w:val="18"/>
              </w:rPr>
              <w:t>第一種住居地域</w:t>
            </w:r>
          </w:p>
        </w:tc>
      </w:tr>
      <w:tr w:rsidR="0073687D" w:rsidTr="00030993">
        <w:trPr>
          <w:trHeight w:val="397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87D" w:rsidRPr="0073687D" w:rsidRDefault="0073687D" w:rsidP="0073687D">
            <w:pPr>
              <w:ind w:leftChars="100" w:left="210"/>
              <w:rPr>
                <w:sz w:val="18"/>
              </w:rPr>
            </w:pPr>
            <w:r w:rsidRPr="0073687D">
              <w:rPr>
                <w:rFonts w:hint="eastAsia"/>
                <w:sz w:val="18"/>
              </w:rPr>
              <w:t>□</w:t>
            </w:r>
            <w:r w:rsidRPr="0073687D">
              <w:rPr>
                <w:rFonts w:hint="eastAsia"/>
                <w:sz w:val="18"/>
              </w:rPr>
              <w:t xml:space="preserve"> </w:t>
            </w:r>
            <w:r w:rsidRPr="0073687D">
              <w:rPr>
                <w:rFonts w:hint="eastAsia"/>
                <w:sz w:val="18"/>
              </w:rPr>
              <w:t>第二種住居地域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3687D" w:rsidRPr="0073687D" w:rsidRDefault="0073687D" w:rsidP="0073687D">
            <w:pPr>
              <w:ind w:leftChars="100" w:left="210"/>
              <w:rPr>
                <w:sz w:val="18"/>
              </w:rPr>
            </w:pPr>
            <w:r w:rsidRPr="0073687D">
              <w:rPr>
                <w:rFonts w:hint="eastAsia"/>
                <w:sz w:val="18"/>
              </w:rPr>
              <w:t>□</w:t>
            </w:r>
            <w:r w:rsidRPr="0073687D">
              <w:rPr>
                <w:rFonts w:hint="eastAsia"/>
                <w:sz w:val="18"/>
              </w:rPr>
              <w:t xml:space="preserve"> </w:t>
            </w:r>
            <w:r w:rsidRPr="0073687D">
              <w:rPr>
                <w:rFonts w:hint="eastAsia"/>
                <w:sz w:val="18"/>
              </w:rPr>
              <w:t>準住居地域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87D" w:rsidRPr="0073687D" w:rsidRDefault="0073687D" w:rsidP="0073687D">
            <w:pPr>
              <w:ind w:leftChars="100" w:left="210"/>
              <w:rPr>
                <w:sz w:val="18"/>
              </w:rPr>
            </w:pPr>
            <w:r w:rsidRPr="0073687D">
              <w:rPr>
                <w:rFonts w:hint="eastAsia"/>
                <w:sz w:val="18"/>
              </w:rPr>
              <w:t>□</w:t>
            </w:r>
            <w:r w:rsidRPr="0073687D">
              <w:rPr>
                <w:rFonts w:hint="eastAsia"/>
                <w:sz w:val="18"/>
              </w:rPr>
              <w:t xml:space="preserve"> </w:t>
            </w:r>
            <w:r w:rsidRPr="0073687D">
              <w:rPr>
                <w:rFonts w:hint="eastAsia"/>
                <w:sz w:val="18"/>
              </w:rPr>
              <w:t>近隣商業地域</w:t>
            </w:r>
          </w:p>
        </w:tc>
      </w:tr>
      <w:tr w:rsidR="0073687D" w:rsidTr="00030993">
        <w:trPr>
          <w:trHeight w:val="397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687D" w:rsidRPr="0073687D" w:rsidRDefault="0073687D" w:rsidP="0073687D">
            <w:pPr>
              <w:ind w:leftChars="100" w:left="210"/>
              <w:rPr>
                <w:sz w:val="18"/>
              </w:rPr>
            </w:pPr>
            <w:r w:rsidRPr="0073687D">
              <w:rPr>
                <w:rFonts w:hint="eastAsia"/>
                <w:sz w:val="18"/>
              </w:rPr>
              <w:t>□</w:t>
            </w:r>
            <w:r w:rsidRPr="0073687D">
              <w:rPr>
                <w:rFonts w:hint="eastAsia"/>
                <w:sz w:val="18"/>
              </w:rPr>
              <w:t xml:space="preserve"> </w:t>
            </w:r>
            <w:r w:rsidRPr="0073687D">
              <w:rPr>
                <w:rFonts w:hint="eastAsia"/>
                <w:sz w:val="18"/>
              </w:rPr>
              <w:t>商業地域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73687D" w:rsidRPr="0073687D" w:rsidRDefault="0073687D" w:rsidP="0073687D">
            <w:pPr>
              <w:ind w:leftChars="100" w:left="210"/>
              <w:rPr>
                <w:sz w:val="18"/>
              </w:rPr>
            </w:pPr>
            <w:r w:rsidRPr="0073687D">
              <w:rPr>
                <w:rFonts w:hint="eastAsia"/>
                <w:sz w:val="18"/>
              </w:rPr>
              <w:t>□</w:t>
            </w:r>
            <w:r w:rsidRPr="0073687D">
              <w:rPr>
                <w:rFonts w:hint="eastAsia"/>
                <w:sz w:val="18"/>
              </w:rPr>
              <w:t xml:space="preserve"> </w:t>
            </w:r>
            <w:r w:rsidRPr="0073687D">
              <w:rPr>
                <w:rFonts w:hint="eastAsia"/>
                <w:sz w:val="18"/>
              </w:rPr>
              <w:t>準工業地域</w:t>
            </w:r>
          </w:p>
        </w:tc>
        <w:tc>
          <w:tcPr>
            <w:tcW w:w="30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687D" w:rsidRPr="0073687D" w:rsidRDefault="0073687D" w:rsidP="0073687D">
            <w:pPr>
              <w:ind w:leftChars="100" w:left="210"/>
              <w:rPr>
                <w:sz w:val="18"/>
              </w:rPr>
            </w:pPr>
            <w:r w:rsidRPr="0073687D">
              <w:rPr>
                <w:rFonts w:hint="eastAsia"/>
                <w:sz w:val="18"/>
              </w:rPr>
              <w:t>□</w:t>
            </w:r>
            <w:r w:rsidRPr="0073687D">
              <w:rPr>
                <w:rFonts w:hint="eastAsia"/>
                <w:sz w:val="18"/>
              </w:rPr>
              <w:t xml:space="preserve"> </w:t>
            </w:r>
            <w:r w:rsidRPr="0073687D">
              <w:rPr>
                <w:rFonts w:hint="eastAsia"/>
                <w:sz w:val="18"/>
              </w:rPr>
              <w:t>工業地域</w:t>
            </w:r>
          </w:p>
        </w:tc>
      </w:tr>
      <w:tr w:rsidR="00472898" w:rsidTr="00D6143A">
        <w:trPr>
          <w:trHeight w:val="397"/>
        </w:trPr>
        <w:tc>
          <w:tcPr>
            <w:tcW w:w="3000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472898" w:rsidRPr="0073687D" w:rsidRDefault="00472898" w:rsidP="0073687D">
            <w:pPr>
              <w:ind w:leftChars="100" w:left="210"/>
              <w:rPr>
                <w:sz w:val="18"/>
              </w:rPr>
            </w:pPr>
            <w:r w:rsidRPr="0073687D">
              <w:rPr>
                <w:rFonts w:hint="eastAsia"/>
                <w:sz w:val="18"/>
              </w:rPr>
              <w:t>□</w:t>
            </w:r>
            <w:r w:rsidRPr="0073687D">
              <w:rPr>
                <w:rFonts w:hint="eastAsia"/>
                <w:sz w:val="18"/>
              </w:rPr>
              <w:t xml:space="preserve"> </w:t>
            </w:r>
            <w:r w:rsidRPr="0073687D">
              <w:rPr>
                <w:rFonts w:hint="eastAsia"/>
                <w:sz w:val="18"/>
              </w:rPr>
              <w:t>工業専用地域</w:t>
            </w:r>
          </w:p>
        </w:tc>
        <w:tc>
          <w:tcPr>
            <w:tcW w:w="6003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472898" w:rsidRPr="00472898" w:rsidRDefault="00472898" w:rsidP="0073687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472898">
              <w:rPr>
                <w:rFonts w:hint="eastAsia"/>
                <w:sz w:val="18"/>
              </w:rPr>
              <w:t>※建ぺい率：　　　％、容積率：　　　　　％</w:t>
            </w:r>
          </w:p>
        </w:tc>
      </w:tr>
      <w:tr w:rsidR="0073687D" w:rsidTr="00B40574">
        <w:trPr>
          <w:trHeight w:val="397"/>
        </w:trPr>
        <w:tc>
          <w:tcPr>
            <w:tcW w:w="3000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B40574" w:rsidRDefault="00B40574" w:rsidP="00B40574">
            <w:pPr>
              <w:rPr>
                <w:sz w:val="18"/>
              </w:rPr>
            </w:pPr>
            <w:r w:rsidRPr="00472898">
              <w:rPr>
                <w:rFonts w:hint="eastAsia"/>
                <w:b/>
                <w:sz w:val="18"/>
              </w:rPr>
              <w:t>（</w:t>
            </w:r>
            <w:r w:rsidRPr="00472898">
              <w:rPr>
                <w:rFonts w:hint="eastAsia"/>
                <w:b/>
                <w:sz w:val="18"/>
              </w:rPr>
              <w:t>B</w:t>
            </w:r>
            <w:r w:rsidRPr="00472898">
              <w:rPr>
                <w:rFonts w:hint="eastAsia"/>
                <w:b/>
                <w:sz w:val="18"/>
              </w:rPr>
              <w:t>）特定用途制限地域</w:t>
            </w:r>
          </w:p>
          <w:p w:rsidR="0073687D" w:rsidRPr="00472898" w:rsidRDefault="0073687D" w:rsidP="0073687D">
            <w:pPr>
              <w:ind w:leftChars="100" w:left="210"/>
              <w:rPr>
                <w:sz w:val="18"/>
              </w:rPr>
            </w:pPr>
            <w:r w:rsidRPr="00472898">
              <w:rPr>
                <w:rFonts w:hint="eastAsia"/>
                <w:sz w:val="18"/>
              </w:rPr>
              <w:t>□</w:t>
            </w:r>
            <w:r w:rsidRPr="00472898">
              <w:rPr>
                <w:rFonts w:hint="eastAsia"/>
                <w:sz w:val="18"/>
              </w:rPr>
              <w:t xml:space="preserve"> </w:t>
            </w:r>
            <w:r w:rsidRPr="00472898">
              <w:rPr>
                <w:rFonts w:hint="eastAsia"/>
                <w:sz w:val="18"/>
              </w:rPr>
              <w:t>市街地周辺地区</w:t>
            </w:r>
          </w:p>
        </w:tc>
        <w:tc>
          <w:tcPr>
            <w:tcW w:w="30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40574" w:rsidRDefault="00B40574" w:rsidP="0073687D">
            <w:pPr>
              <w:ind w:leftChars="100" w:left="210"/>
              <w:rPr>
                <w:sz w:val="18"/>
              </w:rPr>
            </w:pPr>
          </w:p>
          <w:p w:rsidR="0073687D" w:rsidRPr="00472898" w:rsidRDefault="0073687D" w:rsidP="0073687D">
            <w:pPr>
              <w:ind w:leftChars="100" w:left="210"/>
              <w:rPr>
                <w:sz w:val="18"/>
              </w:rPr>
            </w:pPr>
            <w:r w:rsidRPr="00472898">
              <w:rPr>
                <w:rFonts w:hint="eastAsia"/>
                <w:sz w:val="18"/>
              </w:rPr>
              <w:t>□</w:t>
            </w:r>
            <w:r w:rsidRPr="00472898">
              <w:rPr>
                <w:rFonts w:hint="eastAsia"/>
                <w:sz w:val="18"/>
              </w:rPr>
              <w:t xml:space="preserve"> </w:t>
            </w:r>
            <w:r w:rsidRPr="00472898">
              <w:rPr>
                <w:rFonts w:hint="eastAsia"/>
                <w:sz w:val="18"/>
              </w:rPr>
              <w:t>幹線道路沿道地区</w:t>
            </w:r>
          </w:p>
        </w:tc>
        <w:tc>
          <w:tcPr>
            <w:tcW w:w="3003" w:type="dxa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</w:tcPr>
          <w:p w:rsidR="00B40574" w:rsidRDefault="00B40574" w:rsidP="0073687D">
            <w:pPr>
              <w:ind w:leftChars="100" w:left="210"/>
              <w:rPr>
                <w:sz w:val="18"/>
              </w:rPr>
            </w:pPr>
          </w:p>
          <w:p w:rsidR="0073687D" w:rsidRPr="00472898" w:rsidRDefault="0073687D" w:rsidP="0073687D">
            <w:pPr>
              <w:ind w:leftChars="100" w:left="210"/>
              <w:rPr>
                <w:sz w:val="18"/>
              </w:rPr>
            </w:pPr>
            <w:r w:rsidRPr="00472898">
              <w:rPr>
                <w:rFonts w:hint="eastAsia"/>
                <w:sz w:val="18"/>
              </w:rPr>
              <w:t>□</w:t>
            </w:r>
            <w:r w:rsidRPr="00472898">
              <w:rPr>
                <w:rFonts w:hint="eastAsia"/>
                <w:sz w:val="18"/>
              </w:rPr>
              <w:t xml:space="preserve"> </w:t>
            </w:r>
            <w:r w:rsidRPr="00472898">
              <w:rPr>
                <w:rFonts w:hint="eastAsia"/>
                <w:sz w:val="18"/>
              </w:rPr>
              <w:t>産業居住地区</w:t>
            </w:r>
          </w:p>
        </w:tc>
      </w:tr>
      <w:tr w:rsidR="00030993" w:rsidTr="00030993">
        <w:trPr>
          <w:trHeight w:val="397"/>
        </w:trPr>
        <w:tc>
          <w:tcPr>
            <w:tcW w:w="90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0993" w:rsidRPr="00472898" w:rsidRDefault="006C2983" w:rsidP="006C2983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田園居住地区　　　　　　　　　</w:t>
            </w:r>
            <w:r w:rsidRPr="00472898">
              <w:rPr>
                <w:rFonts w:hint="eastAsia"/>
                <w:sz w:val="18"/>
              </w:rPr>
              <w:t>地区</w:t>
            </w:r>
            <w:r w:rsidR="00030993" w:rsidRPr="00472898">
              <w:rPr>
                <w:rFonts w:hint="eastAsia"/>
                <w:sz w:val="18"/>
              </w:rPr>
              <w:t>※建ぺい率：</w:t>
            </w:r>
            <w:r w:rsidR="00030993" w:rsidRPr="00472898">
              <w:rPr>
                <w:rFonts w:hint="eastAsia"/>
                <w:sz w:val="18"/>
              </w:rPr>
              <w:t>60</w:t>
            </w:r>
            <w:r w:rsidR="00030993" w:rsidRPr="00472898">
              <w:rPr>
                <w:rFonts w:hint="eastAsia"/>
                <w:sz w:val="18"/>
              </w:rPr>
              <w:t>％、容積率：</w:t>
            </w:r>
            <w:r w:rsidR="00030993" w:rsidRPr="00472898">
              <w:rPr>
                <w:rFonts w:hint="eastAsia"/>
                <w:sz w:val="18"/>
              </w:rPr>
              <w:t>200%</w:t>
            </w:r>
          </w:p>
        </w:tc>
      </w:tr>
      <w:tr w:rsidR="0073687D" w:rsidTr="00472898">
        <w:trPr>
          <w:trHeight w:val="397"/>
        </w:trPr>
        <w:tc>
          <w:tcPr>
            <w:tcW w:w="9003" w:type="dxa"/>
            <w:gridSpan w:val="3"/>
            <w:tcBorders>
              <w:bottom w:val="single" w:sz="4" w:space="0" w:color="auto"/>
            </w:tcBorders>
          </w:tcPr>
          <w:p w:rsidR="0073687D" w:rsidRPr="0073687D" w:rsidRDefault="0073687D" w:rsidP="0073687D">
            <w:pPr>
              <w:rPr>
                <w:b/>
              </w:rPr>
            </w:pPr>
            <w:r w:rsidRPr="0073687D">
              <w:rPr>
                <w:rFonts w:hint="eastAsia"/>
                <w:b/>
              </w:rPr>
              <w:t>（</w:t>
            </w:r>
            <w:r w:rsidR="00B40574">
              <w:rPr>
                <w:rFonts w:hint="eastAsia"/>
                <w:b/>
              </w:rPr>
              <w:t>４</w:t>
            </w:r>
            <w:r w:rsidRPr="0073687D">
              <w:rPr>
                <w:rFonts w:hint="eastAsia"/>
                <w:b/>
              </w:rPr>
              <w:t>）その他地区</w:t>
            </w:r>
            <w:r w:rsidR="00472898">
              <w:rPr>
                <w:rFonts w:hint="eastAsia"/>
                <w:b/>
              </w:rPr>
              <w:t xml:space="preserve">　　　　　　　</w:t>
            </w:r>
            <w:r w:rsidR="005A0D7F">
              <w:rPr>
                <w:rFonts w:hint="eastAsia"/>
                <w:b/>
              </w:rPr>
              <w:t xml:space="preserve"> </w:t>
            </w:r>
            <w:r w:rsidR="00472898" w:rsidRPr="00472898">
              <w:rPr>
                <w:rFonts w:hint="eastAsia"/>
                <w:sz w:val="18"/>
              </w:rPr>
              <w:t>□</w:t>
            </w:r>
            <w:r w:rsidR="00472898" w:rsidRPr="00472898">
              <w:rPr>
                <w:rFonts w:hint="eastAsia"/>
                <w:sz w:val="18"/>
              </w:rPr>
              <w:t xml:space="preserve"> </w:t>
            </w:r>
            <w:r w:rsidR="00472898" w:rsidRPr="00472898">
              <w:rPr>
                <w:rFonts w:hint="eastAsia"/>
                <w:sz w:val="18"/>
              </w:rPr>
              <w:t>準防火地域</w:t>
            </w:r>
            <w:r w:rsidR="00472898">
              <w:rPr>
                <w:rFonts w:hint="eastAsia"/>
                <w:sz w:val="18"/>
              </w:rPr>
              <w:t xml:space="preserve">　　　　　　　　　</w:t>
            </w:r>
            <w:r w:rsidR="00472898" w:rsidRPr="00472898">
              <w:rPr>
                <w:rFonts w:hint="eastAsia"/>
                <w:sz w:val="14"/>
              </w:rPr>
              <w:t xml:space="preserve">　</w:t>
            </w:r>
            <w:r w:rsidR="00472898" w:rsidRPr="00472898">
              <w:rPr>
                <w:rFonts w:hint="eastAsia"/>
                <w:sz w:val="18"/>
              </w:rPr>
              <w:t>□</w:t>
            </w:r>
            <w:r w:rsidR="00472898" w:rsidRPr="00472898">
              <w:rPr>
                <w:rFonts w:hint="eastAsia"/>
                <w:sz w:val="18"/>
              </w:rPr>
              <w:t xml:space="preserve"> </w:t>
            </w:r>
            <w:r w:rsidR="00472898" w:rsidRPr="00472898">
              <w:rPr>
                <w:rFonts w:hint="eastAsia"/>
                <w:sz w:val="18"/>
              </w:rPr>
              <w:t>臨港地区</w:t>
            </w:r>
          </w:p>
        </w:tc>
      </w:tr>
    </w:tbl>
    <w:p w:rsidR="0073687D" w:rsidRDefault="0073687D" w:rsidP="0073687D"/>
    <w:tbl>
      <w:tblPr>
        <w:tblStyle w:val="a3"/>
        <w:tblW w:w="9017" w:type="dxa"/>
        <w:tblLook w:val="04A0" w:firstRow="1" w:lastRow="0" w:firstColumn="1" w:lastColumn="0" w:noHBand="0" w:noVBand="1"/>
      </w:tblPr>
      <w:tblGrid>
        <w:gridCol w:w="3004"/>
        <w:gridCol w:w="3004"/>
        <w:gridCol w:w="3009"/>
      </w:tblGrid>
      <w:tr w:rsidR="0073687D" w:rsidTr="00031342">
        <w:trPr>
          <w:trHeight w:val="397"/>
        </w:trPr>
        <w:tc>
          <w:tcPr>
            <w:tcW w:w="9017" w:type="dxa"/>
            <w:gridSpan w:val="3"/>
            <w:shd w:val="clear" w:color="auto" w:fill="F2F2F2" w:themeFill="background1" w:themeFillShade="F2"/>
          </w:tcPr>
          <w:p w:rsidR="0073687D" w:rsidRDefault="0073687D" w:rsidP="0073687D">
            <w:r>
              <w:rPr>
                <w:rFonts w:hint="eastAsia"/>
              </w:rPr>
              <w:t>■立地適正化計画に関する事項</w:t>
            </w:r>
          </w:p>
        </w:tc>
      </w:tr>
      <w:tr w:rsidR="0073687D" w:rsidTr="00E26F13">
        <w:trPr>
          <w:trHeight w:val="397"/>
        </w:trPr>
        <w:tc>
          <w:tcPr>
            <w:tcW w:w="9017" w:type="dxa"/>
            <w:gridSpan w:val="3"/>
            <w:tcBorders>
              <w:bottom w:val="nil"/>
            </w:tcBorders>
          </w:tcPr>
          <w:p w:rsidR="0073687D" w:rsidRDefault="0073687D" w:rsidP="0073687D">
            <w:r>
              <w:rPr>
                <w:rFonts w:hint="eastAsia"/>
              </w:rPr>
              <w:t>（</w:t>
            </w:r>
            <w:r w:rsidRPr="0073687D">
              <w:rPr>
                <w:rFonts w:hint="eastAsia"/>
                <w:b/>
              </w:rPr>
              <w:t>１）都市機能誘導区域</w:t>
            </w:r>
          </w:p>
        </w:tc>
      </w:tr>
      <w:tr w:rsidR="0073687D" w:rsidRPr="005A0D7F" w:rsidTr="00E26F13">
        <w:trPr>
          <w:trHeight w:val="397"/>
        </w:trPr>
        <w:tc>
          <w:tcPr>
            <w:tcW w:w="3004" w:type="dxa"/>
            <w:tcBorders>
              <w:top w:val="nil"/>
              <w:right w:val="nil"/>
            </w:tcBorders>
          </w:tcPr>
          <w:p w:rsidR="0073687D" w:rsidRPr="005A0D7F" w:rsidRDefault="0073687D" w:rsidP="0073687D">
            <w:pPr>
              <w:ind w:leftChars="100" w:left="210"/>
              <w:rPr>
                <w:sz w:val="18"/>
              </w:rPr>
            </w:pPr>
            <w:r w:rsidRPr="005A0D7F">
              <w:rPr>
                <w:rFonts w:hint="eastAsia"/>
                <w:sz w:val="18"/>
              </w:rPr>
              <w:t>□</w:t>
            </w:r>
            <w:r w:rsidRPr="005A0D7F">
              <w:rPr>
                <w:rFonts w:hint="eastAsia"/>
                <w:sz w:val="18"/>
              </w:rPr>
              <w:t xml:space="preserve"> </w:t>
            </w:r>
            <w:r w:rsidRPr="005A0D7F">
              <w:rPr>
                <w:rFonts w:hint="eastAsia"/>
                <w:sz w:val="18"/>
              </w:rPr>
              <w:t>区域内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73687D" w:rsidRPr="005A0D7F" w:rsidRDefault="0073687D" w:rsidP="0073687D">
            <w:pPr>
              <w:ind w:leftChars="100" w:left="210"/>
              <w:rPr>
                <w:sz w:val="18"/>
              </w:rPr>
            </w:pPr>
            <w:r w:rsidRPr="005A0D7F">
              <w:rPr>
                <w:rFonts w:hint="eastAsia"/>
                <w:sz w:val="18"/>
              </w:rPr>
              <w:t>□</w:t>
            </w:r>
            <w:r w:rsidRPr="005A0D7F">
              <w:rPr>
                <w:rFonts w:hint="eastAsia"/>
                <w:sz w:val="18"/>
              </w:rPr>
              <w:t xml:space="preserve"> </w:t>
            </w:r>
            <w:r w:rsidRPr="005A0D7F">
              <w:rPr>
                <w:rFonts w:hint="eastAsia"/>
                <w:sz w:val="18"/>
              </w:rPr>
              <w:t>区域外</w:t>
            </w:r>
          </w:p>
        </w:tc>
        <w:tc>
          <w:tcPr>
            <w:tcW w:w="3009" w:type="dxa"/>
            <w:tcBorders>
              <w:top w:val="nil"/>
              <w:left w:val="nil"/>
            </w:tcBorders>
          </w:tcPr>
          <w:p w:rsidR="0073687D" w:rsidRPr="005A0D7F" w:rsidRDefault="0073687D" w:rsidP="0073687D">
            <w:pPr>
              <w:ind w:leftChars="100" w:left="210"/>
              <w:rPr>
                <w:sz w:val="18"/>
              </w:rPr>
            </w:pPr>
            <w:r w:rsidRPr="005A0D7F">
              <w:rPr>
                <w:rFonts w:hint="eastAsia"/>
                <w:sz w:val="18"/>
              </w:rPr>
              <w:t>□</w:t>
            </w:r>
            <w:r w:rsidRPr="005A0D7F">
              <w:rPr>
                <w:rFonts w:hint="eastAsia"/>
                <w:sz w:val="18"/>
              </w:rPr>
              <w:t xml:space="preserve"> </w:t>
            </w:r>
            <w:r w:rsidRPr="005A0D7F">
              <w:rPr>
                <w:rFonts w:hint="eastAsia"/>
                <w:sz w:val="18"/>
              </w:rPr>
              <w:t>一部含む</w:t>
            </w:r>
          </w:p>
        </w:tc>
      </w:tr>
      <w:tr w:rsidR="0073687D" w:rsidTr="00E26F13">
        <w:trPr>
          <w:trHeight w:val="397"/>
        </w:trPr>
        <w:tc>
          <w:tcPr>
            <w:tcW w:w="9017" w:type="dxa"/>
            <w:gridSpan w:val="3"/>
            <w:tcBorders>
              <w:bottom w:val="nil"/>
            </w:tcBorders>
          </w:tcPr>
          <w:p w:rsidR="0073687D" w:rsidRPr="0073687D" w:rsidRDefault="0073687D" w:rsidP="0073687D">
            <w:pPr>
              <w:rPr>
                <w:b/>
              </w:rPr>
            </w:pPr>
            <w:r w:rsidRPr="0073687D">
              <w:rPr>
                <w:rFonts w:hint="eastAsia"/>
                <w:b/>
              </w:rPr>
              <w:t>（２）居住誘導区域</w:t>
            </w:r>
          </w:p>
        </w:tc>
      </w:tr>
      <w:tr w:rsidR="0073687D" w:rsidTr="00E26F13">
        <w:trPr>
          <w:trHeight w:val="397"/>
        </w:trPr>
        <w:tc>
          <w:tcPr>
            <w:tcW w:w="3004" w:type="dxa"/>
            <w:tcBorders>
              <w:top w:val="nil"/>
              <w:bottom w:val="single" w:sz="4" w:space="0" w:color="auto"/>
              <w:right w:val="nil"/>
            </w:tcBorders>
          </w:tcPr>
          <w:p w:rsidR="0073687D" w:rsidRPr="005A0D7F" w:rsidRDefault="0073687D" w:rsidP="0073687D">
            <w:pPr>
              <w:ind w:leftChars="100" w:left="210"/>
              <w:rPr>
                <w:sz w:val="18"/>
              </w:rPr>
            </w:pPr>
            <w:r w:rsidRPr="005A0D7F">
              <w:rPr>
                <w:rFonts w:hint="eastAsia"/>
                <w:sz w:val="18"/>
              </w:rPr>
              <w:t>□</w:t>
            </w:r>
            <w:r w:rsidRPr="005A0D7F">
              <w:rPr>
                <w:rFonts w:hint="eastAsia"/>
                <w:sz w:val="18"/>
              </w:rPr>
              <w:t xml:space="preserve"> </w:t>
            </w:r>
            <w:r w:rsidRPr="005A0D7F">
              <w:rPr>
                <w:rFonts w:hint="eastAsia"/>
                <w:sz w:val="18"/>
              </w:rPr>
              <w:t>区域内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687D" w:rsidRPr="005A0D7F" w:rsidRDefault="0073687D" w:rsidP="0073687D">
            <w:pPr>
              <w:ind w:leftChars="100" w:left="210"/>
              <w:rPr>
                <w:sz w:val="18"/>
              </w:rPr>
            </w:pPr>
            <w:r w:rsidRPr="005A0D7F">
              <w:rPr>
                <w:rFonts w:hint="eastAsia"/>
                <w:sz w:val="18"/>
              </w:rPr>
              <w:t>□</w:t>
            </w:r>
            <w:r w:rsidRPr="005A0D7F">
              <w:rPr>
                <w:rFonts w:hint="eastAsia"/>
                <w:sz w:val="18"/>
              </w:rPr>
              <w:t xml:space="preserve"> </w:t>
            </w:r>
            <w:r w:rsidRPr="005A0D7F">
              <w:rPr>
                <w:rFonts w:hint="eastAsia"/>
                <w:sz w:val="18"/>
              </w:rPr>
              <w:t>区域外</w:t>
            </w:r>
          </w:p>
        </w:tc>
        <w:tc>
          <w:tcPr>
            <w:tcW w:w="3009" w:type="dxa"/>
            <w:tcBorders>
              <w:top w:val="nil"/>
              <w:left w:val="nil"/>
            </w:tcBorders>
          </w:tcPr>
          <w:p w:rsidR="0073687D" w:rsidRPr="005A0D7F" w:rsidRDefault="0073687D" w:rsidP="0073687D">
            <w:pPr>
              <w:ind w:leftChars="100" w:left="210"/>
              <w:rPr>
                <w:sz w:val="18"/>
              </w:rPr>
            </w:pPr>
            <w:r w:rsidRPr="005A0D7F">
              <w:rPr>
                <w:rFonts w:hint="eastAsia"/>
                <w:sz w:val="18"/>
              </w:rPr>
              <w:t>□</w:t>
            </w:r>
            <w:r w:rsidRPr="005A0D7F">
              <w:rPr>
                <w:rFonts w:hint="eastAsia"/>
                <w:sz w:val="18"/>
              </w:rPr>
              <w:t xml:space="preserve"> </w:t>
            </w:r>
            <w:r w:rsidRPr="005A0D7F">
              <w:rPr>
                <w:rFonts w:hint="eastAsia"/>
                <w:sz w:val="18"/>
              </w:rPr>
              <w:t>一部含む</w:t>
            </w:r>
          </w:p>
        </w:tc>
      </w:tr>
    </w:tbl>
    <w:p w:rsidR="0073687D" w:rsidRPr="00E26F13" w:rsidRDefault="0073687D" w:rsidP="00E26F13">
      <w:pPr>
        <w:spacing w:line="360" w:lineRule="auto"/>
        <w:rPr>
          <w:sz w:val="24"/>
        </w:rPr>
      </w:pPr>
      <w:r w:rsidRPr="00E26F13">
        <w:rPr>
          <w:rFonts w:hint="eastAsia"/>
          <w:sz w:val="24"/>
        </w:rPr>
        <w:t>上記のとおり証明する。</w:t>
      </w:r>
    </w:p>
    <w:p w:rsidR="00B40574" w:rsidRDefault="0073687D" w:rsidP="00B40574">
      <w:pPr>
        <w:rPr>
          <w:sz w:val="24"/>
        </w:rPr>
      </w:pPr>
      <w:r w:rsidRPr="00E26F13">
        <w:rPr>
          <w:rFonts w:hint="eastAsia"/>
          <w:sz w:val="24"/>
        </w:rPr>
        <w:t xml:space="preserve">　令和　　年　　月　　日</w:t>
      </w:r>
    </w:p>
    <w:p w:rsidR="0073687D" w:rsidRDefault="0073687D" w:rsidP="00031342">
      <w:pPr>
        <w:ind w:firstLineChars="1900" w:firstLine="4560"/>
        <w:rPr>
          <w:sz w:val="24"/>
        </w:rPr>
      </w:pPr>
      <w:r w:rsidRPr="00E26F13">
        <w:rPr>
          <w:rFonts w:hint="eastAsia"/>
          <w:sz w:val="24"/>
        </w:rPr>
        <w:t xml:space="preserve">新居浜市長　</w:t>
      </w:r>
      <w:r w:rsidR="001F57FB" w:rsidRPr="001F57FB">
        <w:rPr>
          <w:rFonts w:hint="eastAsia"/>
          <w:sz w:val="24"/>
        </w:rPr>
        <w:t>古川　拓哉</w:t>
      </w:r>
    </w:p>
    <w:p w:rsidR="00585269" w:rsidRDefault="00585269" w:rsidP="00031342">
      <w:pPr>
        <w:ind w:firstLineChars="1900" w:firstLine="4560"/>
        <w:rPr>
          <w:sz w:val="24"/>
        </w:rPr>
      </w:pPr>
    </w:p>
    <w:p w:rsidR="00585269" w:rsidRDefault="00585269" w:rsidP="00031342">
      <w:pPr>
        <w:ind w:firstLineChars="1900" w:firstLine="4560"/>
        <w:rPr>
          <w:sz w:val="24"/>
        </w:rPr>
      </w:pPr>
    </w:p>
    <w:p w:rsidR="00585269" w:rsidRPr="00E26F13" w:rsidRDefault="00585269" w:rsidP="00585269">
      <w:pPr>
        <w:rPr>
          <w:sz w:val="24"/>
        </w:rPr>
      </w:pPr>
      <w:r>
        <w:rPr>
          <w:rFonts w:hint="eastAsia"/>
          <w:sz w:val="24"/>
        </w:rPr>
        <w:t>※添付資料　　付近見取り図</w:t>
      </w:r>
    </w:p>
    <w:sectPr w:rsidR="00585269" w:rsidRPr="00E26F13" w:rsidSect="0073687D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83" w:rsidRDefault="006C2983" w:rsidP="006C2983">
      <w:r>
        <w:separator/>
      </w:r>
    </w:p>
  </w:endnote>
  <w:endnote w:type="continuationSeparator" w:id="0">
    <w:p w:rsidR="006C2983" w:rsidRDefault="006C2983" w:rsidP="006C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83" w:rsidRDefault="006C2983" w:rsidP="006C2983">
      <w:r>
        <w:separator/>
      </w:r>
    </w:p>
  </w:footnote>
  <w:footnote w:type="continuationSeparator" w:id="0">
    <w:p w:rsidR="006C2983" w:rsidRDefault="006C2983" w:rsidP="006C2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7D"/>
    <w:rsid w:val="00030993"/>
    <w:rsid w:val="00031342"/>
    <w:rsid w:val="001F57FB"/>
    <w:rsid w:val="00206DE7"/>
    <w:rsid w:val="00472898"/>
    <w:rsid w:val="00585269"/>
    <w:rsid w:val="005A0D7F"/>
    <w:rsid w:val="006B4E1B"/>
    <w:rsid w:val="006C2983"/>
    <w:rsid w:val="0073687D"/>
    <w:rsid w:val="007C30EF"/>
    <w:rsid w:val="009E0528"/>
    <w:rsid w:val="00B40574"/>
    <w:rsid w:val="00D6143A"/>
    <w:rsid w:val="00E2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3E269-81B9-4CD4-8A7C-5A081CE6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8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6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29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98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C2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98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村上　ちひろ</cp:lastModifiedBy>
  <cp:revision>9</cp:revision>
  <cp:lastPrinted>2023-11-28T04:50:00Z</cp:lastPrinted>
  <dcterms:created xsi:type="dcterms:W3CDTF">2022-12-02T00:40:00Z</dcterms:created>
  <dcterms:modified xsi:type="dcterms:W3CDTF">2024-11-15T01:49:00Z</dcterms:modified>
</cp:coreProperties>
</file>