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406" w:rsidRPr="00775037" w:rsidRDefault="003A1406" w:rsidP="00764CC5">
      <w:pPr>
        <w:spacing w:line="320" w:lineRule="exact"/>
        <w:jc w:val="right"/>
        <w:rPr>
          <w:rFonts w:ascii="ＭＳ 明朝" w:eastAsia="ＭＳ 明朝" w:hAnsi="ＭＳ 明朝"/>
          <w:sz w:val="24"/>
          <w:szCs w:val="24"/>
        </w:rPr>
      </w:pPr>
      <w:r w:rsidRPr="00775037">
        <w:rPr>
          <w:rFonts w:ascii="ＭＳ 明朝" w:eastAsia="ＭＳ 明朝" w:hAnsi="ＭＳ 明朝" w:hint="eastAsia"/>
          <w:sz w:val="24"/>
          <w:szCs w:val="24"/>
        </w:rPr>
        <w:t>事務連絡</w:t>
      </w:r>
    </w:p>
    <w:p w:rsidR="003A1406" w:rsidRPr="00775037" w:rsidRDefault="003A1406" w:rsidP="00764CC5">
      <w:pPr>
        <w:spacing w:line="320" w:lineRule="exact"/>
        <w:jc w:val="right"/>
        <w:rPr>
          <w:rFonts w:ascii="ＭＳ 明朝" w:eastAsia="ＭＳ 明朝" w:hAnsi="ＭＳ 明朝"/>
          <w:sz w:val="24"/>
          <w:szCs w:val="24"/>
        </w:rPr>
      </w:pPr>
      <w:r w:rsidRPr="00775037">
        <w:rPr>
          <w:rFonts w:ascii="ＭＳ 明朝" w:eastAsia="ＭＳ 明朝" w:hAnsi="ＭＳ 明朝" w:hint="eastAsia"/>
          <w:sz w:val="24"/>
          <w:szCs w:val="24"/>
        </w:rPr>
        <w:t>令和</w:t>
      </w:r>
      <w:r w:rsidR="00842414">
        <w:rPr>
          <w:rFonts w:ascii="ＭＳ 明朝" w:eastAsia="ＭＳ 明朝" w:hAnsi="ＭＳ 明朝" w:hint="eastAsia"/>
          <w:sz w:val="24"/>
          <w:szCs w:val="24"/>
        </w:rPr>
        <w:t>３</w:t>
      </w:r>
      <w:r w:rsidRPr="00775037">
        <w:rPr>
          <w:rFonts w:ascii="ＭＳ 明朝" w:eastAsia="ＭＳ 明朝" w:hAnsi="ＭＳ 明朝" w:hint="eastAsia"/>
          <w:sz w:val="24"/>
          <w:szCs w:val="24"/>
        </w:rPr>
        <w:t>年</w:t>
      </w:r>
      <w:r w:rsidR="00371C7F">
        <w:rPr>
          <w:rFonts w:ascii="ＭＳ 明朝" w:eastAsia="ＭＳ 明朝" w:hAnsi="ＭＳ 明朝" w:hint="eastAsia"/>
          <w:sz w:val="24"/>
          <w:szCs w:val="24"/>
        </w:rPr>
        <w:t>２</w:t>
      </w:r>
      <w:r w:rsidRPr="00775037">
        <w:rPr>
          <w:rFonts w:ascii="ＭＳ 明朝" w:eastAsia="ＭＳ 明朝" w:hAnsi="ＭＳ 明朝" w:hint="eastAsia"/>
          <w:sz w:val="24"/>
          <w:szCs w:val="24"/>
        </w:rPr>
        <w:t>月</w:t>
      </w:r>
      <w:r w:rsidR="008E14AD">
        <w:rPr>
          <w:rFonts w:ascii="ＭＳ 明朝" w:eastAsia="ＭＳ 明朝" w:hAnsi="ＭＳ 明朝" w:hint="eastAsia"/>
          <w:sz w:val="24"/>
          <w:szCs w:val="24"/>
        </w:rPr>
        <w:t>10</w:t>
      </w:r>
      <w:bookmarkStart w:id="0" w:name="_GoBack"/>
      <w:bookmarkEnd w:id="0"/>
      <w:r w:rsidRPr="00775037">
        <w:rPr>
          <w:rFonts w:ascii="ＭＳ 明朝" w:eastAsia="ＭＳ 明朝" w:hAnsi="ＭＳ 明朝" w:hint="eastAsia"/>
          <w:sz w:val="24"/>
          <w:szCs w:val="24"/>
        </w:rPr>
        <w:t>日</w:t>
      </w:r>
    </w:p>
    <w:p w:rsidR="00882943" w:rsidRPr="00775037" w:rsidRDefault="00882943" w:rsidP="00764CC5">
      <w:pPr>
        <w:spacing w:line="320" w:lineRule="exact"/>
        <w:rPr>
          <w:rFonts w:ascii="ＭＳ 明朝" w:eastAsia="ＭＳ 明朝" w:hAnsi="ＭＳ 明朝"/>
          <w:sz w:val="24"/>
          <w:szCs w:val="24"/>
        </w:rPr>
      </w:pPr>
    </w:p>
    <w:p w:rsidR="003A1406" w:rsidRPr="00D3226D" w:rsidRDefault="003E16DF" w:rsidP="00764CC5">
      <w:pPr>
        <w:spacing w:line="320" w:lineRule="exact"/>
        <w:ind w:firstLineChars="100" w:firstLine="240"/>
        <w:rPr>
          <w:rFonts w:ascii="ＭＳ 明朝" w:eastAsia="ＭＳ 明朝" w:hAnsi="ＭＳ 明朝"/>
          <w:sz w:val="24"/>
          <w:szCs w:val="24"/>
        </w:rPr>
      </w:pPr>
      <w:r w:rsidRPr="00D3226D">
        <w:rPr>
          <w:rFonts w:ascii="ＭＳ 明朝" w:eastAsia="ＭＳ 明朝" w:hAnsi="ＭＳ 明朝" w:hint="eastAsia"/>
          <w:sz w:val="24"/>
          <w:szCs w:val="24"/>
        </w:rPr>
        <w:t>各社会福祉施設</w:t>
      </w:r>
      <w:r w:rsidR="00F95270" w:rsidRPr="00D3226D">
        <w:rPr>
          <w:rFonts w:ascii="ＭＳ 明朝" w:eastAsia="ＭＳ 明朝" w:hAnsi="ＭＳ 明朝" w:hint="eastAsia"/>
          <w:sz w:val="24"/>
          <w:szCs w:val="24"/>
        </w:rPr>
        <w:t>・事業所</w:t>
      </w:r>
      <w:r w:rsidR="003A1406" w:rsidRPr="00D3226D">
        <w:rPr>
          <w:rFonts w:ascii="ＭＳ 明朝" w:eastAsia="ＭＳ 明朝" w:hAnsi="ＭＳ 明朝"/>
          <w:sz w:val="24"/>
          <w:szCs w:val="24"/>
        </w:rPr>
        <w:t xml:space="preserve">管理者 </w:t>
      </w:r>
      <w:r w:rsidR="00882943" w:rsidRPr="00D3226D">
        <w:rPr>
          <w:rFonts w:ascii="ＭＳ 明朝" w:eastAsia="ＭＳ 明朝" w:hAnsi="ＭＳ 明朝" w:hint="eastAsia"/>
          <w:sz w:val="24"/>
          <w:szCs w:val="24"/>
        </w:rPr>
        <w:t>様</w:t>
      </w:r>
    </w:p>
    <w:p w:rsidR="00882943" w:rsidRPr="00D3226D" w:rsidRDefault="00882943" w:rsidP="00764CC5">
      <w:pPr>
        <w:spacing w:line="320" w:lineRule="exact"/>
        <w:rPr>
          <w:rFonts w:ascii="ＭＳ 明朝" w:eastAsia="ＭＳ 明朝" w:hAnsi="ＭＳ 明朝"/>
          <w:sz w:val="24"/>
          <w:szCs w:val="24"/>
        </w:rPr>
      </w:pPr>
    </w:p>
    <w:p w:rsidR="00882943" w:rsidRPr="00D3226D" w:rsidRDefault="00882943" w:rsidP="00764CC5">
      <w:pPr>
        <w:spacing w:line="320" w:lineRule="exact"/>
        <w:jc w:val="right"/>
        <w:rPr>
          <w:rFonts w:ascii="ＭＳ 明朝" w:eastAsia="ＭＳ 明朝" w:hAnsi="ＭＳ 明朝"/>
          <w:sz w:val="24"/>
          <w:szCs w:val="24"/>
        </w:rPr>
      </w:pPr>
      <w:r w:rsidRPr="00D3226D">
        <w:rPr>
          <w:rFonts w:ascii="ＭＳ 明朝" w:eastAsia="ＭＳ 明朝" w:hAnsi="ＭＳ 明朝" w:hint="eastAsia"/>
          <w:sz w:val="24"/>
          <w:szCs w:val="24"/>
        </w:rPr>
        <w:t>愛媛県</w:t>
      </w:r>
      <w:r w:rsidR="003A1406" w:rsidRPr="00D3226D">
        <w:rPr>
          <w:rFonts w:ascii="ＭＳ 明朝" w:eastAsia="ＭＳ 明朝" w:hAnsi="ＭＳ 明朝" w:hint="eastAsia"/>
          <w:sz w:val="24"/>
          <w:szCs w:val="24"/>
        </w:rPr>
        <w:t>保健</w:t>
      </w:r>
      <w:r w:rsidRPr="00D3226D">
        <w:rPr>
          <w:rFonts w:ascii="ＭＳ 明朝" w:eastAsia="ＭＳ 明朝" w:hAnsi="ＭＳ 明朝" w:hint="eastAsia"/>
          <w:sz w:val="24"/>
          <w:szCs w:val="24"/>
        </w:rPr>
        <w:t>福祉部</w:t>
      </w:r>
      <w:r w:rsidR="00610B9A" w:rsidRPr="00D3226D">
        <w:rPr>
          <w:rFonts w:ascii="ＭＳ 明朝" w:eastAsia="ＭＳ 明朝" w:hAnsi="ＭＳ 明朝" w:hint="eastAsia"/>
          <w:sz w:val="24"/>
          <w:szCs w:val="24"/>
        </w:rPr>
        <w:t xml:space="preserve">長　　</w:t>
      </w:r>
    </w:p>
    <w:p w:rsidR="00882943" w:rsidRPr="00D3226D" w:rsidRDefault="00882943" w:rsidP="00764CC5">
      <w:pPr>
        <w:spacing w:line="320" w:lineRule="exact"/>
        <w:jc w:val="center"/>
        <w:rPr>
          <w:rFonts w:ascii="ＭＳ 明朝" w:eastAsia="ＭＳ 明朝" w:hAnsi="ＭＳ 明朝"/>
          <w:sz w:val="24"/>
          <w:szCs w:val="24"/>
        </w:rPr>
      </w:pPr>
    </w:p>
    <w:p w:rsidR="00AF50E2" w:rsidRPr="00D3226D" w:rsidRDefault="00F95270" w:rsidP="00764CC5">
      <w:pPr>
        <w:spacing w:line="320" w:lineRule="exact"/>
        <w:ind w:firstLineChars="600" w:firstLine="1440"/>
        <w:rPr>
          <w:rFonts w:ascii="ＭＳ 明朝" w:eastAsia="ＭＳ 明朝" w:hAnsi="ＭＳ 明朝"/>
          <w:sz w:val="24"/>
          <w:szCs w:val="24"/>
        </w:rPr>
      </w:pPr>
      <w:r w:rsidRPr="00D3226D">
        <w:rPr>
          <w:rFonts w:ascii="ＭＳ 明朝" w:eastAsia="ＭＳ 明朝" w:hAnsi="ＭＳ 明朝" w:hint="eastAsia"/>
          <w:sz w:val="24"/>
          <w:szCs w:val="24"/>
        </w:rPr>
        <w:t>社会福祉施設等における</w:t>
      </w:r>
      <w:r w:rsidR="003A1406" w:rsidRPr="00D3226D">
        <w:rPr>
          <w:rFonts w:ascii="ＭＳ 明朝" w:eastAsia="ＭＳ 明朝" w:hAnsi="ＭＳ 明朝" w:hint="eastAsia"/>
          <w:sz w:val="24"/>
          <w:szCs w:val="24"/>
        </w:rPr>
        <w:t>新型コロナウイルス</w:t>
      </w:r>
      <w:r w:rsidRPr="00D3226D">
        <w:rPr>
          <w:rFonts w:ascii="ＭＳ 明朝" w:eastAsia="ＭＳ 明朝" w:hAnsi="ＭＳ 明朝" w:hint="eastAsia"/>
          <w:sz w:val="24"/>
          <w:szCs w:val="24"/>
        </w:rPr>
        <w:t>の</w:t>
      </w:r>
      <w:r w:rsidR="003A1406" w:rsidRPr="00D3226D">
        <w:rPr>
          <w:rFonts w:ascii="ＭＳ 明朝" w:eastAsia="ＭＳ 明朝" w:hAnsi="ＭＳ 明朝" w:hint="eastAsia"/>
          <w:sz w:val="24"/>
          <w:szCs w:val="24"/>
        </w:rPr>
        <w:t>感染</w:t>
      </w:r>
      <w:r w:rsidRPr="00D3226D">
        <w:rPr>
          <w:rFonts w:ascii="ＭＳ 明朝" w:eastAsia="ＭＳ 明朝" w:hAnsi="ＭＳ 明朝" w:hint="eastAsia"/>
          <w:sz w:val="24"/>
          <w:szCs w:val="24"/>
        </w:rPr>
        <w:t>拡大防止</w:t>
      </w:r>
      <w:r w:rsidR="003A1406" w:rsidRPr="00D3226D">
        <w:rPr>
          <w:rFonts w:ascii="ＭＳ 明朝" w:eastAsia="ＭＳ 明朝" w:hAnsi="ＭＳ 明朝"/>
          <w:sz w:val="24"/>
          <w:szCs w:val="24"/>
        </w:rPr>
        <w:t>の</w:t>
      </w:r>
    </w:p>
    <w:p w:rsidR="003A1406" w:rsidRPr="00D3226D" w:rsidRDefault="00AF50E2" w:rsidP="00764CC5">
      <w:pPr>
        <w:spacing w:line="320" w:lineRule="exact"/>
        <w:ind w:firstLineChars="600" w:firstLine="1440"/>
        <w:rPr>
          <w:rFonts w:ascii="ＭＳ 明朝" w:eastAsia="ＭＳ 明朝" w:hAnsi="ＭＳ 明朝"/>
          <w:sz w:val="24"/>
          <w:szCs w:val="24"/>
        </w:rPr>
      </w:pPr>
      <w:r w:rsidRPr="00D3226D">
        <w:rPr>
          <w:rFonts w:ascii="ＭＳ 明朝" w:eastAsia="ＭＳ 明朝" w:hAnsi="ＭＳ 明朝" w:hint="eastAsia"/>
          <w:sz w:val="24"/>
          <w:szCs w:val="24"/>
        </w:rPr>
        <w:t>対応の</w:t>
      </w:r>
      <w:r w:rsidR="005B345D" w:rsidRPr="00D3226D">
        <w:rPr>
          <w:rFonts w:ascii="ＭＳ 明朝" w:eastAsia="ＭＳ 明朝" w:hAnsi="ＭＳ 明朝" w:hint="eastAsia"/>
          <w:sz w:val="24"/>
          <w:szCs w:val="24"/>
        </w:rPr>
        <w:t>徹底</w:t>
      </w:r>
      <w:r w:rsidR="003A1406" w:rsidRPr="00D3226D">
        <w:rPr>
          <w:rFonts w:ascii="ＭＳ 明朝" w:eastAsia="ＭＳ 明朝" w:hAnsi="ＭＳ 明朝"/>
          <w:sz w:val="24"/>
          <w:szCs w:val="24"/>
        </w:rPr>
        <w:t>について（</w:t>
      </w:r>
      <w:r w:rsidR="00760F8F" w:rsidRPr="00D3226D">
        <w:rPr>
          <w:rFonts w:ascii="ＭＳ 明朝" w:eastAsia="ＭＳ 明朝" w:hAnsi="ＭＳ 明朝" w:hint="eastAsia"/>
          <w:sz w:val="24"/>
          <w:szCs w:val="24"/>
        </w:rPr>
        <w:t>第</w:t>
      </w:r>
      <w:r w:rsidR="002F5509" w:rsidRPr="00D3226D">
        <w:rPr>
          <w:rFonts w:ascii="ＭＳ 明朝" w:eastAsia="ＭＳ 明朝" w:hAnsi="ＭＳ 明朝" w:hint="eastAsia"/>
          <w:sz w:val="24"/>
          <w:szCs w:val="24"/>
        </w:rPr>
        <w:t>８</w:t>
      </w:r>
      <w:r w:rsidR="00760F8F" w:rsidRPr="00D3226D">
        <w:rPr>
          <w:rFonts w:ascii="ＭＳ 明朝" w:eastAsia="ＭＳ 明朝" w:hAnsi="ＭＳ 明朝" w:hint="eastAsia"/>
          <w:sz w:val="24"/>
          <w:szCs w:val="24"/>
        </w:rPr>
        <w:t>報</w:t>
      </w:r>
      <w:r w:rsidR="003A1406" w:rsidRPr="00D3226D">
        <w:rPr>
          <w:rFonts w:ascii="ＭＳ 明朝" w:eastAsia="ＭＳ 明朝" w:hAnsi="ＭＳ 明朝" w:hint="eastAsia"/>
          <w:sz w:val="24"/>
          <w:szCs w:val="24"/>
        </w:rPr>
        <w:t>）</w:t>
      </w:r>
    </w:p>
    <w:p w:rsidR="00882943" w:rsidRPr="00D3226D" w:rsidRDefault="00882943" w:rsidP="00764CC5">
      <w:pPr>
        <w:spacing w:line="320" w:lineRule="exact"/>
        <w:ind w:firstLineChars="100" w:firstLine="240"/>
        <w:rPr>
          <w:rFonts w:ascii="ＭＳ 明朝" w:eastAsia="ＭＳ 明朝" w:hAnsi="ＭＳ 明朝"/>
          <w:sz w:val="24"/>
          <w:szCs w:val="24"/>
        </w:rPr>
      </w:pPr>
    </w:p>
    <w:p w:rsidR="005A4516" w:rsidRPr="00E95A1E" w:rsidRDefault="005A4516" w:rsidP="00764CC5">
      <w:pPr>
        <w:spacing w:line="320" w:lineRule="exact"/>
        <w:ind w:firstLineChars="100" w:firstLine="240"/>
        <w:rPr>
          <w:rFonts w:ascii="ＭＳ 明朝" w:eastAsia="ＭＳ 明朝" w:hAnsi="ＭＳ 明朝"/>
          <w:sz w:val="24"/>
          <w:szCs w:val="24"/>
        </w:rPr>
      </w:pPr>
      <w:r w:rsidRPr="00D3226D">
        <w:rPr>
          <w:rFonts w:ascii="ＭＳ 明朝" w:eastAsia="ＭＳ 明朝" w:hAnsi="ＭＳ 明朝" w:hint="eastAsia"/>
          <w:sz w:val="24"/>
          <w:szCs w:val="24"/>
        </w:rPr>
        <w:t>社会福祉施設等における新型コロナウイルスの感染拡大防止の対応の徹底については、</w:t>
      </w:r>
      <w:r w:rsidR="006D4CF5" w:rsidRPr="00D3226D">
        <w:rPr>
          <w:rFonts w:ascii="ＭＳ 明朝" w:eastAsia="ＭＳ 明朝" w:hAnsi="ＭＳ 明朝" w:hint="eastAsia"/>
          <w:sz w:val="24"/>
          <w:szCs w:val="24"/>
        </w:rPr>
        <w:t>これまで</w:t>
      </w:r>
      <w:r w:rsidR="00671E39" w:rsidRPr="00D3226D">
        <w:rPr>
          <w:rFonts w:ascii="ＭＳ 明朝" w:eastAsia="ＭＳ 明朝" w:hAnsi="ＭＳ 明朝" w:hint="eastAsia"/>
          <w:sz w:val="24"/>
          <w:szCs w:val="24"/>
        </w:rPr>
        <w:t>令和</w:t>
      </w:r>
      <w:r w:rsidR="002F5509" w:rsidRPr="00D3226D">
        <w:rPr>
          <w:rFonts w:ascii="ＭＳ 明朝" w:eastAsia="ＭＳ 明朝" w:hAnsi="ＭＳ 明朝" w:hint="eastAsia"/>
          <w:sz w:val="24"/>
          <w:szCs w:val="24"/>
        </w:rPr>
        <w:t>２</w:t>
      </w:r>
      <w:r w:rsidR="00671E39" w:rsidRPr="00D3226D">
        <w:rPr>
          <w:rFonts w:ascii="ＭＳ 明朝" w:eastAsia="ＭＳ 明朝" w:hAnsi="ＭＳ 明朝"/>
          <w:sz w:val="24"/>
          <w:szCs w:val="24"/>
        </w:rPr>
        <w:t>年</w:t>
      </w:r>
      <w:r w:rsidR="002F5509" w:rsidRPr="00D3226D">
        <w:rPr>
          <w:rFonts w:ascii="ＭＳ 明朝" w:eastAsia="ＭＳ 明朝" w:hAnsi="ＭＳ 明朝" w:hint="eastAsia"/>
          <w:sz w:val="24"/>
          <w:szCs w:val="24"/>
        </w:rPr>
        <w:t>２</w:t>
      </w:r>
      <w:r w:rsidR="00671E39" w:rsidRPr="00D3226D">
        <w:rPr>
          <w:rFonts w:ascii="ＭＳ 明朝" w:eastAsia="ＭＳ 明朝" w:hAnsi="ＭＳ 明朝"/>
          <w:sz w:val="24"/>
          <w:szCs w:val="24"/>
        </w:rPr>
        <w:t>月27日以降</w:t>
      </w:r>
      <w:r w:rsidR="002F5509" w:rsidRPr="00D3226D">
        <w:rPr>
          <w:rFonts w:ascii="ＭＳ 明朝" w:eastAsia="ＭＳ 明朝" w:hAnsi="ＭＳ 明朝" w:hint="eastAsia"/>
          <w:sz w:val="24"/>
          <w:szCs w:val="24"/>
        </w:rPr>
        <w:t>７</w:t>
      </w:r>
      <w:r w:rsidR="00671E39" w:rsidRPr="00D3226D">
        <w:rPr>
          <w:rFonts w:ascii="ＭＳ 明朝" w:eastAsia="ＭＳ 明朝" w:hAnsi="ＭＳ 明朝"/>
          <w:sz w:val="24"/>
          <w:szCs w:val="24"/>
        </w:rPr>
        <w:t>度</w:t>
      </w:r>
      <w:r w:rsidR="00671E39" w:rsidRPr="00E95A1E">
        <w:rPr>
          <w:rFonts w:ascii="ＭＳ 明朝" w:eastAsia="ＭＳ 明朝" w:hAnsi="ＭＳ 明朝"/>
          <w:sz w:val="24"/>
          <w:szCs w:val="24"/>
        </w:rPr>
        <w:t>に</w:t>
      </w:r>
      <w:r w:rsidR="00BD41CD" w:rsidRPr="00E95A1E">
        <w:rPr>
          <w:rFonts w:ascii="ＭＳ 明朝" w:eastAsia="ＭＳ 明朝" w:hAnsi="ＭＳ 明朝" w:hint="eastAsia"/>
          <w:sz w:val="24"/>
          <w:szCs w:val="24"/>
        </w:rPr>
        <w:t>わた</w:t>
      </w:r>
      <w:r w:rsidR="00616F75" w:rsidRPr="00E95A1E">
        <w:rPr>
          <w:rFonts w:ascii="ＭＳ 明朝" w:eastAsia="ＭＳ 明朝" w:hAnsi="ＭＳ 明朝" w:hint="eastAsia"/>
          <w:sz w:val="24"/>
          <w:szCs w:val="24"/>
        </w:rPr>
        <w:t>る</w:t>
      </w:r>
      <w:r w:rsidRPr="00E95A1E">
        <w:rPr>
          <w:rFonts w:ascii="ＭＳ 明朝" w:eastAsia="ＭＳ 明朝" w:hAnsi="ＭＳ 明朝" w:hint="eastAsia"/>
          <w:sz w:val="24"/>
          <w:szCs w:val="24"/>
        </w:rPr>
        <w:t>事務連絡通知により周知しているところですが、</w:t>
      </w:r>
      <w:r w:rsidR="00862000" w:rsidRPr="00E95A1E">
        <w:rPr>
          <w:rFonts w:ascii="ＭＳ 明朝" w:eastAsia="ＭＳ 明朝" w:hAnsi="ＭＳ 明朝" w:hint="eastAsia"/>
          <w:sz w:val="24"/>
          <w:szCs w:val="24"/>
        </w:rPr>
        <w:t>今年に入ってから県内の高齢者施設３カ所でクラスターが発生したこと及び</w:t>
      </w:r>
      <w:r w:rsidR="00753364" w:rsidRPr="00E95A1E">
        <w:rPr>
          <w:rFonts w:ascii="ＭＳ 明朝" w:eastAsia="ＭＳ 明朝" w:hAnsi="ＭＳ 明朝" w:hint="eastAsia"/>
          <w:sz w:val="24"/>
          <w:szCs w:val="24"/>
        </w:rPr>
        <w:t>特別警戒期間</w:t>
      </w:r>
      <w:r w:rsidR="002F5509" w:rsidRPr="00E95A1E">
        <w:rPr>
          <w:rFonts w:ascii="ＭＳ 明朝" w:eastAsia="ＭＳ 明朝" w:hAnsi="ＭＳ 明朝" w:hint="eastAsia"/>
          <w:sz w:val="24"/>
          <w:szCs w:val="24"/>
        </w:rPr>
        <w:t>が</w:t>
      </w:r>
      <w:r w:rsidR="00DD2E3D" w:rsidRPr="00E95A1E">
        <w:rPr>
          <w:rFonts w:ascii="ＭＳ 明朝" w:eastAsia="ＭＳ 明朝" w:hAnsi="ＭＳ 明朝" w:hint="eastAsia"/>
          <w:sz w:val="24"/>
          <w:szCs w:val="24"/>
        </w:rPr>
        <w:t>３月７日まで</w:t>
      </w:r>
      <w:r w:rsidR="00E41DCD" w:rsidRPr="00E95A1E">
        <w:rPr>
          <w:rFonts w:ascii="ＭＳ 明朝" w:eastAsia="ＭＳ 明朝" w:hAnsi="ＭＳ 明朝" w:hint="eastAsia"/>
          <w:sz w:val="24"/>
          <w:szCs w:val="24"/>
        </w:rPr>
        <w:t>再</w:t>
      </w:r>
      <w:r w:rsidR="002F5509" w:rsidRPr="00E95A1E">
        <w:rPr>
          <w:rFonts w:ascii="ＭＳ 明朝" w:eastAsia="ＭＳ 明朝" w:hAnsi="ＭＳ 明朝" w:hint="eastAsia"/>
          <w:sz w:val="24"/>
          <w:szCs w:val="24"/>
        </w:rPr>
        <w:t>延長された状況を踏まえ</w:t>
      </w:r>
      <w:r w:rsidR="006D4CF5" w:rsidRPr="00E95A1E">
        <w:rPr>
          <w:rFonts w:ascii="ＭＳ 明朝" w:eastAsia="ＭＳ 明朝" w:hAnsi="ＭＳ 明朝" w:hint="eastAsia"/>
          <w:sz w:val="24"/>
          <w:szCs w:val="24"/>
        </w:rPr>
        <w:t>、</w:t>
      </w:r>
      <w:r w:rsidRPr="00E95A1E">
        <w:rPr>
          <w:rFonts w:ascii="ＭＳ 明朝" w:eastAsia="ＭＳ 明朝" w:hAnsi="ＭＳ 明朝" w:hint="eastAsia"/>
          <w:sz w:val="24"/>
          <w:szCs w:val="24"/>
        </w:rPr>
        <w:t>改めて県内</w:t>
      </w:r>
      <w:r w:rsidR="00D541BA" w:rsidRPr="00E95A1E">
        <w:rPr>
          <w:rFonts w:ascii="ＭＳ 明朝" w:eastAsia="ＭＳ 明朝" w:hAnsi="ＭＳ 明朝" w:hint="eastAsia"/>
          <w:sz w:val="24"/>
          <w:szCs w:val="24"/>
        </w:rPr>
        <w:t>各社会福祉施設</w:t>
      </w:r>
      <w:r w:rsidRPr="00E95A1E">
        <w:rPr>
          <w:rFonts w:ascii="ＭＳ 明朝" w:eastAsia="ＭＳ 明朝" w:hAnsi="ＭＳ 明朝" w:hint="eastAsia"/>
          <w:sz w:val="24"/>
          <w:szCs w:val="24"/>
        </w:rPr>
        <w:t>・事業所におかれては、施設内感染対策の徹底に努めるとともに、特に下記事項に留意し、職員自身が感染源とならないよう、また、外部からの感染</w:t>
      </w:r>
      <w:r w:rsidR="00B34666" w:rsidRPr="00E95A1E">
        <w:rPr>
          <w:rFonts w:ascii="ＭＳ 明朝" w:eastAsia="ＭＳ 明朝" w:hAnsi="ＭＳ 明朝" w:hint="eastAsia"/>
          <w:sz w:val="24"/>
          <w:szCs w:val="24"/>
        </w:rPr>
        <w:t>持ち込み</w:t>
      </w:r>
      <w:r w:rsidRPr="00E95A1E">
        <w:rPr>
          <w:rFonts w:ascii="ＭＳ 明朝" w:eastAsia="ＭＳ 明朝" w:hAnsi="ＭＳ 明朝" w:hint="eastAsia"/>
          <w:sz w:val="24"/>
          <w:szCs w:val="24"/>
        </w:rPr>
        <w:t>防止を強化し</w:t>
      </w:r>
      <w:r w:rsidR="00DD2E3D" w:rsidRPr="00E95A1E">
        <w:rPr>
          <w:rFonts w:ascii="ＭＳ 明朝" w:eastAsia="ＭＳ 明朝" w:hAnsi="ＭＳ 明朝" w:hint="eastAsia"/>
          <w:sz w:val="24"/>
          <w:szCs w:val="24"/>
        </w:rPr>
        <w:t>、</w:t>
      </w:r>
      <w:r w:rsidRPr="00E95A1E">
        <w:rPr>
          <w:rFonts w:ascii="ＭＳ 明朝" w:eastAsia="ＭＳ 明朝" w:hAnsi="ＭＳ 明朝" w:hint="eastAsia"/>
          <w:sz w:val="24"/>
          <w:szCs w:val="24"/>
        </w:rPr>
        <w:t>万全の対策を取っていただきますようお願いいたします。</w:t>
      </w:r>
    </w:p>
    <w:p w:rsidR="005A4516" w:rsidRPr="00E95A1E" w:rsidRDefault="00B12A84" w:rsidP="00764CC5">
      <w:pPr>
        <w:spacing w:line="320" w:lineRule="exact"/>
        <w:rPr>
          <w:rFonts w:ascii="ＭＳ 明朝" w:eastAsia="ＭＳ 明朝" w:hAnsi="ＭＳ 明朝"/>
          <w:i/>
          <w:sz w:val="24"/>
          <w:szCs w:val="24"/>
        </w:rPr>
      </w:pPr>
      <w:r w:rsidRPr="00E95A1E">
        <w:rPr>
          <w:rFonts w:ascii="ＭＳ 明朝" w:eastAsia="ＭＳ 明朝" w:hAnsi="ＭＳ 明朝" w:hint="eastAsia"/>
          <w:sz w:val="24"/>
          <w:szCs w:val="24"/>
        </w:rPr>
        <w:t xml:space="preserve">　</w:t>
      </w:r>
      <w:r w:rsidRPr="00E95A1E">
        <w:rPr>
          <w:rFonts w:ascii="ＭＳ 明朝" w:eastAsia="ＭＳ 明朝" w:hAnsi="ＭＳ 明朝" w:hint="eastAsia"/>
          <w:i/>
          <w:sz w:val="24"/>
          <w:szCs w:val="24"/>
        </w:rPr>
        <w:t>※（別紙）下線部は今回の通知で追記・修正した箇所です。</w:t>
      </w:r>
    </w:p>
    <w:p w:rsidR="005A4516" w:rsidRPr="00E95A1E" w:rsidRDefault="005A4516" w:rsidP="00764CC5">
      <w:pPr>
        <w:spacing w:line="320" w:lineRule="exact"/>
        <w:ind w:leftChars="200" w:left="420" w:rightChars="200" w:right="420"/>
        <w:rPr>
          <w:rFonts w:ascii="ＭＳ 明朝" w:eastAsia="ＭＳ 明朝" w:hAnsi="ＭＳ 明朝"/>
          <w:sz w:val="24"/>
          <w:szCs w:val="24"/>
        </w:rPr>
      </w:pPr>
      <w:r w:rsidRPr="00E95A1E">
        <w:rPr>
          <w:rFonts w:ascii="ＭＳ 明朝" w:eastAsia="ＭＳ 明朝" w:hAnsi="ＭＳ 明朝" w:hint="eastAsia"/>
          <w:sz w:val="24"/>
          <w:szCs w:val="24"/>
        </w:rPr>
        <w:t>（特に留意する事項）</w:t>
      </w:r>
    </w:p>
    <w:p w:rsidR="005A4516" w:rsidRPr="00E95A1E" w:rsidRDefault="005A4516" w:rsidP="00764CC5">
      <w:pPr>
        <w:spacing w:line="320" w:lineRule="exact"/>
        <w:ind w:leftChars="200" w:left="660" w:rightChars="200" w:right="420" w:hangingChars="100" w:hanging="240"/>
        <w:rPr>
          <w:rFonts w:ascii="ＭＳ 明朝" w:eastAsia="ＭＳ 明朝" w:hAnsi="ＭＳ 明朝"/>
          <w:sz w:val="24"/>
          <w:szCs w:val="24"/>
          <w:u w:val="single"/>
        </w:rPr>
      </w:pPr>
      <w:r w:rsidRPr="00E95A1E">
        <w:rPr>
          <w:rFonts w:ascii="ＭＳ 明朝" w:eastAsia="ＭＳ 明朝" w:hAnsi="ＭＳ 明朝" w:hint="eastAsia"/>
          <w:sz w:val="24"/>
          <w:szCs w:val="24"/>
        </w:rPr>
        <w:t xml:space="preserve">１　</w:t>
      </w:r>
      <w:r w:rsidR="00D05027" w:rsidRPr="00E95A1E">
        <w:rPr>
          <w:rFonts w:ascii="ＭＳ 明朝" w:eastAsia="ＭＳ 明朝" w:hAnsi="ＭＳ 明朝" w:hint="eastAsia"/>
          <w:sz w:val="24"/>
          <w:szCs w:val="24"/>
        </w:rPr>
        <w:t>新型コロナウイルス感染</w:t>
      </w:r>
      <w:r w:rsidR="00B34666" w:rsidRPr="00E95A1E">
        <w:rPr>
          <w:rFonts w:ascii="ＭＳ 明朝" w:eastAsia="ＭＳ 明朝" w:hAnsi="ＭＳ 明朝" w:hint="eastAsia"/>
          <w:sz w:val="24"/>
          <w:szCs w:val="24"/>
        </w:rPr>
        <w:t>者</w:t>
      </w:r>
      <w:r w:rsidR="00D05027" w:rsidRPr="00E95A1E">
        <w:rPr>
          <w:rFonts w:ascii="ＭＳ 明朝" w:eastAsia="ＭＳ 明朝" w:hAnsi="ＭＳ 明朝" w:hint="eastAsia"/>
          <w:sz w:val="24"/>
          <w:szCs w:val="24"/>
        </w:rPr>
        <w:t>が発生または、疑われる者が発生した場合には、保健所の指示に従うが、保健所の指示があるまでの間は、</w:t>
      </w:r>
      <w:r w:rsidR="00D05027" w:rsidRPr="00E95A1E">
        <w:rPr>
          <w:rFonts w:ascii="ＭＳ 明朝" w:eastAsia="ＭＳ 明朝" w:hAnsi="ＭＳ 明朝"/>
          <w:sz w:val="24"/>
          <w:szCs w:val="24"/>
        </w:rPr>
        <w:t>eラーニング研修</w:t>
      </w:r>
      <w:r w:rsidR="00D05027" w:rsidRPr="00E95A1E">
        <w:rPr>
          <w:rFonts w:ascii="ＭＳ 明朝" w:eastAsia="ＭＳ 明朝" w:hAnsi="ＭＳ 明朝" w:hint="eastAsia"/>
          <w:sz w:val="24"/>
          <w:szCs w:val="24"/>
        </w:rPr>
        <w:t>（別紙Ⅱ１（３）参照）や本通知、ＢＣＰ（業務継続計画）等を踏まえ、県又は市町と連携して必要な衛生資材を確保し、</w:t>
      </w:r>
      <w:r w:rsidR="00D8072A" w:rsidRPr="00E95A1E">
        <w:rPr>
          <w:rFonts w:ascii="ＭＳ 明朝" w:eastAsia="ＭＳ 明朝" w:hAnsi="ＭＳ 明朝" w:hint="eastAsia"/>
          <w:sz w:val="24"/>
          <w:szCs w:val="24"/>
        </w:rPr>
        <w:t>マスク着用等の</w:t>
      </w:r>
      <w:r w:rsidR="00D05027" w:rsidRPr="00E95A1E">
        <w:rPr>
          <w:rFonts w:ascii="ＭＳ 明朝" w:eastAsia="ＭＳ 明朝" w:hAnsi="ＭＳ 明朝" w:hint="eastAsia"/>
          <w:sz w:val="24"/>
          <w:szCs w:val="24"/>
        </w:rPr>
        <w:t>感染防止対策を徹底の上、業務継続に</w:t>
      </w:r>
      <w:r w:rsidR="00BD41CD" w:rsidRPr="00E95A1E">
        <w:rPr>
          <w:rFonts w:ascii="ＭＳ 明朝" w:eastAsia="ＭＳ 明朝" w:hAnsi="ＭＳ 明朝" w:hint="eastAsia"/>
          <w:sz w:val="24"/>
          <w:szCs w:val="24"/>
        </w:rPr>
        <w:t>努</w:t>
      </w:r>
      <w:r w:rsidR="00D05027" w:rsidRPr="00E95A1E">
        <w:rPr>
          <w:rFonts w:ascii="ＭＳ 明朝" w:eastAsia="ＭＳ 明朝" w:hAnsi="ＭＳ 明朝" w:hint="eastAsia"/>
          <w:sz w:val="24"/>
          <w:szCs w:val="24"/>
        </w:rPr>
        <w:t>めること。</w:t>
      </w:r>
    </w:p>
    <w:p w:rsidR="00917EAB" w:rsidRPr="00E95A1E" w:rsidRDefault="00917EAB" w:rsidP="00764CC5">
      <w:pPr>
        <w:spacing w:line="320" w:lineRule="exact"/>
        <w:ind w:leftChars="200" w:left="660" w:rightChars="200" w:right="420" w:hangingChars="100" w:hanging="240"/>
        <w:rPr>
          <w:rFonts w:ascii="ＭＳ 明朝" w:eastAsia="ＭＳ 明朝" w:hAnsi="ＭＳ 明朝"/>
          <w:sz w:val="24"/>
          <w:szCs w:val="24"/>
        </w:rPr>
      </w:pPr>
      <w:r w:rsidRPr="00E95A1E">
        <w:rPr>
          <w:rFonts w:ascii="ＭＳ 明朝" w:eastAsia="ＭＳ 明朝" w:hAnsi="ＭＳ 明朝" w:hint="eastAsia"/>
          <w:sz w:val="24"/>
          <w:szCs w:val="24"/>
        </w:rPr>
        <w:t xml:space="preserve">２　</w:t>
      </w:r>
      <w:r w:rsidR="00D05027" w:rsidRPr="00E95A1E">
        <w:rPr>
          <w:rFonts w:ascii="ＭＳ 明朝" w:eastAsia="ＭＳ 明朝" w:hAnsi="ＭＳ 明朝" w:hint="eastAsia"/>
          <w:sz w:val="24"/>
          <w:szCs w:val="24"/>
        </w:rPr>
        <w:t>全国的に</w:t>
      </w:r>
      <w:r w:rsidR="009A5D72" w:rsidRPr="00E95A1E">
        <w:rPr>
          <w:rFonts w:ascii="ＭＳ 明朝" w:eastAsia="ＭＳ 明朝" w:hAnsi="ＭＳ 明朝" w:hint="eastAsia"/>
          <w:sz w:val="24"/>
          <w:szCs w:val="24"/>
        </w:rPr>
        <w:t>家庭内で感染した</w:t>
      </w:r>
      <w:r w:rsidR="00D05027" w:rsidRPr="00E95A1E">
        <w:rPr>
          <w:rFonts w:ascii="ＭＳ 明朝" w:eastAsia="ＭＳ 明朝" w:hAnsi="ＭＳ 明朝" w:hint="eastAsia"/>
          <w:sz w:val="24"/>
          <w:szCs w:val="24"/>
        </w:rPr>
        <w:t>職員を経由した感染事例が多くみられることから、特に</w:t>
      </w:r>
      <w:r w:rsidR="00852937" w:rsidRPr="00E95A1E">
        <w:rPr>
          <w:rFonts w:ascii="ＭＳ 明朝" w:eastAsia="ＭＳ 明朝" w:hAnsi="ＭＳ 明朝" w:hint="eastAsia"/>
          <w:sz w:val="24"/>
          <w:szCs w:val="24"/>
        </w:rPr>
        <w:t>感染</w:t>
      </w:r>
      <w:r w:rsidR="00D05027" w:rsidRPr="00E95A1E">
        <w:rPr>
          <w:rFonts w:ascii="ＭＳ 明朝" w:eastAsia="ＭＳ 明朝" w:hAnsi="ＭＳ 明朝" w:hint="eastAsia"/>
          <w:sz w:val="24"/>
          <w:szCs w:val="24"/>
        </w:rPr>
        <w:t>警戒期</w:t>
      </w:r>
      <w:r w:rsidR="005A2030" w:rsidRPr="00E95A1E">
        <w:rPr>
          <w:rFonts w:ascii="ＭＳ 明朝" w:eastAsia="ＭＳ 明朝" w:hAnsi="ＭＳ 明朝" w:hint="eastAsia"/>
          <w:sz w:val="24"/>
          <w:szCs w:val="24"/>
        </w:rPr>
        <w:t>が継続している間</w:t>
      </w:r>
      <w:r w:rsidR="00D05027" w:rsidRPr="00E95A1E">
        <w:rPr>
          <w:rFonts w:ascii="ＭＳ 明朝" w:eastAsia="ＭＳ 明朝" w:hAnsi="ＭＳ 明朝" w:hint="eastAsia"/>
          <w:sz w:val="24"/>
          <w:szCs w:val="24"/>
        </w:rPr>
        <w:t>は</w:t>
      </w:r>
      <w:r w:rsidR="009A5D72" w:rsidRPr="00E95A1E">
        <w:rPr>
          <w:rFonts w:ascii="ＭＳ 明朝" w:eastAsia="ＭＳ 明朝" w:hAnsi="ＭＳ 明朝" w:hint="eastAsia"/>
          <w:sz w:val="24"/>
          <w:szCs w:val="24"/>
        </w:rPr>
        <w:t>、感染拡大地域との往来や出張を極力自粛する、会食は身近な人と少人数で</w:t>
      </w:r>
      <w:r w:rsidR="009A5D72" w:rsidRPr="00E95A1E">
        <w:rPr>
          <w:rFonts w:ascii="ＭＳ 明朝" w:eastAsia="ＭＳ 明朝" w:hAnsi="ＭＳ 明朝"/>
          <w:sz w:val="24"/>
          <w:szCs w:val="24"/>
        </w:rPr>
        <w:t>長時間を避け</w:t>
      </w:r>
      <w:r w:rsidR="009A5D72" w:rsidRPr="00E95A1E">
        <w:rPr>
          <w:rFonts w:ascii="ＭＳ 明朝" w:eastAsia="ＭＳ 明朝" w:hAnsi="ＭＳ 明朝" w:hint="eastAsia"/>
          <w:sz w:val="24"/>
          <w:szCs w:val="24"/>
        </w:rPr>
        <w:t>る、</w:t>
      </w:r>
      <w:r w:rsidR="009A5D72" w:rsidRPr="00E95A1E">
        <w:rPr>
          <w:rFonts w:ascii="ＭＳ 明朝" w:eastAsia="ＭＳ 明朝" w:hAnsi="ＭＳ 明朝"/>
          <w:sz w:val="24"/>
          <w:szCs w:val="24"/>
        </w:rPr>
        <w:t>２週間以内に感染リスクの高い行動をした方</w:t>
      </w:r>
      <w:r w:rsidR="009A5D72" w:rsidRPr="00E95A1E">
        <w:rPr>
          <w:rFonts w:ascii="ＭＳ 明朝" w:eastAsia="ＭＳ 明朝" w:hAnsi="ＭＳ 明朝" w:hint="eastAsia"/>
          <w:sz w:val="24"/>
          <w:szCs w:val="24"/>
        </w:rPr>
        <w:t>や</w:t>
      </w:r>
      <w:r w:rsidR="009A5D72" w:rsidRPr="00E95A1E">
        <w:rPr>
          <w:rFonts w:ascii="ＭＳ 明朝" w:eastAsia="ＭＳ 明朝" w:hAnsi="ＭＳ 明朝"/>
          <w:sz w:val="24"/>
          <w:szCs w:val="24"/>
        </w:rPr>
        <w:t>体調不良の方は会食に参加させない</w:t>
      </w:r>
      <w:r w:rsidR="009A5D72" w:rsidRPr="00E95A1E">
        <w:rPr>
          <w:rFonts w:ascii="ＭＳ 明朝" w:eastAsia="ＭＳ 明朝" w:hAnsi="ＭＳ 明朝" w:hint="eastAsia"/>
          <w:sz w:val="24"/>
          <w:szCs w:val="24"/>
        </w:rPr>
        <w:t>等の感染回避行動を徹底するとともに、職員の同居者についても可能な限り同様の配慮を求めること</w:t>
      </w:r>
      <w:r w:rsidRPr="00E95A1E">
        <w:rPr>
          <w:rFonts w:ascii="ＭＳ 明朝" w:eastAsia="ＭＳ 明朝" w:hAnsi="ＭＳ 明朝" w:hint="eastAsia"/>
          <w:sz w:val="24"/>
          <w:szCs w:val="24"/>
        </w:rPr>
        <w:t>。</w:t>
      </w:r>
    </w:p>
    <w:p w:rsidR="00917EAB" w:rsidRPr="00E95A1E" w:rsidRDefault="00917EAB" w:rsidP="00764CC5">
      <w:pPr>
        <w:spacing w:line="320" w:lineRule="exact"/>
        <w:ind w:leftChars="200" w:left="660" w:rightChars="200" w:right="420" w:hangingChars="100" w:hanging="240"/>
        <w:rPr>
          <w:rFonts w:ascii="ＭＳ 明朝" w:eastAsia="ＭＳ 明朝" w:hAnsi="ＭＳ 明朝"/>
          <w:sz w:val="24"/>
          <w:szCs w:val="24"/>
        </w:rPr>
      </w:pPr>
      <w:r w:rsidRPr="00E95A1E">
        <w:rPr>
          <w:rFonts w:ascii="ＭＳ 明朝" w:eastAsia="ＭＳ 明朝" w:hAnsi="ＭＳ 明朝" w:hint="eastAsia"/>
          <w:sz w:val="24"/>
          <w:szCs w:val="24"/>
        </w:rPr>
        <w:t xml:space="preserve">３　</w:t>
      </w:r>
      <w:r w:rsidR="009A5D72" w:rsidRPr="00E95A1E">
        <w:rPr>
          <w:rFonts w:ascii="ＭＳ 明朝" w:eastAsia="ＭＳ 明朝" w:hAnsi="ＭＳ 明朝" w:hint="eastAsia"/>
          <w:sz w:val="24"/>
          <w:szCs w:val="24"/>
        </w:rPr>
        <w:t>感染者</w:t>
      </w:r>
      <w:r w:rsidR="005A2030" w:rsidRPr="00E95A1E">
        <w:rPr>
          <w:rFonts w:ascii="ＭＳ 明朝" w:eastAsia="ＭＳ 明朝" w:hAnsi="ＭＳ 明朝" w:hint="eastAsia"/>
          <w:sz w:val="24"/>
          <w:szCs w:val="24"/>
        </w:rPr>
        <w:t>のうち</w:t>
      </w:r>
      <w:r w:rsidR="00CA6C32" w:rsidRPr="00E95A1E">
        <w:rPr>
          <w:rFonts w:ascii="ＭＳ 明朝" w:eastAsia="ＭＳ 明朝" w:hAnsi="ＭＳ 明朝" w:hint="eastAsia"/>
          <w:sz w:val="24"/>
          <w:szCs w:val="24"/>
        </w:rPr>
        <w:t>入院治療を要しない軽症・無症状の入所者</w:t>
      </w:r>
      <w:r w:rsidR="005A2030" w:rsidRPr="00E95A1E">
        <w:rPr>
          <w:rFonts w:ascii="ＭＳ 明朝" w:eastAsia="ＭＳ 明朝" w:hAnsi="ＭＳ 明朝" w:hint="eastAsia"/>
          <w:sz w:val="24"/>
          <w:szCs w:val="24"/>
        </w:rPr>
        <w:t>について</w:t>
      </w:r>
      <w:r w:rsidR="00852937" w:rsidRPr="00E95A1E">
        <w:rPr>
          <w:rFonts w:ascii="ＭＳ 明朝" w:eastAsia="ＭＳ 明朝" w:hAnsi="ＭＳ 明朝" w:hint="eastAsia"/>
          <w:sz w:val="24"/>
          <w:szCs w:val="24"/>
        </w:rPr>
        <w:t>は、</w:t>
      </w:r>
      <w:r w:rsidR="009A5D72" w:rsidRPr="00E95A1E">
        <w:rPr>
          <w:rFonts w:ascii="ＭＳ 明朝" w:eastAsia="ＭＳ 明朝" w:hAnsi="ＭＳ 明朝" w:hint="eastAsia"/>
          <w:sz w:val="24"/>
          <w:szCs w:val="24"/>
        </w:rPr>
        <w:t>施設内で</w:t>
      </w:r>
      <w:r w:rsidR="005A2030" w:rsidRPr="00E95A1E">
        <w:rPr>
          <w:rFonts w:ascii="ＭＳ 明朝" w:eastAsia="ＭＳ 明朝" w:hAnsi="ＭＳ 明朝" w:hint="eastAsia"/>
          <w:sz w:val="24"/>
          <w:szCs w:val="24"/>
        </w:rPr>
        <w:t>療養</w:t>
      </w:r>
      <w:r w:rsidR="009A5D72" w:rsidRPr="00E95A1E">
        <w:rPr>
          <w:rFonts w:ascii="ＭＳ 明朝" w:eastAsia="ＭＳ 明朝" w:hAnsi="ＭＳ 明朝" w:hint="eastAsia"/>
          <w:sz w:val="24"/>
          <w:szCs w:val="24"/>
        </w:rPr>
        <w:t>する場合があるので、</w:t>
      </w:r>
      <w:r w:rsidR="00B34666" w:rsidRPr="00E95A1E">
        <w:rPr>
          <w:rFonts w:ascii="ＭＳ 明朝" w:eastAsia="ＭＳ 明朝" w:hAnsi="ＭＳ 明朝" w:hint="eastAsia"/>
          <w:sz w:val="24"/>
          <w:szCs w:val="24"/>
        </w:rPr>
        <w:t>その場合は</w:t>
      </w:r>
      <w:r w:rsidR="009A5D72" w:rsidRPr="00E95A1E">
        <w:rPr>
          <w:rFonts w:ascii="ＭＳ 明朝" w:eastAsia="ＭＳ 明朝" w:hAnsi="ＭＳ 明朝" w:hint="eastAsia"/>
          <w:sz w:val="24"/>
          <w:szCs w:val="24"/>
        </w:rPr>
        <w:t>保健所の指示に従い、</w:t>
      </w:r>
      <w:r w:rsidR="00862000" w:rsidRPr="00E95A1E">
        <w:rPr>
          <w:rFonts w:ascii="ＭＳ 明朝" w:eastAsia="ＭＳ 明朝" w:hAnsi="ＭＳ 明朝" w:hint="eastAsia"/>
          <w:sz w:val="24"/>
          <w:szCs w:val="24"/>
        </w:rPr>
        <w:t>適切にゾーニングを行い、感染拡大防止を徹底のうえ、入所者の健康管理に配慮して</w:t>
      </w:r>
      <w:r w:rsidR="00B34666" w:rsidRPr="00E95A1E">
        <w:rPr>
          <w:rFonts w:ascii="ＭＳ 明朝" w:eastAsia="ＭＳ 明朝" w:hAnsi="ＭＳ 明朝" w:hint="eastAsia"/>
          <w:sz w:val="24"/>
          <w:szCs w:val="24"/>
        </w:rPr>
        <w:t>業務</w:t>
      </w:r>
      <w:r w:rsidR="00862000" w:rsidRPr="00E95A1E">
        <w:rPr>
          <w:rFonts w:ascii="ＭＳ 明朝" w:eastAsia="ＭＳ 明朝" w:hAnsi="ＭＳ 明朝" w:hint="eastAsia"/>
          <w:sz w:val="24"/>
          <w:szCs w:val="24"/>
        </w:rPr>
        <w:t>を継続すること。</w:t>
      </w:r>
    </w:p>
    <w:tbl>
      <w:tblPr>
        <w:tblStyle w:val="a4"/>
        <w:tblpPr w:leftFromText="142" w:rightFromText="142" w:vertAnchor="text" w:horzAnchor="margin" w:tblpXSpec="right" w:tblpY="289"/>
        <w:tblW w:w="0" w:type="auto"/>
        <w:tblLook w:val="04A0" w:firstRow="1" w:lastRow="0" w:firstColumn="1" w:lastColumn="0" w:noHBand="0" w:noVBand="1"/>
      </w:tblPr>
      <w:tblGrid>
        <w:gridCol w:w="5854"/>
      </w:tblGrid>
      <w:tr w:rsidR="00E95A1E" w:rsidRPr="00E95A1E" w:rsidTr="00764CC5">
        <w:trPr>
          <w:trHeight w:val="3109"/>
        </w:trPr>
        <w:tc>
          <w:tcPr>
            <w:tcW w:w="5854" w:type="dxa"/>
          </w:tcPr>
          <w:p w:rsidR="00775037" w:rsidRPr="00E95A1E" w:rsidRDefault="00775037" w:rsidP="00764CC5">
            <w:pPr>
              <w:spacing w:line="240" w:lineRule="exact"/>
              <w:rPr>
                <w:szCs w:val="21"/>
              </w:rPr>
            </w:pPr>
            <w:r w:rsidRPr="00E95A1E">
              <w:rPr>
                <w:rFonts w:hint="eastAsia"/>
                <w:szCs w:val="21"/>
              </w:rPr>
              <w:t>【担当課】</w:t>
            </w:r>
          </w:p>
          <w:p w:rsidR="00775037" w:rsidRPr="00E95A1E" w:rsidRDefault="00775037" w:rsidP="00764CC5">
            <w:pPr>
              <w:spacing w:line="240" w:lineRule="exact"/>
              <w:rPr>
                <w:szCs w:val="21"/>
              </w:rPr>
            </w:pPr>
            <w:r w:rsidRPr="00E95A1E">
              <w:rPr>
                <w:rFonts w:hint="eastAsia"/>
                <w:szCs w:val="21"/>
              </w:rPr>
              <w:t>（救護施設関係）</w:t>
            </w:r>
          </w:p>
          <w:p w:rsidR="00775037" w:rsidRPr="00E95A1E" w:rsidRDefault="00775037" w:rsidP="00764CC5">
            <w:pPr>
              <w:spacing w:line="240" w:lineRule="exact"/>
              <w:ind w:firstLineChars="100" w:firstLine="210"/>
              <w:rPr>
                <w:szCs w:val="21"/>
              </w:rPr>
            </w:pPr>
            <w:r w:rsidRPr="00E95A1E">
              <w:rPr>
                <w:rFonts w:hint="eastAsia"/>
                <w:szCs w:val="21"/>
              </w:rPr>
              <w:t>保健福祉課生活保護係 Tel：089-912-2385</w:t>
            </w:r>
          </w:p>
          <w:p w:rsidR="00775037" w:rsidRPr="00E95A1E" w:rsidRDefault="00775037" w:rsidP="00764CC5">
            <w:pPr>
              <w:spacing w:line="240" w:lineRule="exact"/>
              <w:rPr>
                <w:szCs w:val="21"/>
              </w:rPr>
            </w:pPr>
            <w:r w:rsidRPr="00E95A1E">
              <w:rPr>
                <w:rFonts w:hint="eastAsia"/>
                <w:szCs w:val="21"/>
              </w:rPr>
              <w:t>（保育所等関係）</w:t>
            </w:r>
          </w:p>
          <w:p w:rsidR="00775037" w:rsidRPr="00E95A1E" w:rsidRDefault="00775037" w:rsidP="00764CC5">
            <w:pPr>
              <w:spacing w:line="240" w:lineRule="exact"/>
              <w:rPr>
                <w:szCs w:val="21"/>
              </w:rPr>
            </w:pPr>
            <w:r w:rsidRPr="00E95A1E">
              <w:rPr>
                <w:rFonts w:hint="eastAsia"/>
                <w:szCs w:val="21"/>
              </w:rPr>
              <w:t xml:space="preserve">　子育て支援課保育・幼稚園係　Tel：089-912-2412</w:t>
            </w:r>
          </w:p>
          <w:p w:rsidR="00775037" w:rsidRPr="00E95A1E" w:rsidRDefault="00775037" w:rsidP="00764CC5">
            <w:pPr>
              <w:spacing w:line="240" w:lineRule="exact"/>
              <w:rPr>
                <w:szCs w:val="21"/>
              </w:rPr>
            </w:pPr>
            <w:r w:rsidRPr="00E95A1E">
              <w:rPr>
                <w:rFonts w:hint="eastAsia"/>
                <w:szCs w:val="21"/>
              </w:rPr>
              <w:t>（放課後児童クラブ等関係）</w:t>
            </w:r>
          </w:p>
          <w:p w:rsidR="00775037" w:rsidRPr="00E95A1E" w:rsidRDefault="00775037" w:rsidP="00764CC5">
            <w:pPr>
              <w:spacing w:line="240" w:lineRule="exact"/>
              <w:rPr>
                <w:szCs w:val="21"/>
              </w:rPr>
            </w:pPr>
            <w:r w:rsidRPr="00E95A1E">
              <w:rPr>
                <w:rFonts w:hint="eastAsia"/>
                <w:szCs w:val="21"/>
              </w:rPr>
              <w:t xml:space="preserve">　子育て支援課子育て支援企画係　Tel：089-912-2413</w:t>
            </w:r>
          </w:p>
          <w:p w:rsidR="00775037" w:rsidRPr="00E95A1E" w:rsidRDefault="00775037" w:rsidP="00764CC5">
            <w:pPr>
              <w:spacing w:line="240" w:lineRule="exact"/>
              <w:rPr>
                <w:szCs w:val="21"/>
              </w:rPr>
            </w:pPr>
            <w:r w:rsidRPr="00E95A1E">
              <w:rPr>
                <w:rFonts w:hint="eastAsia"/>
                <w:szCs w:val="21"/>
              </w:rPr>
              <w:t>（児童養護施設等関係）</w:t>
            </w:r>
          </w:p>
          <w:p w:rsidR="00775037" w:rsidRPr="00E95A1E" w:rsidRDefault="00775037" w:rsidP="00764CC5">
            <w:pPr>
              <w:spacing w:line="240" w:lineRule="exact"/>
              <w:rPr>
                <w:szCs w:val="21"/>
              </w:rPr>
            </w:pPr>
            <w:r w:rsidRPr="00E95A1E">
              <w:rPr>
                <w:rFonts w:hint="eastAsia"/>
                <w:szCs w:val="21"/>
              </w:rPr>
              <w:t xml:space="preserve">　子育て支援課児童・婦人施設係　Tel：089-912-2414</w:t>
            </w:r>
          </w:p>
          <w:p w:rsidR="00775037" w:rsidRPr="00E95A1E" w:rsidRDefault="00775037" w:rsidP="00764CC5">
            <w:pPr>
              <w:spacing w:line="240" w:lineRule="exact"/>
              <w:rPr>
                <w:szCs w:val="21"/>
              </w:rPr>
            </w:pPr>
            <w:r w:rsidRPr="00E95A1E">
              <w:rPr>
                <w:rFonts w:hint="eastAsia"/>
                <w:szCs w:val="21"/>
              </w:rPr>
              <w:t>（障がい福祉施設関係）</w:t>
            </w:r>
          </w:p>
          <w:p w:rsidR="00775037" w:rsidRPr="00E95A1E" w:rsidRDefault="00775037" w:rsidP="00764CC5">
            <w:pPr>
              <w:spacing w:line="240" w:lineRule="exact"/>
              <w:rPr>
                <w:szCs w:val="21"/>
              </w:rPr>
            </w:pPr>
            <w:r w:rsidRPr="00E95A1E">
              <w:rPr>
                <w:rFonts w:hint="eastAsia"/>
                <w:szCs w:val="21"/>
              </w:rPr>
              <w:t xml:space="preserve">　障がい福祉課障がい支援係 Tel：089-912-2424</w:t>
            </w:r>
          </w:p>
          <w:p w:rsidR="00775037" w:rsidRPr="00E95A1E" w:rsidRDefault="00775037" w:rsidP="00764CC5">
            <w:pPr>
              <w:spacing w:line="240" w:lineRule="exact"/>
              <w:rPr>
                <w:szCs w:val="21"/>
              </w:rPr>
            </w:pPr>
            <w:r w:rsidRPr="00E95A1E">
              <w:rPr>
                <w:rFonts w:hint="eastAsia"/>
                <w:szCs w:val="21"/>
              </w:rPr>
              <w:t>（高齢者福祉施設関係）</w:t>
            </w:r>
          </w:p>
          <w:p w:rsidR="00775037" w:rsidRPr="00E95A1E" w:rsidRDefault="00775037" w:rsidP="00764CC5">
            <w:pPr>
              <w:spacing w:line="240" w:lineRule="exact"/>
              <w:ind w:firstLineChars="100" w:firstLine="210"/>
              <w:rPr>
                <w:szCs w:val="21"/>
              </w:rPr>
            </w:pPr>
            <w:r w:rsidRPr="00E95A1E">
              <w:rPr>
                <w:rFonts w:hint="eastAsia"/>
                <w:szCs w:val="21"/>
              </w:rPr>
              <w:t>長寿介護課介護事業者係 Tel：089-912-2432</w:t>
            </w:r>
          </w:p>
        </w:tc>
      </w:tr>
    </w:tbl>
    <w:p w:rsidR="00642B6E" w:rsidRPr="00E95A1E" w:rsidRDefault="00642B6E" w:rsidP="007577A9">
      <w:pPr>
        <w:rPr>
          <w:rFonts w:ascii="ＭＳ 明朝" w:eastAsia="ＭＳ 明朝" w:hAnsi="ＭＳ 明朝"/>
          <w:sz w:val="24"/>
          <w:szCs w:val="24"/>
        </w:rPr>
      </w:pPr>
    </w:p>
    <w:p w:rsidR="00A93199" w:rsidRPr="00E95A1E" w:rsidRDefault="00333B5C" w:rsidP="00F23EA4">
      <w:pPr>
        <w:widowControl/>
        <w:jc w:val="left"/>
        <w:rPr>
          <w:rFonts w:ascii="ＭＳ 明朝" w:eastAsia="ＭＳ 明朝" w:hAnsi="ＭＳ 明朝"/>
          <w:sz w:val="24"/>
          <w:szCs w:val="24"/>
        </w:rPr>
      </w:pPr>
      <w:r w:rsidRPr="00E95A1E">
        <w:rPr>
          <w:rFonts w:ascii="ＭＳ 明朝" w:eastAsia="ＭＳ 明朝" w:hAnsi="ＭＳ 明朝"/>
          <w:sz w:val="24"/>
          <w:szCs w:val="24"/>
        </w:rPr>
        <w:br w:type="page"/>
      </w:r>
      <w:r w:rsidRPr="00E95A1E">
        <w:rPr>
          <w:rFonts w:ascii="ＭＳ 明朝" w:eastAsia="ＭＳ 明朝" w:hAnsi="ＭＳ 明朝" w:hint="eastAsia"/>
          <w:sz w:val="24"/>
          <w:szCs w:val="24"/>
        </w:rPr>
        <w:lastRenderedPageBreak/>
        <w:t>（別紙）</w:t>
      </w:r>
    </w:p>
    <w:p w:rsidR="008C05B1" w:rsidRPr="00E95A1E" w:rsidRDefault="00C5190A" w:rsidP="008C05B1">
      <w:pPr>
        <w:rPr>
          <w:rFonts w:ascii="ＭＳ ゴシック" w:eastAsia="ＭＳ ゴシック" w:hAnsi="ＭＳ ゴシック"/>
          <w:b/>
          <w:sz w:val="24"/>
          <w:szCs w:val="24"/>
        </w:rPr>
      </w:pPr>
      <w:r w:rsidRPr="00E95A1E">
        <w:rPr>
          <w:rFonts w:ascii="ＭＳ ゴシック" w:eastAsia="ＭＳ ゴシック" w:hAnsi="ＭＳ ゴシック" w:hint="eastAsia"/>
          <w:b/>
          <w:sz w:val="24"/>
          <w:szCs w:val="24"/>
        </w:rPr>
        <w:t xml:space="preserve">Ⅰ　</w:t>
      </w:r>
      <w:r w:rsidR="008C05B1" w:rsidRPr="00E95A1E">
        <w:rPr>
          <w:rFonts w:ascii="ＭＳ ゴシック" w:eastAsia="ＭＳ ゴシック" w:hAnsi="ＭＳ ゴシック" w:hint="eastAsia"/>
          <w:b/>
          <w:sz w:val="24"/>
          <w:szCs w:val="24"/>
        </w:rPr>
        <w:t>共通事項</w:t>
      </w:r>
    </w:p>
    <w:p w:rsidR="002437C4" w:rsidRPr="00E95A1E" w:rsidRDefault="002437C4" w:rsidP="002437C4">
      <w:pPr>
        <w:rPr>
          <w:rFonts w:ascii="ＭＳ ゴシック" w:eastAsia="ＭＳ ゴシック" w:hAnsi="ＭＳ ゴシック"/>
          <w:sz w:val="24"/>
          <w:szCs w:val="24"/>
        </w:rPr>
      </w:pPr>
      <w:r w:rsidRPr="00E95A1E">
        <w:rPr>
          <w:rFonts w:ascii="ＭＳ ゴシック" w:eastAsia="ＭＳ ゴシック" w:hAnsi="ＭＳ ゴシック" w:hint="eastAsia"/>
          <w:sz w:val="24"/>
          <w:szCs w:val="24"/>
        </w:rPr>
        <w:t>１</w:t>
      </w:r>
      <w:r w:rsidR="00373B02" w:rsidRPr="00E95A1E">
        <w:rPr>
          <w:rFonts w:ascii="ＭＳ ゴシック" w:eastAsia="ＭＳ ゴシック" w:hAnsi="ＭＳ ゴシック" w:hint="eastAsia"/>
          <w:sz w:val="24"/>
          <w:szCs w:val="24"/>
        </w:rPr>
        <w:t xml:space="preserve">　</w:t>
      </w:r>
      <w:r w:rsidR="001C4259" w:rsidRPr="00E95A1E">
        <w:rPr>
          <w:rFonts w:ascii="ＭＳ ゴシック" w:eastAsia="ＭＳ ゴシック" w:hAnsi="ＭＳ ゴシック" w:hint="eastAsia"/>
          <w:sz w:val="24"/>
          <w:szCs w:val="24"/>
        </w:rPr>
        <w:t>職員及び</w:t>
      </w:r>
      <w:r w:rsidR="00981F7E" w:rsidRPr="00E95A1E">
        <w:rPr>
          <w:rFonts w:ascii="ＭＳ ゴシック" w:eastAsia="ＭＳ ゴシック" w:hAnsi="ＭＳ ゴシック" w:hint="eastAsia"/>
          <w:sz w:val="24"/>
          <w:szCs w:val="24"/>
        </w:rPr>
        <w:t>利用者</w:t>
      </w:r>
      <w:r w:rsidR="001C4259" w:rsidRPr="00E95A1E">
        <w:rPr>
          <w:rFonts w:ascii="ＭＳ ゴシック" w:eastAsia="ＭＳ ゴシック" w:hAnsi="ＭＳ ゴシック" w:hint="eastAsia"/>
          <w:sz w:val="24"/>
          <w:szCs w:val="24"/>
        </w:rPr>
        <w:t>（以下利用者等）</w:t>
      </w:r>
      <w:r w:rsidRPr="00E95A1E">
        <w:rPr>
          <w:rFonts w:ascii="ＭＳ ゴシック" w:eastAsia="ＭＳ ゴシック" w:hAnsi="ＭＳ ゴシック"/>
          <w:sz w:val="24"/>
          <w:szCs w:val="24"/>
        </w:rPr>
        <w:t>への対応について</w:t>
      </w:r>
    </w:p>
    <w:p w:rsidR="002437C4" w:rsidRPr="00E95A1E" w:rsidRDefault="002437C4" w:rsidP="002437C4">
      <w:pPr>
        <w:ind w:left="480" w:hangingChars="200" w:hanging="480"/>
        <w:rPr>
          <w:rFonts w:ascii="ＭＳ 明朝" w:eastAsia="ＭＳ 明朝" w:hAnsi="ＭＳ 明朝"/>
          <w:sz w:val="24"/>
          <w:szCs w:val="24"/>
        </w:rPr>
      </w:pPr>
      <w:r w:rsidRPr="00E95A1E">
        <w:rPr>
          <w:rFonts w:ascii="ＭＳ 明朝" w:eastAsia="ＭＳ 明朝" w:hAnsi="ＭＳ 明朝" w:hint="eastAsia"/>
          <w:sz w:val="24"/>
          <w:szCs w:val="24"/>
        </w:rPr>
        <w:t>（１）</w:t>
      </w:r>
      <w:r w:rsidR="00981F7E" w:rsidRPr="00E95A1E">
        <w:rPr>
          <w:rFonts w:ascii="ＭＳ 明朝" w:eastAsia="ＭＳ 明朝" w:hAnsi="ＭＳ 明朝" w:hint="eastAsia"/>
          <w:sz w:val="24"/>
          <w:szCs w:val="24"/>
        </w:rPr>
        <w:t>利用者</w:t>
      </w:r>
      <w:r w:rsidR="00610B9A" w:rsidRPr="00E95A1E">
        <w:rPr>
          <w:rFonts w:ascii="ＭＳ 明朝" w:eastAsia="ＭＳ 明朝" w:hAnsi="ＭＳ 明朝" w:hint="eastAsia"/>
          <w:sz w:val="24"/>
          <w:szCs w:val="24"/>
        </w:rPr>
        <w:t>等</w:t>
      </w:r>
      <w:r w:rsidRPr="00E95A1E">
        <w:rPr>
          <w:rFonts w:ascii="ＭＳ 明朝" w:eastAsia="ＭＳ 明朝" w:hAnsi="ＭＳ 明朝" w:hint="eastAsia"/>
          <w:sz w:val="24"/>
          <w:szCs w:val="24"/>
        </w:rPr>
        <w:t>のみならず、面会者や委託業者等、</w:t>
      </w:r>
      <w:r w:rsidR="00CE0C30" w:rsidRPr="00E95A1E">
        <w:rPr>
          <w:rFonts w:ascii="ＭＳ 明朝" w:eastAsia="ＭＳ 明朝" w:hAnsi="ＭＳ 明朝" w:hint="eastAsia"/>
          <w:sz w:val="24"/>
          <w:szCs w:val="24"/>
        </w:rPr>
        <w:t>利用者</w:t>
      </w:r>
      <w:r w:rsidR="00610B9A" w:rsidRPr="00E95A1E">
        <w:rPr>
          <w:rFonts w:ascii="ＭＳ 明朝" w:eastAsia="ＭＳ 明朝" w:hAnsi="ＭＳ 明朝" w:hint="eastAsia"/>
          <w:sz w:val="24"/>
          <w:szCs w:val="24"/>
        </w:rPr>
        <w:t>等</w:t>
      </w:r>
      <w:r w:rsidRPr="00E95A1E">
        <w:rPr>
          <w:rFonts w:ascii="ＭＳ 明朝" w:eastAsia="ＭＳ 明朝" w:hAnsi="ＭＳ 明朝" w:hint="eastAsia"/>
          <w:sz w:val="24"/>
          <w:szCs w:val="24"/>
        </w:rPr>
        <w:t>と接触する可能性がある</w:t>
      </w:r>
      <w:r w:rsidR="00F95270" w:rsidRPr="00E95A1E">
        <w:rPr>
          <w:rFonts w:ascii="ＭＳ 明朝" w:eastAsia="ＭＳ 明朝" w:hAnsi="ＭＳ 明朝" w:hint="eastAsia"/>
          <w:sz w:val="24"/>
          <w:szCs w:val="24"/>
        </w:rPr>
        <w:t>と考えられる</w:t>
      </w:r>
      <w:r w:rsidR="005B345D" w:rsidRPr="00E95A1E">
        <w:rPr>
          <w:rFonts w:ascii="ＭＳ 明朝" w:eastAsia="ＭＳ 明朝" w:hAnsi="ＭＳ 明朝" w:hint="eastAsia"/>
          <w:sz w:val="24"/>
          <w:szCs w:val="24"/>
        </w:rPr>
        <w:t>者</w:t>
      </w:r>
      <w:r w:rsidR="00F95270" w:rsidRPr="00E95A1E">
        <w:rPr>
          <w:rFonts w:ascii="ＭＳ 明朝" w:eastAsia="ＭＳ 明朝" w:hAnsi="ＭＳ 明朝" w:hint="eastAsia"/>
          <w:sz w:val="24"/>
          <w:szCs w:val="24"/>
        </w:rPr>
        <w:t>を含めて</w:t>
      </w:r>
      <w:r w:rsidRPr="00E95A1E">
        <w:rPr>
          <w:rFonts w:ascii="ＭＳ 明朝" w:eastAsia="ＭＳ 明朝" w:hAnsi="ＭＳ 明朝" w:hint="eastAsia"/>
          <w:sz w:val="24"/>
          <w:szCs w:val="24"/>
        </w:rPr>
        <w:t>、マスクの着用を含む咳エチケットや手洗い、アルコール消毒等によ</w:t>
      </w:r>
      <w:r w:rsidR="003E16DF" w:rsidRPr="00E95A1E">
        <w:rPr>
          <w:rFonts w:ascii="ＭＳ 明朝" w:eastAsia="ＭＳ 明朝" w:hAnsi="ＭＳ 明朝" w:hint="eastAsia"/>
          <w:sz w:val="24"/>
          <w:szCs w:val="24"/>
        </w:rPr>
        <w:t>る</w:t>
      </w:r>
      <w:r w:rsidRPr="00E95A1E">
        <w:rPr>
          <w:rFonts w:ascii="ＭＳ 明朝" w:eastAsia="ＭＳ 明朝" w:hAnsi="ＭＳ 明朝" w:hint="eastAsia"/>
          <w:sz w:val="24"/>
          <w:szCs w:val="24"/>
        </w:rPr>
        <w:t>対策を徹底すること。</w:t>
      </w:r>
    </w:p>
    <w:p w:rsidR="00917EAB" w:rsidRPr="00E95A1E" w:rsidRDefault="00917EAB" w:rsidP="002437C4">
      <w:pPr>
        <w:ind w:left="480" w:hangingChars="200" w:hanging="480"/>
        <w:rPr>
          <w:rFonts w:ascii="ＭＳ 明朝" w:eastAsia="ＭＳ 明朝" w:hAnsi="ＭＳ 明朝"/>
          <w:sz w:val="24"/>
          <w:szCs w:val="24"/>
        </w:rPr>
      </w:pPr>
    </w:p>
    <w:p w:rsidR="00917EAB" w:rsidRPr="00E95A1E" w:rsidRDefault="00917EAB" w:rsidP="002437C4">
      <w:pPr>
        <w:ind w:left="480" w:hangingChars="200" w:hanging="480"/>
        <w:rPr>
          <w:rFonts w:ascii="ＭＳ 明朝" w:eastAsia="ＭＳ 明朝" w:hAnsi="ＭＳ 明朝"/>
          <w:sz w:val="24"/>
          <w:szCs w:val="24"/>
          <w:u w:val="single"/>
        </w:rPr>
      </w:pPr>
      <w:r w:rsidRPr="00E95A1E">
        <w:rPr>
          <w:rFonts w:ascii="ＭＳ 明朝" w:eastAsia="ＭＳ 明朝" w:hAnsi="ＭＳ 明朝" w:hint="eastAsia"/>
          <w:sz w:val="24"/>
          <w:szCs w:val="24"/>
          <w:u w:val="single"/>
        </w:rPr>
        <w:t>（２）利用者等の毎日の健康観察を徹底し、体調の異変が認められる場合は、速やかに医療機関を受診するとともに、自宅待機等の適切な措置を取ること。</w:t>
      </w:r>
    </w:p>
    <w:p w:rsidR="002437C4" w:rsidRPr="00E95A1E" w:rsidRDefault="002437C4" w:rsidP="002437C4">
      <w:pPr>
        <w:ind w:left="480" w:hangingChars="200" w:hanging="480"/>
        <w:rPr>
          <w:rFonts w:ascii="ＭＳ 明朝" w:eastAsia="ＭＳ 明朝" w:hAnsi="ＭＳ 明朝"/>
          <w:sz w:val="24"/>
          <w:szCs w:val="24"/>
        </w:rPr>
      </w:pPr>
    </w:p>
    <w:p w:rsidR="002437C4" w:rsidRPr="00E95A1E" w:rsidRDefault="002437C4" w:rsidP="002437C4">
      <w:pPr>
        <w:ind w:left="480" w:hangingChars="200" w:hanging="480"/>
        <w:rPr>
          <w:rFonts w:ascii="ＭＳ 明朝" w:eastAsia="ＭＳ 明朝" w:hAnsi="ＭＳ 明朝"/>
          <w:sz w:val="24"/>
          <w:szCs w:val="24"/>
        </w:rPr>
      </w:pPr>
      <w:r w:rsidRPr="00E95A1E">
        <w:rPr>
          <w:rFonts w:ascii="ＭＳ 明朝" w:eastAsia="ＭＳ 明朝" w:hAnsi="ＭＳ 明朝" w:hint="eastAsia"/>
          <w:sz w:val="24"/>
          <w:szCs w:val="24"/>
          <w:u w:val="single"/>
        </w:rPr>
        <w:t>（</w:t>
      </w:r>
      <w:r w:rsidR="00917EAB" w:rsidRPr="00E95A1E">
        <w:rPr>
          <w:rFonts w:ascii="ＭＳ 明朝" w:eastAsia="ＭＳ 明朝" w:hAnsi="ＭＳ 明朝" w:hint="eastAsia"/>
          <w:sz w:val="24"/>
          <w:szCs w:val="24"/>
          <w:u w:val="single"/>
        </w:rPr>
        <w:t>３</w:t>
      </w:r>
      <w:r w:rsidRPr="00E95A1E">
        <w:rPr>
          <w:rFonts w:ascii="ＭＳ 明朝" w:eastAsia="ＭＳ 明朝" w:hAnsi="ＭＳ 明朝" w:hint="eastAsia"/>
          <w:sz w:val="24"/>
          <w:szCs w:val="24"/>
          <w:u w:val="single"/>
        </w:rPr>
        <w:t>）</w:t>
      </w:r>
      <w:r w:rsidRPr="00E95A1E">
        <w:rPr>
          <w:rFonts w:ascii="ＭＳ 明朝" w:eastAsia="ＭＳ 明朝" w:hAnsi="ＭＳ 明朝" w:hint="eastAsia"/>
          <w:sz w:val="24"/>
          <w:szCs w:val="24"/>
        </w:rPr>
        <w:t>発熱等の症状が認められる</w:t>
      </w:r>
      <w:r w:rsidR="002C4898" w:rsidRPr="00E95A1E">
        <w:rPr>
          <w:rFonts w:ascii="ＭＳ 明朝" w:eastAsia="ＭＳ 明朝" w:hAnsi="ＭＳ 明朝" w:hint="eastAsia"/>
          <w:sz w:val="24"/>
          <w:szCs w:val="24"/>
        </w:rPr>
        <w:t>職員</w:t>
      </w:r>
      <w:r w:rsidR="003A2025" w:rsidRPr="00E95A1E">
        <w:rPr>
          <w:rFonts w:ascii="ＭＳ 明朝" w:eastAsia="ＭＳ 明朝" w:hAnsi="ＭＳ 明朝" w:hint="eastAsia"/>
          <w:sz w:val="24"/>
          <w:szCs w:val="24"/>
        </w:rPr>
        <w:t>は出勤を行わないことを徹底する</w:t>
      </w:r>
      <w:r w:rsidR="003A2025" w:rsidRPr="00E95A1E">
        <w:rPr>
          <w:rFonts w:ascii="ＭＳ 明朝" w:eastAsia="ＭＳ 明朝" w:hAnsi="ＭＳ 明朝" w:hint="eastAsia"/>
          <w:sz w:val="24"/>
          <w:szCs w:val="24"/>
          <w:u w:val="single"/>
        </w:rPr>
        <w:t>ほか、発熱者等の増減をグラフにして可視化するなど、施設等全体の傾向を的確に把握すること。</w:t>
      </w:r>
    </w:p>
    <w:p w:rsidR="00F95270" w:rsidRPr="00E95A1E" w:rsidRDefault="00F95270" w:rsidP="003A1406">
      <w:pPr>
        <w:rPr>
          <w:rFonts w:ascii="ＭＳ 明朝" w:eastAsia="ＭＳ 明朝" w:hAnsi="ＭＳ 明朝"/>
          <w:sz w:val="24"/>
          <w:szCs w:val="24"/>
        </w:rPr>
      </w:pPr>
    </w:p>
    <w:p w:rsidR="00862000" w:rsidRPr="00E95A1E" w:rsidRDefault="00862000" w:rsidP="00DD0FE7">
      <w:pPr>
        <w:ind w:left="480" w:hangingChars="200" w:hanging="480"/>
        <w:rPr>
          <w:rFonts w:ascii="ＭＳ 明朝" w:eastAsia="ＭＳ 明朝" w:hAnsi="ＭＳ 明朝"/>
          <w:sz w:val="24"/>
          <w:szCs w:val="24"/>
          <w:u w:val="single"/>
        </w:rPr>
      </w:pPr>
      <w:r w:rsidRPr="00E95A1E">
        <w:rPr>
          <w:rFonts w:ascii="ＭＳ 明朝" w:eastAsia="ＭＳ 明朝" w:hAnsi="ＭＳ 明朝" w:hint="eastAsia"/>
          <w:sz w:val="24"/>
          <w:szCs w:val="24"/>
          <w:u w:val="single"/>
        </w:rPr>
        <w:t>（４）全国的に家庭内で感染した職員を経由した感染事例が多くみられることから、</w:t>
      </w:r>
      <w:r w:rsidR="00DD0FE7" w:rsidRPr="00E95A1E">
        <w:rPr>
          <w:rFonts w:ascii="ＭＳ 明朝" w:eastAsia="ＭＳ 明朝" w:hAnsi="ＭＳ 明朝" w:hint="eastAsia"/>
          <w:sz w:val="24"/>
          <w:szCs w:val="24"/>
          <w:u w:val="single"/>
        </w:rPr>
        <w:t>職員の同居者の健康管理にも留意すること。また、</w:t>
      </w:r>
      <w:r w:rsidRPr="00E95A1E">
        <w:rPr>
          <w:rFonts w:ascii="ＭＳ 明朝" w:eastAsia="ＭＳ 明朝" w:hAnsi="ＭＳ 明朝" w:hint="eastAsia"/>
          <w:sz w:val="24"/>
          <w:szCs w:val="24"/>
          <w:u w:val="single"/>
        </w:rPr>
        <w:t>特に</w:t>
      </w:r>
      <w:r w:rsidR="00DD0FE7" w:rsidRPr="00E95A1E">
        <w:rPr>
          <w:rFonts w:ascii="ＭＳ 明朝" w:eastAsia="ＭＳ 明朝" w:hAnsi="ＭＳ 明朝" w:hint="eastAsia"/>
          <w:sz w:val="24"/>
          <w:szCs w:val="24"/>
          <w:u w:val="single"/>
        </w:rPr>
        <w:t>感染警戒期が継続している間は</w:t>
      </w:r>
      <w:r w:rsidRPr="00E95A1E">
        <w:rPr>
          <w:rFonts w:ascii="ＭＳ 明朝" w:eastAsia="ＭＳ 明朝" w:hAnsi="ＭＳ 明朝" w:hint="eastAsia"/>
          <w:sz w:val="24"/>
          <w:szCs w:val="24"/>
          <w:u w:val="single"/>
        </w:rPr>
        <w:t>、感染拡大地域との往来や出張を極力自粛する、会食は身近な人と少人数で</w:t>
      </w:r>
      <w:r w:rsidRPr="00E95A1E">
        <w:rPr>
          <w:rFonts w:ascii="ＭＳ 明朝" w:eastAsia="ＭＳ 明朝" w:hAnsi="ＭＳ 明朝"/>
          <w:sz w:val="24"/>
          <w:szCs w:val="24"/>
          <w:u w:val="single"/>
        </w:rPr>
        <w:t>長時間を避け</w:t>
      </w:r>
      <w:r w:rsidRPr="00E95A1E">
        <w:rPr>
          <w:rFonts w:ascii="ＭＳ 明朝" w:eastAsia="ＭＳ 明朝" w:hAnsi="ＭＳ 明朝" w:hint="eastAsia"/>
          <w:sz w:val="24"/>
          <w:szCs w:val="24"/>
          <w:u w:val="single"/>
        </w:rPr>
        <w:t>る、</w:t>
      </w:r>
      <w:r w:rsidRPr="00E95A1E">
        <w:rPr>
          <w:rFonts w:ascii="ＭＳ 明朝" w:eastAsia="ＭＳ 明朝" w:hAnsi="ＭＳ 明朝"/>
          <w:sz w:val="24"/>
          <w:szCs w:val="24"/>
          <w:u w:val="single"/>
        </w:rPr>
        <w:t>２週間以内に感染リスクの高い行動をした方</w:t>
      </w:r>
      <w:r w:rsidRPr="00E95A1E">
        <w:rPr>
          <w:rFonts w:ascii="ＭＳ 明朝" w:eastAsia="ＭＳ 明朝" w:hAnsi="ＭＳ 明朝" w:hint="eastAsia"/>
          <w:sz w:val="24"/>
          <w:szCs w:val="24"/>
          <w:u w:val="single"/>
        </w:rPr>
        <w:t>や</w:t>
      </w:r>
      <w:r w:rsidRPr="00E95A1E">
        <w:rPr>
          <w:rFonts w:ascii="ＭＳ 明朝" w:eastAsia="ＭＳ 明朝" w:hAnsi="ＭＳ 明朝"/>
          <w:sz w:val="24"/>
          <w:szCs w:val="24"/>
          <w:u w:val="single"/>
        </w:rPr>
        <w:t>体調不良の方は会食に参加させない</w:t>
      </w:r>
      <w:r w:rsidRPr="00E95A1E">
        <w:rPr>
          <w:rFonts w:ascii="ＭＳ 明朝" w:eastAsia="ＭＳ 明朝" w:hAnsi="ＭＳ 明朝" w:hint="eastAsia"/>
          <w:sz w:val="24"/>
          <w:szCs w:val="24"/>
          <w:u w:val="single"/>
        </w:rPr>
        <w:t>等の感染回避行動を徹底するとともに、職員の同居者についても可能な限り同様の配慮を求めること。</w:t>
      </w:r>
    </w:p>
    <w:p w:rsidR="00862000" w:rsidRPr="00E95A1E" w:rsidRDefault="00862000" w:rsidP="00CC44BA">
      <w:pPr>
        <w:ind w:left="480" w:hangingChars="200" w:hanging="480"/>
        <w:rPr>
          <w:rFonts w:ascii="ＭＳ 明朝" w:eastAsia="ＭＳ 明朝" w:hAnsi="ＭＳ 明朝"/>
          <w:sz w:val="24"/>
          <w:szCs w:val="24"/>
          <w:u w:val="single"/>
        </w:rPr>
      </w:pPr>
    </w:p>
    <w:p w:rsidR="00CC44BA" w:rsidRPr="00E95A1E" w:rsidRDefault="00CC44BA" w:rsidP="00CC44BA">
      <w:pPr>
        <w:ind w:left="480" w:hangingChars="200" w:hanging="480"/>
        <w:rPr>
          <w:rFonts w:ascii="ＭＳ 明朝" w:eastAsia="ＭＳ 明朝" w:hAnsi="ＭＳ 明朝"/>
          <w:sz w:val="24"/>
          <w:szCs w:val="24"/>
        </w:rPr>
      </w:pPr>
      <w:r w:rsidRPr="00E95A1E">
        <w:rPr>
          <w:rFonts w:ascii="ＭＳ 明朝" w:eastAsia="ＭＳ 明朝" w:hAnsi="ＭＳ 明朝" w:hint="eastAsia"/>
          <w:sz w:val="24"/>
          <w:szCs w:val="24"/>
          <w:u w:val="single"/>
        </w:rPr>
        <w:t>（</w:t>
      </w:r>
      <w:r w:rsidR="00862000" w:rsidRPr="00E95A1E">
        <w:rPr>
          <w:rFonts w:ascii="ＭＳ 明朝" w:eastAsia="ＭＳ 明朝" w:hAnsi="ＭＳ 明朝" w:hint="eastAsia"/>
          <w:sz w:val="24"/>
          <w:szCs w:val="24"/>
          <w:u w:val="single"/>
        </w:rPr>
        <w:t>５</w:t>
      </w:r>
      <w:r w:rsidRPr="00E95A1E">
        <w:rPr>
          <w:rFonts w:ascii="ＭＳ 明朝" w:eastAsia="ＭＳ 明朝" w:hAnsi="ＭＳ 明朝" w:hint="eastAsia"/>
          <w:sz w:val="24"/>
          <w:szCs w:val="24"/>
          <w:u w:val="single"/>
        </w:rPr>
        <w:t>）</w:t>
      </w:r>
      <w:r w:rsidR="00D541BA" w:rsidRPr="00E95A1E">
        <w:rPr>
          <w:rFonts w:ascii="ＭＳ 明朝" w:eastAsia="ＭＳ 明朝" w:hAnsi="ＭＳ 明朝" w:hint="eastAsia"/>
          <w:sz w:val="24"/>
          <w:szCs w:val="24"/>
        </w:rPr>
        <w:t>利用者等</w:t>
      </w:r>
      <w:r w:rsidRPr="00E95A1E">
        <w:rPr>
          <w:rFonts w:ascii="ＭＳ 明朝" w:eastAsia="ＭＳ 明朝" w:hAnsi="ＭＳ 明朝" w:hint="eastAsia"/>
          <w:sz w:val="24"/>
          <w:szCs w:val="24"/>
        </w:rPr>
        <w:t>は、換気が悪く人が密に集まって過ごすような空間に集団で集まることを避ける等の対応を徹底すること。</w:t>
      </w:r>
    </w:p>
    <w:p w:rsidR="004B52C5" w:rsidRPr="00E95A1E" w:rsidRDefault="004B52C5" w:rsidP="00575BAC">
      <w:pPr>
        <w:ind w:left="720" w:hangingChars="300" w:hanging="720"/>
        <w:rPr>
          <w:rFonts w:ascii="ＭＳ 明朝" w:eastAsia="ＭＳ 明朝" w:hAnsi="ＭＳ 明朝"/>
          <w:sz w:val="24"/>
          <w:szCs w:val="24"/>
        </w:rPr>
      </w:pPr>
      <w:r w:rsidRPr="00E95A1E">
        <w:rPr>
          <w:rFonts w:ascii="ＭＳ 明朝" w:eastAsia="ＭＳ 明朝" w:hAnsi="ＭＳ 明朝" w:hint="eastAsia"/>
          <w:sz w:val="24"/>
          <w:szCs w:val="24"/>
        </w:rPr>
        <w:t xml:space="preserve">　　※令和２年</w:t>
      </w:r>
      <w:r w:rsidRPr="00E95A1E">
        <w:rPr>
          <w:rFonts w:ascii="ＭＳ 明朝" w:eastAsia="ＭＳ 明朝" w:hAnsi="ＭＳ 明朝"/>
          <w:sz w:val="24"/>
          <w:szCs w:val="24"/>
        </w:rPr>
        <w:t>10月23日、新型コロナウイルス感染症対策分科会提言「感染リスクが高まる「５つの場面」参照</w:t>
      </w:r>
    </w:p>
    <w:p w:rsidR="006056B4" w:rsidRPr="00E95A1E" w:rsidRDefault="006056B4" w:rsidP="00CC44BA">
      <w:pPr>
        <w:ind w:left="480" w:hangingChars="200" w:hanging="480"/>
        <w:rPr>
          <w:rFonts w:ascii="ＭＳ 明朝" w:eastAsia="ＭＳ 明朝" w:hAnsi="ＭＳ 明朝"/>
          <w:sz w:val="24"/>
          <w:szCs w:val="24"/>
        </w:rPr>
      </w:pPr>
    </w:p>
    <w:p w:rsidR="00CC44BA" w:rsidRPr="00E95A1E" w:rsidRDefault="00286C1B" w:rsidP="006056B4">
      <w:pPr>
        <w:ind w:left="480" w:hangingChars="200" w:hanging="480"/>
        <w:rPr>
          <w:rFonts w:ascii="ＭＳ 明朝" w:eastAsia="ＭＳ 明朝" w:hAnsi="ＭＳ 明朝"/>
          <w:sz w:val="24"/>
          <w:szCs w:val="24"/>
        </w:rPr>
      </w:pPr>
      <w:r w:rsidRPr="00E95A1E">
        <w:rPr>
          <w:rFonts w:ascii="ＭＳ 明朝" w:eastAsia="ＭＳ 明朝" w:hAnsi="ＭＳ 明朝" w:hint="eastAsia"/>
          <w:sz w:val="24"/>
          <w:szCs w:val="24"/>
          <w:u w:val="single"/>
        </w:rPr>
        <w:t>（</w:t>
      </w:r>
      <w:r w:rsidR="00862000" w:rsidRPr="00E95A1E">
        <w:rPr>
          <w:rFonts w:ascii="ＭＳ 明朝" w:eastAsia="ＭＳ 明朝" w:hAnsi="ＭＳ 明朝" w:hint="eastAsia"/>
          <w:sz w:val="24"/>
          <w:szCs w:val="24"/>
          <w:u w:val="single"/>
        </w:rPr>
        <w:t>６</w:t>
      </w:r>
      <w:r w:rsidR="006056B4" w:rsidRPr="00E95A1E">
        <w:rPr>
          <w:rFonts w:ascii="ＭＳ 明朝" w:eastAsia="ＭＳ 明朝" w:hAnsi="ＭＳ 明朝" w:hint="eastAsia"/>
          <w:sz w:val="24"/>
          <w:szCs w:val="24"/>
          <w:u w:val="single"/>
        </w:rPr>
        <w:t>）</w:t>
      </w:r>
      <w:r w:rsidR="006056B4" w:rsidRPr="00E95A1E">
        <w:rPr>
          <w:rFonts w:ascii="ＭＳ 明朝" w:eastAsia="ＭＳ 明朝" w:hAnsi="ＭＳ 明朝" w:hint="eastAsia"/>
          <w:sz w:val="24"/>
          <w:szCs w:val="24"/>
        </w:rPr>
        <w:t>感染者が発生した場合に積極的疫学調査への協力が可能となるよう</w:t>
      </w:r>
      <w:r w:rsidR="0005706F" w:rsidRPr="00E95A1E">
        <w:rPr>
          <w:rFonts w:ascii="ＭＳ 明朝" w:eastAsia="ＭＳ 明朝" w:hAnsi="ＭＳ 明朝" w:hint="eastAsia"/>
          <w:sz w:val="24"/>
          <w:szCs w:val="24"/>
        </w:rPr>
        <w:t>症状出現２日前からの接触者リスト</w:t>
      </w:r>
      <w:r w:rsidR="00BD41CD" w:rsidRPr="00E95A1E">
        <w:rPr>
          <w:rFonts w:ascii="ＭＳ 明朝" w:eastAsia="ＭＳ 明朝" w:hAnsi="ＭＳ 明朝" w:hint="eastAsia"/>
          <w:sz w:val="24"/>
          <w:szCs w:val="24"/>
        </w:rPr>
        <w:t>や</w:t>
      </w:r>
      <w:r w:rsidR="00E21DCF" w:rsidRPr="00E95A1E">
        <w:rPr>
          <w:rFonts w:ascii="ＭＳ 明朝" w:eastAsia="ＭＳ 明朝" w:hAnsi="ＭＳ 明朝" w:hint="eastAsia"/>
          <w:sz w:val="24"/>
          <w:szCs w:val="24"/>
        </w:rPr>
        <w:t>利用者のケア記録、直近２週間の勤務表等の記録を準備しておくとともに、濃厚接触者となる利用者等の特定の際には、可能な限り利用者のケア記録の提供等を行うこと。</w:t>
      </w:r>
    </w:p>
    <w:p w:rsidR="009C04C2" w:rsidRPr="00E95A1E" w:rsidRDefault="009C04C2" w:rsidP="006056B4">
      <w:pPr>
        <w:ind w:left="480" w:hangingChars="200" w:hanging="480"/>
        <w:rPr>
          <w:rFonts w:ascii="ＭＳ 明朝" w:eastAsia="ＭＳ 明朝" w:hAnsi="ＭＳ 明朝"/>
          <w:sz w:val="24"/>
          <w:szCs w:val="24"/>
        </w:rPr>
      </w:pPr>
    </w:p>
    <w:p w:rsidR="009C04C2" w:rsidRPr="00E95A1E" w:rsidRDefault="009C04C2" w:rsidP="006056B4">
      <w:pPr>
        <w:ind w:left="480" w:hangingChars="200" w:hanging="480"/>
        <w:rPr>
          <w:rFonts w:ascii="ＭＳ 明朝" w:eastAsia="ＭＳ 明朝" w:hAnsi="ＭＳ 明朝"/>
          <w:sz w:val="24"/>
          <w:szCs w:val="24"/>
        </w:rPr>
      </w:pPr>
      <w:r w:rsidRPr="00E95A1E">
        <w:rPr>
          <w:rFonts w:ascii="ＭＳ 明朝" w:eastAsia="ＭＳ 明朝" w:hAnsi="ＭＳ 明朝" w:hint="eastAsia"/>
          <w:sz w:val="24"/>
          <w:szCs w:val="24"/>
          <w:u w:val="single"/>
        </w:rPr>
        <w:t>（</w:t>
      </w:r>
      <w:r w:rsidR="00862000" w:rsidRPr="00E95A1E">
        <w:rPr>
          <w:rFonts w:ascii="ＭＳ 明朝" w:eastAsia="ＭＳ 明朝" w:hAnsi="ＭＳ 明朝" w:hint="eastAsia"/>
          <w:sz w:val="24"/>
          <w:szCs w:val="24"/>
          <w:u w:val="single"/>
        </w:rPr>
        <w:t>７</w:t>
      </w:r>
      <w:r w:rsidRPr="00E95A1E">
        <w:rPr>
          <w:rFonts w:ascii="ＭＳ 明朝" w:eastAsia="ＭＳ 明朝" w:hAnsi="ＭＳ 明朝" w:hint="eastAsia"/>
          <w:sz w:val="24"/>
          <w:szCs w:val="24"/>
          <w:u w:val="single"/>
        </w:rPr>
        <w:t>）</w:t>
      </w:r>
      <w:r w:rsidRPr="00E95A1E">
        <w:rPr>
          <w:rFonts w:ascii="ＭＳ 明朝" w:eastAsia="ＭＳ 明朝" w:hAnsi="ＭＳ 明朝" w:hint="eastAsia"/>
          <w:sz w:val="24"/>
          <w:szCs w:val="24"/>
        </w:rPr>
        <w:t>入国拒否の対象地域から帰国後症状がある職員等がいる場合、施設長は速やかに市町に対して、人数</w:t>
      </w:r>
      <w:r w:rsidR="00BD41CD" w:rsidRPr="00E95A1E">
        <w:rPr>
          <w:rFonts w:ascii="ＭＳ 明朝" w:eastAsia="ＭＳ 明朝" w:hAnsi="ＭＳ 明朝" w:hint="eastAsia"/>
          <w:sz w:val="24"/>
          <w:szCs w:val="24"/>
        </w:rPr>
        <w:t>や</w:t>
      </w:r>
      <w:r w:rsidRPr="00E95A1E">
        <w:rPr>
          <w:rFonts w:ascii="ＭＳ 明朝" w:eastAsia="ＭＳ 明朝" w:hAnsi="ＭＳ 明朝" w:hint="eastAsia"/>
          <w:sz w:val="24"/>
          <w:szCs w:val="24"/>
        </w:rPr>
        <w:t>症状、対応状況等を報告するともに、発熱等の症状により感染が疑われる職員等がいる場合は、保健所に報告</w:t>
      </w:r>
      <w:r w:rsidR="00492689" w:rsidRPr="00E95A1E">
        <w:rPr>
          <w:rFonts w:ascii="ＭＳ 明朝" w:eastAsia="ＭＳ 明朝" w:hAnsi="ＭＳ 明朝" w:hint="eastAsia"/>
          <w:sz w:val="24"/>
          <w:szCs w:val="24"/>
        </w:rPr>
        <w:t>して指示を求めること。</w:t>
      </w:r>
    </w:p>
    <w:p w:rsidR="0005706F" w:rsidRPr="00E95A1E" w:rsidRDefault="0005706F" w:rsidP="006056B4">
      <w:pPr>
        <w:ind w:left="480" w:hangingChars="200" w:hanging="480"/>
        <w:rPr>
          <w:rFonts w:ascii="ＭＳ 明朝" w:eastAsia="ＭＳ 明朝" w:hAnsi="ＭＳ 明朝"/>
          <w:sz w:val="24"/>
          <w:szCs w:val="24"/>
        </w:rPr>
      </w:pPr>
    </w:p>
    <w:p w:rsidR="0005706F" w:rsidRPr="00E95A1E" w:rsidRDefault="0005706F" w:rsidP="00575BAC">
      <w:pPr>
        <w:ind w:left="480" w:hangingChars="200" w:hanging="480"/>
        <w:rPr>
          <w:rFonts w:ascii="ＭＳ 明朝" w:eastAsia="ＭＳ 明朝" w:hAnsi="ＭＳ 明朝"/>
          <w:sz w:val="24"/>
          <w:szCs w:val="24"/>
        </w:rPr>
      </w:pPr>
      <w:r w:rsidRPr="00E95A1E">
        <w:rPr>
          <w:rFonts w:ascii="ＭＳ 明朝" w:eastAsia="ＭＳ 明朝" w:hAnsi="ＭＳ 明朝" w:hint="eastAsia"/>
          <w:sz w:val="24"/>
          <w:szCs w:val="24"/>
          <w:u w:val="single"/>
        </w:rPr>
        <w:t>（</w:t>
      </w:r>
      <w:r w:rsidR="00862000" w:rsidRPr="00E95A1E">
        <w:rPr>
          <w:rFonts w:ascii="ＭＳ 明朝" w:eastAsia="ＭＳ 明朝" w:hAnsi="ＭＳ 明朝" w:hint="eastAsia"/>
          <w:sz w:val="24"/>
          <w:szCs w:val="24"/>
          <w:u w:val="single"/>
        </w:rPr>
        <w:t>８</w:t>
      </w:r>
      <w:r w:rsidRPr="00E95A1E">
        <w:rPr>
          <w:rFonts w:ascii="ＭＳ 明朝" w:eastAsia="ＭＳ 明朝" w:hAnsi="ＭＳ 明朝" w:hint="eastAsia"/>
          <w:sz w:val="24"/>
          <w:szCs w:val="24"/>
          <w:u w:val="single"/>
        </w:rPr>
        <w:t>）</w:t>
      </w:r>
      <w:r w:rsidRPr="00E95A1E">
        <w:rPr>
          <w:rFonts w:ascii="ＭＳ 明朝" w:eastAsia="ＭＳ 明朝" w:hAnsi="ＭＳ 明朝" w:hint="eastAsia"/>
          <w:sz w:val="24"/>
          <w:szCs w:val="24"/>
        </w:rPr>
        <w:t>厚生労働省で開発を進め令和２年６月</w:t>
      </w:r>
      <w:r w:rsidRPr="00E95A1E">
        <w:rPr>
          <w:rFonts w:ascii="ＭＳ 明朝" w:eastAsia="ＭＳ 明朝" w:hAnsi="ＭＳ 明朝"/>
          <w:sz w:val="24"/>
          <w:szCs w:val="24"/>
        </w:rPr>
        <w:t>19</w:t>
      </w:r>
      <w:r w:rsidRPr="00E95A1E">
        <w:rPr>
          <w:rFonts w:ascii="ＭＳ 明朝" w:eastAsia="ＭＳ 明朝" w:hAnsi="ＭＳ 明朝" w:hint="eastAsia"/>
          <w:sz w:val="24"/>
          <w:szCs w:val="24"/>
        </w:rPr>
        <w:t>日付</w:t>
      </w:r>
      <w:r w:rsidR="00BD41CD" w:rsidRPr="00E95A1E">
        <w:rPr>
          <w:rFonts w:ascii="ＭＳ 明朝" w:eastAsia="ＭＳ 明朝" w:hAnsi="ＭＳ 明朝" w:hint="eastAsia"/>
          <w:sz w:val="24"/>
          <w:szCs w:val="24"/>
        </w:rPr>
        <w:t>け</w:t>
      </w:r>
      <w:r w:rsidRPr="00E95A1E">
        <w:rPr>
          <w:rFonts w:ascii="ＭＳ 明朝" w:eastAsia="ＭＳ 明朝" w:hAnsi="ＭＳ 明朝" w:hint="eastAsia"/>
          <w:sz w:val="24"/>
          <w:szCs w:val="24"/>
        </w:rPr>
        <w:t>でリリースされた「新型コロナウイルス接触確認アプリ（</w:t>
      </w:r>
      <w:r w:rsidRPr="00E95A1E">
        <w:rPr>
          <w:rFonts w:ascii="ＭＳ 明朝" w:eastAsia="ＭＳ 明朝" w:hAnsi="ＭＳ 明朝"/>
          <w:sz w:val="24"/>
          <w:szCs w:val="24"/>
        </w:rPr>
        <w:t>COCOA</w:t>
      </w:r>
      <w:r w:rsidRPr="00E95A1E">
        <w:rPr>
          <w:rFonts w:ascii="ＭＳ 明朝" w:eastAsia="ＭＳ 明朝" w:hAnsi="ＭＳ 明朝" w:hint="eastAsia"/>
          <w:sz w:val="24"/>
          <w:szCs w:val="24"/>
        </w:rPr>
        <w:t>）」</w:t>
      </w:r>
      <w:r w:rsidR="006F4510" w:rsidRPr="00E95A1E">
        <w:rPr>
          <w:rFonts w:ascii="ＭＳ 明朝" w:eastAsia="ＭＳ 明朝" w:hAnsi="ＭＳ 明朝" w:hint="eastAsia"/>
          <w:sz w:val="24"/>
          <w:szCs w:val="24"/>
        </w:rPr>
        <w:t>及び県独自の接触確認システム「えひめコロナお知らせネット」</w:t>
      </w:r>
      <w:r w:rsidR="00550779" w:rsidRPr="00E95A1E">
        <w:rPr>
          <w:rFonts w:ascii="ＭＳ 明朝" w:eastAsia="ＭＳ 明朝" w:hAnsi="ＭＳ 明朝" w:hint="eastAsia"/>
          <w:sz w:val="24"/>
          <w:szCs w:val="24"/>
        </w:rPr>
        <w:t>の活用について</w:t>
      </w:r>
      <w:r w:rsidRPr="00E95A1E">
        <w:rPr>
          <w:rFonts w:ascii="ＭＳ 明朝" w:eastAsia="ＭＳ 明朝" w:hAnsi="ＭＳ 明朝" w:hint="eastAsia"/>
          <w:sz w:val="24"/>
          <w:szCs w:val="24"/>
        </w:rPr>
        <w:t>職員に周知を行うこと。</w:t>
      </w:r>
    </w:p>
    <w:p w:rsidR="0044592F" w:rsidRPr="00E95A1E" w:rsidRDefault="006F4510" w:rsidP="00012FE4">
      <w:pPr>
        <w:spacing w:line="240" w:lineRule="exact"/>
        <w:ind w:firstLineChars="250" w:firstLine="450"/>
        <w:rPr>
          <w:rFonts w:ascii="ＭＳ 明朝" w:eastAsia="ＭＳ 明朝" w:hAnsi="ＭＳ 明朝"/>
          <w:sz w:val="18"/>
          <w:szCs w:val="18"/>
        </w:rPr>
      </w:pPr>
      <w:r w:rsidRPr="00E95A1E">
        <w:rPr>
          <w:rFonts w:ascii="ＭＳ 明朝" w:eastAsia="ＭＳ 明朝" w:hAnsi="ＭＳ 明朝" w:hint="eastAsia"/>
          <w:sz w:val="18"/>
          <w:szCs w:val="18"/>
        </w:rPr>
        <w:t>（</w:t>
      </w:r>
      <w:r w:rsidRPr="00E95A1E">
        <w:rPr>
          <w:rFonts w:ascii="ＭＳ 明朝" w:eastAsia="ＭＳ 明朝" w:hAnsi="ＭＳ 明朝"/>
          <w:sz w:val="18"/>
          <w:szCs w:val="18"/>
        </w:rPr>
        <w:t>COCOA）</w:t>
      </w:r>
      <w:hyperlink r:id="rId8" w:history="1">
        <w:r w:rsidRPr="00E95A1E">
          <w:rPr>
            <w:rStyle w:val="a3"/>
            <w:rFonts w:ascii="ＭＳ 明朝" w:eastAsia="ＭＳ 明朝" w:hAnsi="ＭＳ 明朝"/>
            <w:color w:val="auto"/>
            <w:sz w:val="18"/>
            <w:szCs w:val="18"/>
            <w:u w:val="none"/>
          </w:rPr>
          <w:t>https://www.mhlw.go.jp/stf/seisakunitsuite/bunya/cocoa_00138.html</w:t>
        </w:r>
      </w:hyperlink>
    </w:p>
    <w:p w:rsidR="006F4510" w:rsidRPr="00E95A1E" w:rsidRDefault="006F4510" w:rsidP="00012FE4">
      <w:pPr>
        <w:spacing w:line="240" w:lineRule="exact"/>
        <w:ind w:firstLineChars="250" w:firstLine="450"/>
        <w:rPr>
          <w:rFonts w:ascii="ＭＳ 明朝" w:eastAsia="ＭＳ 明朝" w:hAnsi="ＭＳ 明朝"/>
          <w:sz w:val="18"/>
          <w:szCs w:val="18"/>
        </w:rPr>
      </w:pPr>
      <w:r w:rsidRPr="00E95A1E">
        <w:rPr>
          <w:rFonts w:ascii="ＭＳ 明朝" w:eastAsia="ＭＳ 明朝" w:hAnsi="ＭＳ 明朝"/>
          <w:sz w:val="18"/>
          <w:szCs w:val="18"/>
        </w:rPr>
        <w:t>(</w:t>
      </w:r>
      <w:r w:rsidRPr="00E95A1E">
        <w:rPr>
          <w:rFonts w:ascii="ＭＳ 明朝" w:eastAsia="ＭＳ 明朝" w:hAnsi="ＭＳ 明朝" w:hint="eastAsia"/>
          <w:sz w:val="18"/>
          <w:szCs w:val="18"/>
        </w:rPr>
        <w:t>えひめコロナお知らせネット</w:t>
      </w:r>
      <w:r w:rsidRPr="00E95A1E">
        <w:rPr>
          <w:rFonts w:ascii="ＭＳ 明朝" w:eastAsia="ＭＳ 明朝" w:hAnsi="ＭＳ 明朝"/>
          <w:sz w:val="18"/>
          <w:szCs w:val="18"/>
        </w:rPr>
        <w:t>) https://www.pref.ehime.jp/h25500/linenet.html</w:t>
      </w:r>
    </w:p>
    <w:p w:rsidR="00CA7406" w:rsidRPr="00E95A1E" w:rsidRDefault="00CA7406" w:rsidP="00575BAC">
      <w:pPr>
        <w:rPr>
          <w:rFonts w:ascii="ＭＳ 明朝" w:eastAsia="ＭＳ 明朝" w:hAnsi="ＭＳ 明朝"/>
          <w:sz w:val="24"/>
          <w:szCs w:val="24"/>
          <w:u w:val="single"/>
        </w:rPr>
      </w:pPr>
    </w:p>
    <w:p w:rsidR="00BD41CD" w:rsidRPr="00E95A1E" w:rsidRDefault="00CA7406">
      <w:pPr>
        <w:ind w:left="480" w:hangingChars="200" w:hanging="480"/>
        <w:rPr>
          <w:rFonts w:ascii="ＭＳ 明朝" w:eastAsia="ＭＳ 明朝" w:hAnsi="ＭＳ 明朝"/>
          <w:sz w:val="24"/>
          <w:szCs w:val="24"/>
        </w:rPr>
      </w:pPr>
      <w:r w:rsidRPr="00E95A1E">
        <w:rPr>
          <w:rFonts w:ascii="ＭＳ 明朝" w:eastAsia="ＭＳ 明朝" w:hAnsi="ＭＳ 明朝" w:hint="eastAsia"/>
          <w:sz w:val="24"/>
          <w:szCs w:val="24"/>
          <w:u w:val="single"/>
        </w:rPr>
        <w:lastRenderedPageBreak/>
        <w:t>（</w:t>
      </w:r>
      <w:r w:rsidR="00862000" w:rsidRPr="00E95A1E">
        <w:rPr>
          <w:rFonts w:ascii="ＭＳ 明朝" w:eastAsia="ＭＳ 明朝" w:hAnsi="ＭＳ 明朝" w:hint="eastAsia"/>
          <w:sz w:val="24"/>
          <w:szCs w:val="24"/>
          <w:u w:val="single"/>
        </w:rPr>
        <w:t>９</w:t>
      </w:r>
      <w:r w:rsidRPr="00E95A1E">
        <w:rPr>
          <w:rFonts w:ascii="ＭＳ 明朝" w:eastAsia="ＭＳ 明朝" w:hAnsi="ＭＳ 明朝" w:hint="eastAsia"/>
          <w:sz w:val="24"/>
          <w:szCs w:val="24"/>
          <w:u w:val="single"/>
        </w:rPr>
        <w:t>）</w:t>
      </w:r>
      <w:r w:rsidRPr="00E95A1E">
        <w:rPr>
          <w:rFonts w:ascii="ＭＳ 明朝" w:eastAsia="ＭＳ 明朝" w:hAnsi="ＭＳ 明朝" w:hint="eastAsia"/>
          <w:sz w:val="24"/>
          <w:szCs w:val="24"/>
        </w:rPr>
        <w:t>外出については、生活や健康の維持のために必要なものは</w:t>
      </w:r>
      <w:r w:rsidR="006F4510" w:rsidRPr="00E95A1E">
        <w:rPr>
          <w:rFonts w:ascii="ＭＳ 明朝" w:eastAsia="ＭＳ 明朝" w:hAnsi="ＭＳ 明朝" w:hint="eastAsia"/>
          <w:sz w:val="24"/>
          <w:szCs w:val="24"/>
        </w:rPr>
        <w:t>、むやみに</w:t>
      </w:r>
      <w:r w:rsidRPr="00E95A1E">
        <w:rPr>
          <w:rFonts w:ascii="ＭＳ 明朝" w:eastAsia="ＭＳ 明朝" w:hAnsi="ＭＳ 明朝" w:hint="eastAsia"/>
          <w:sz w:val="24"/>
          <w:szCs w:val="24"/>
        </w:rPr>
        <w:t>制限すべきではなく、「三つの密」を徹底的に避けるとともに、「人と人との距離の確保」「マスクの着用」「手洗いなどの手指衛生」等の基本的な感染対策を徹底し、自らの手で目、鼻、口を触らないように留意すること。</w:t>
      </w:r>
    </w:p>
    <w:p w:rsidR="00183DA9" w:rsidRPr="00E95A1E" w:rsidRDefault="00CA7406" w:rsidP="00BD41CD">
      <w:pPr>
        <w:ind w:leftChars="202" w:left="424" w:firstLineChars="97" w:firstLine="233"/>
        <w:rPr>
          <w:rFonts w:ascii="ＭＳ 明朝" w:eastAsia="ＭＳ 明朝" w:hAnsi="ＭＳ 明朝"/>
          <w:sz w:val="24"/>
          <w:szCs w:val="24"/>
        </w:rPr>
      </w:pPr>
      <w:r w:rsidRPr="00E95A1E">
        <w:rPr>
          <w:rFonts w:ascii="ＭＳ 明朝" w:eastAsia="ＭＳ 明朝" w:hAnsi="ＭＳ 明朝" w:hint="eastAsia"/>
          <w:sz w:val="24"/>
          <w:szCs w:val="24"/>
        </w:rPr>
        <w:t>なお、</w:t>
      </w:r>
      <w:r w:rsidR="00177D83" w:rsidRPr="00E95A1E">
        <w:rPr>
          <w:rFonts w:ascii="ＭＳ 明朝" w:eastAsia="ＭＳ 明朝" w:hAnsi="ＭＳ 明朝" w:hint="eastAsia"/>
          <w:sz w:val="24"/>
          <w:szCs w:val="24"/>
        </w:rPr>
        <w:t>県内及び地域の感染状況を鑑み、</w:t>
      </w:r>
      <w:r w:rsidRPr="00E95A1E">
        <w:rPr>
          <w:rFonts w:ascii="ＭＳ 明朝" w:eastAsia="ＭＳ 明朝" w:hAnsi="ＭＳ 明朝" w:hint="eastAsia"/>
          <w:sz w:val="24"/>
          <w:szCs w:val="24"/>
        </w:rPr>
        <w:t>感染が流行している場合、人との接触機会の低減の観点から、</w:t>
      </w:r>
      <w:r w:rsidR="00177D83" w:rsidRPr="00E95A1E">
        <w:rPr>
          <w:rFonts w:ascii="ＭＳ 明朝" w:eastAsia="ＭＳ 明朝" w:hAnsi="ＭＳ 明朝" w:hint="eastAsia"/>
          <w:sz w:val="24"/>
          <w:szCs w:val="24"/>
        </w:rPr>
        <w:t>段階的に</w:t>
      </w:r>
      <w:r w:rsidRPr="00E95A1E">
        <w:rPr>
          <w:rFonts w:ascii="ＭＳ 明朝" w:eastAsia="ＭＳ 明朝" w:hAnsi="ＭＳ 明朝" w:hint="eastAsia"/>
          <w:sz w:val="24"/>
          <w:szCs w:val="24"/>
        </w:rPr>
        <w:t>外出を制限する等の対応を検討すること。</w:t>
      </w:r>
    </w:p>
    <w:p w:rsidR="00CA7406" w:rsidRPr="00E95A1E" w:rsidRDefault="00022692" w:rsidP="00575BAC">
      <w:pPr>
        <w:ind w:leftChars="200" w:left="420" w:firstLineChars="100" w:firstLine="240"/>
      </w:pPr>
      <w:r w:rsidRPr="00E95A1E">
        <w:rPr>
          <w:rFonts w:ascii="ＭＳ 明朝" w:eastAsia="ＭＳ 明朝" w:hAnsi="ＭＳ 明朝" w:hint="eastAsia"/>
          <w:sz w:val="24"/>
          <w:szCs w:val="24"/>
        </w:rPr>
        <w:t>※</w:t>
      </w:r>
      <w:r w:rsidR="00177D83" w:rsidRPr="00E95A1E">
        <w:rPr>
          <w:rFonts w:ascii="ＭＳ 明朝" w:eastAsia="ＭＳ 明朝" w:hAnsi="ＭＳ 明朝" w:hint="eastAsia"/>
          <w:sz w:val="24"/>
          <w:szCs w:val="24"/>
        </w:rPr>
        <w:t>別添「高齢者施設等における面会・外出対応例」参照</w:t>
      </w:r>
    </w:p>
    <w:p w:rsidR="00862000" w:rsidRPr="00E95A1E" w:rsidRDefault="00862000" w:rsidP="006056B4">
      <w:pPr>
        <w:ind w:left="480" w:hangingChars="200" w:hanging="480"/>
        <w:rPr>
          <w:rFonts w:ascii="ＭＳ 明朝" w:eastAsia="ＭＳ 明朝" w:hAnsi="ＭＳ 明朝"/>
          <w:sz w:val="24"/>
          <w:szCs w:val="24"/>
          <w:u w:val="single"/>
        </w:rPr>
      </w:pPr>
    </w:p>
    <w:p w:rsidR="00012FE4" w:rsidRPr="00E95A1E" w:rsidRDefault="00012FE4" w:rsidP="006056B4">
      <w:pPr>
        <w:ind w:left="480" w:hangingChars="200" w:hanging="480"/>
        <w:rPr>
          <w:rFonts w:ascii="ＭＳ 明朝" w:eastAsia="ＭＳ 明朝" w:hAnsi="ＭＳ 明朝"/>
          <w:sz w:val="24"/>
          <w:szCs w:val="24"/>
          <w:u w:val="single"/>
        </w:rPr>
      </w:pPr>
      <w:r w:rsidRPr="00E95A1E">
        <w:rPr>
          <w:rFonts w:ascii="ＭＳ 明朝" w:eastAsia="ＭＳ 明朝" w:hAnsi="ＭＳ 明朝" w:hint="eastAsia"/>
          <w:sz w:val="24"/>
          <w:szCs w:val="24"/>
          <w:u w:val="single"/>
        </w:rPr>
        <w:t>（</w:t>
      </w:r>
      <w:r w:rsidR="00862000" w:rsidRPr="00E95A1E">
        <w:rPr>
          <w:rFonts w:ascii="ＭＳ 明朝" w:eastAsia="ＭＳ 明朝" w:hAnsi="ＭＳ 明朝" w:hint="eastAsia"/>
          <w:sz w:val="24"/>
          <w:szCs w:val="24"/>
          <w:u w:val="single"/>
        </w:rPr>
        <w:t>10</w:t>
      </w:r>
      <w:r w:rsidRPr="00E95A1E">
        <w:rPr>
          <w:rFonts w:ascii="ＭＳ 明朝" w:eastAsia="ＭＳ 明朝" w:hAnsi="ＭＳ 明朝" w:hint="eastAsia"/>
          <w:sz w:val="24"/>
          <w:szCs w:val="24"/>
          <w:u w:val="single"/>
        </w:rPr>
        <w:t>）普段から利用者のケアプランや個別支援計画等を確認し、他の事業所等の利用状況の把握に努めること。</w:t>
      </w:r>
    </w:p>
    <w:p w:rsidR="00917EAB" w:rsidRPr="00E95A1E" w:rsidRDefault="00917EAB" w:rsidP="002437C4">
      <w:pPr>
        <w:rPr>
          <w:rFonts w:ascii="ＭＳ ゴシック" w:eastAsia="ＭＳ ゴシック" w:hAnsi="ＭＳ ゴシック"/>
          <w:sz w:val="24"/>
          <w:szCs w:val="24"/>
        </w:rPr>
      </w:pPr>
    </w:p>
    <w:p w:rsidR="002437C4" w:rsidRPr="00E95A1E" w:rsidRDefault="00C5190A" w:rsidP="002437C4">
      <w:pPr>
        <w:rPr>
          <w:rFonts w:ascii="ＭＳ ゴシック" w:eastAsia="ＭＳ ゴシック" w:hAnsi="ＭＳ ゴシック"/>
          <w:sz w:val="24"/>
          <w:szCs w:val="24"/>
        </w:rPr>
      </w:pPr>
      <w:r w:rsidRPr="00E95A1E">
        <w:rPr>
          <w:rFonts w:ascii="ＭＳ ゴシック" w:eastAsia="ＭＳ ゴシック" w:hAnsi="ＭＳ ゴシック" w:hint="eastAsia"/>
          <w:sz w:val="24"/>
          <w:szCs w:val="24"/>
        </w:rPr>
        <w:t>２</w:t>
      </w:r>
      <w:r w:rsidR="002437C4" w:rsidRPr="00E95A1E">
        <w:rPr>
          <w:rFonts w:ascii="ＭＳ ゴシック" w:eastAsia="ＭＳ ゴシック" w:hAnsi="ＭＳ ゴシック" w:hint="eastAsia"/>
          <w:sz w:val="24"/>
          <w:szCs w:val="24"/>
        </w:rPr>
        <w:t xml:space="preserve">　</w:t>
      </w:r>
      <w:r w:rsidR="00FB03E3" w:rsidRPr="00E95A1E">
        <w:rPr>
          <w:rFonts w:ascii="ＭＳ ゴシック" w:eastAsia="ＭＳ ゴシック" w:hAnsi="ＭＳ ゴシック" w:hint="eastAsia"/>
          <w:sz w:val="24"/>
          <w:szCs w:val="24"/>
        </w:rPr>
        <w:t>新型コロナウイルス感染が疑われる者</w:t>
      </w:r>
      <w:r w:rsidR="00D0442F" w:rsidRPr="00E95A1E">
        <w:rPr>
          <w:rFonts w:ascii="ＭＳ ゴシック" w:eastAsia="ＭＳ ゴシック" w:hAnsi="ＭＳ ゴシック" w:hint="eastAsia"/>
          <w:sz w:val="24"/>
          <w:szCs w:val="24"/>
        </w:rPr>
        <w:t>等</w:t>
      </w:r>
      <w:r w:rsidR="00FB03E3" w:rsidRPr="00E95A1E">
        <w:rPr>
          <w:rFonts w:ascii="ＭＳ ゴシック" w:eastAsia="ＭＳ ゴシック" w:hAnsi="ＭＳ ゴシック" w:hint="eastAsia"/>
          <w:sz w:val="24"/>
          <w:szCs w:val="24"/>
        </w:rPr>
        <w:t>へ</w:t>
      </w:r>
      <w:r w:rsidR="002437C4" w:rsidRPr="00E95A1E">
        <w:rPr>
          <w:rFonts w:ascii="ＭＳ ゴシック" w:eastAsia="ＭＳ ゴシック" w:hAnsi="ＭＳ ゴシック" w:hint="eastAsia"/>
          <w:sz w:val="24"/>
          <w:szCs w:val="24"/>
        </w:rPr>
        <w:t>の対応について</w:t>
      </w:r>
    </w:p>
    <w:p w:rsidR="00A93199" w:rsidRPr="00E95A1E" w:rsidRDefault="0027079F" w:rsidP="0027079F">
      <w:pPr>
        <w:ind w:left="480" w:hangingChars="200" w:hanging="480"/>
        <w:rPr>
          <w:rFonts w:ascii="ＭＳ 明朝" w:eastAsia="ＭＳ 明朝" w:hAnsi="ＭＳ 明朝"/>
          <w:sz w:val="24"/>
          <w:szCs w:val="24"/>
        </w:rPr>
      </w:pPr>
      <w:r w:rsidRPr="00E95A1E">
        <w:rPr>
          <w:rFonts w:ascii="ＭＳ 明朝" w:eastAsia="ＭＳ 明朝" w:hAnsi="ＭＳ 明朝" w:hint="eastAsia"/>
          <w:sz w:val="24"/>
          <w:szCs w:val="24"/>
        </w:rPr>
        <w:t>（１）</w:t>
      </w:r>
      <w:r w:rsidR="003B3ED7" w:rsidRPr="00E95A1E">
        <w:rPr>
          <w:rFonts w:ascii="ＭＳ 明朝" w:eastAsia="ＭＳ 明朝" w:hAnsi="ＭＳ 明朝" w:hint="eastAsia"/>
          <w:sz w:val="24"/>
          <w:szCs w:val="24"/>
        </w:rPr>
        <w:t>新型コロナウイルス感染が疑われる者が発生した</w:t>
      </w:r>
      <w:r w:rsidRPr="00E95A1E">
        <w:rPr>
          <w:rFonts w:ascii="ＭＳ 明朝" w:eastAsia="ＭＳ 明朝" w:hAnsi="ＭＳ 明朝" w:hint="eastAsia"/>
          <w:sz w:val="24"/>
          <w:szCs w:val="24"/>
        </w:rPr>
        <w:t>場合には、</w:t>
      </w:r>
      <w:r w:rsidR="00BD41CD" w:rsidRPr="00E95A1E">
        <w:rPr>
          <w:rFonts w:ascii="ＭＳ 明朝" w:eastAsia="ＭＳ 明朝" w:hAnsi="ＭＳ 明朝" w:hint="eastAsia"/>
          <w:sz w:val="24"/>
          <w:szCs w:val="24"/>
        </w:rPr>
        <w:t>地域で身近な医療機関や</w:t>
      </w:r>
      <w:r w:rsidR="00E54406" w:rsidRPr="00E95A1E">
        <w:rPr>
          <w:rFonts w:ascii="ＭＳ 明朝" w:eastAsia="ＭＳ 明朝" w:hAnsi="ＭＳ 明朝" w:hint="eastAsia"/>
          <w:sz w:val="24"/>
          <w:szCs w:val="24"/>
        </w:rPr>
        <w:t>受診</w:t>
      </w:r>
      <w:r w:rsidR="003E4DA7" w:rsidRPr="00E95A1E">
        <w:rPr>
          <w:rFonts w:ascii="ＭＳ 明朝" w:eastAsia="ＭＳ 明朝" w:hAnsi="ＭＳ 明朝" w:hint="eastAsia"/>
          <w:sz w:val="24"/>
          <w:szCs w:val="24"/>
        </w:rPr>
        <w:t>相談センター等</w:t>
      </w:r>
      <w:r w:rsidR="00E71749" w:rsidRPr="00E95A1E">
        <w:rPr>
          <w:rFonts w:ascii="ＭＳ 明朝" w:eastAsia="ＭＳ 明朝" w:hAnsi="ＭＳ 明朝" w:hint="eastAsia"/>
          <w:sz w:val="24"/>
          <w:szCs w:val="24"/>
        </w:rPr>
        <w:t>に電話連絡し、</w:t>
      </w:r>
      <w:r w:rsidRPr="00E95A1E">
        <w:rPr>
          <w:rFonts w:ascii="ＭＳ 明朝" w:eastAsia="ＭＳ 明朝" w:hAnsi="ＭＳ 明朝" w:hint="eastAsia"/>
          <w:sz w:val="24"/>
          <w:szCs w:val="24"/>
        </w:rPr>
        <w:t>指示を受ける</w:t>
      </w:r>
      <w:r w:rsidR="00621963" w:rsidRPr="00E95A1E">
        <w:rPr>
          <w:rFonts w:ascii="ＭＳ 明朝" w:eastAsia="ＭＳ 明朝" w:hAnsi="ＭＳ 明朝" w:hint="eastAsia"/>
          <w:sz w:val="24"/>
          <w:szCs w:val="24"/>
        </w:rPr>
        <w:t>とともに、施設長への報告</w:t>
      </w:r>
      <w:r w:rsidR="00BD41CD" w:rsidRPr="00E95A1E">
        <w:rPr>
          <w:rFonts w:ascii="ＭＳ 明朝" w:eastAsia="ＭＳ 明朝" w:hAnsi="ＭＳ 明朝" w:hint="eastAsia"/>
          <w:sz w:val="24"/>
          <w:szCs w:val="24"/>
        </w:rPr>
        <w:t>や</w:t>
      </w:r>
      <w:r w:rsidR="00621963" w:rsidRPr="00E95A1E">
        <w:rPr>
          <w:rFonts w:ascii="ＭＳ 明朝" w:eastAsia="ＭＳ 明朝" w:hAnsi="ＭＳ 明朝" w:hint="eastAsia"/>
          <w:sz w:val="24"/>
          <w:szCs w:val="24"/>
        </w:rPr>
        <w:t>施設内の情報共有、指定権者への報告、家族等への報告を行う</w:t>
      </w:r>
      <w:r w:rsidR="002437C4" w:rsidRPr="00E95A1E">
        <w:rPr>
          <w:rFonts w:ascii="ＭＳ 明朝" w:eastAsia="ＭＳ 明朝" w:hAnsi="ＭＳ 明朝" w:hint="eastAsia"/>
          <w:sz w:val="24"/>
          <w:szCs w:val="24"/>
        </w:rPr>
        <w:t>こと</w:t>
      </w:r>
      <w:r w:rsidR="00A93199" w:rsidRPr="00E95A1E">
        <w:rPr>
          <w:rFonts w:ascii="ＭＳ 明朝" w:eastAsia="ＭＳ 明朝" w:hAnsi="ＭＳ 明朝" w:hint="eastAsia"/>
          <w:sz w:val="24"/>
          <w:szCs w:val="24"/>
        </w:rPr>
        <w:t>。</w:t>
      </w:r>
    </w:p>
    <w:p w:rsidR="000D2DDD" w:rsidRPr="00E95A1E" w:rsidRDefault="00621963" w:rsidP="00C5190A">
      <w:pPr>
        <w:ind w:left="480" w:hangingChars="200" w:hanging="480"/>
        <w:rPr>
          <w:rFonts w:ascii="ＭＳ 明朝" w:eastAsia="ＭＳ 明朝" w:hAnsi="ＭＳ 明朝"/>
          <w:sz w:val="24"/>
          <w:szCs w:val="24"/>
        </w:rPr>
      </w:pPr>
      <w:r w:rsidRPr="00E95A1E">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156845</wp:posOffset>
                </wp:positionH>
                <wp:positionV relativeFrom="paragraph">
                  <wp:posOffset>42545</wp:posOffset>
                </wp:positionV>
                <wp:extent cx="5655945" cy="1181100"/>
                <wp:effectExtent l="0" t="0" r="20955" b="19050"/>
                <wp:wrapNone/>
                <wp:docPr id="1" name="大かっこ 1"/>
                <wp:cNvGraphicFramePr/>
                <a:graphic xmlns:a="http://schemas.openxmlformats.org/drawingml/2006/main">
                  <a:graphicData uri="http://schemas.microsoft.com/office/word/2010/wordprocessingShape">
                    <wps:wsp>
                      <wps:cNvSpPr/>
                      <wps:spPr>
                        <a:xfrm>
                          <a:off x="0" y="0"/>
                          <a:ext cx="5655945" cy="1181100"/>
                        </a:xfrm>
                        <a:prstGeom prst="bracketPair">
                          <a:avLst>
                            <a:gd name="adj" fmla="val 10143"/>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12FE4" w:rsidRPr="00575BAC" w:rsidRDefault="00012FE4" w:rsidP="00575BAC">
                            <w:pPr>
                              <w:spacing w:line="280" w:lineRule="exact"/>
                              <w:rPr>
                                <w:rFonts w:ascii="ＭＳ 明朝" w:eastAsia="ＭＳ 明朝" w:hAnsi="ＭＳ 明朝"/>
                                <w:szCs w:val="21"/>
                              </w:rPr>
                            </w:pPr>
                            <w:r w:rsidRPr="00575BAC">
                              <w:rPr>
                                <w:rFonts w:ascii="ＭＳ 明朝" w:eastAsia="ＭＳ 明朝" w:hAnsi="ＭＳ 明朝" w:hint="eastAsia"/>
                                <w:szCs w:val="21"/>
                              </w:rPr>
                              <w:t>【新型コロナウイルスの</w:t>
                            </w:r>
                            <w:r w:rsidRPr="00575BAC">
                              <w:rPr>
                                <w:rFonts w:ascii="ＭＳ 明朝" w:eastAsia="ＭＳ 明朝" w:hAnsi="ＭＳ 明朝"/>
                                <w:szCs w:val="21"/>
                              </w:rPr>
                              <w:t>感染が疑われる者</w:t>
                            </w:r>
                            <w:r w:rsidRPr="00575BAC">
                              <w:rPr>
                                <w:rFonts w:ascii="ＭＳ 明朝" w:eastAsia="ＭＳ 明朝" w:hAnsi="ＭＳ 明朝" w:hint="eastAsia"/>
                                <w:szCs w:val="21"/>
                              </w:rPr>
                              <w:t>】</w:t>
                            </w:r>
                          </w:p>
                          <w:p w:rsidR="00012FE4" w:rsidRPr="00087BC2" w:rsidRDefault="00012FE4" w:rsidP="00575BAC">
                            <w:pPr>
                              <w:spacing w:line="280" w:lineRule="exact"/>
                              <w:ind w:leftChars="100" w:left="210" w:firstLineChars="100" w:firstLine="210"/>
                              <w:rPr>
                                <w:rFonts w:ascii="ＭＳ 明朝" w:eastAsia="ＭＳ 明朝" w:hAnsi="ＭＳ 明朝"/>
                                <w:szCs w:val="21"/>
                              </w:rPr>
                            </w:pPr>
                            <w:r w:rsidRPr="00575BAC">
                              <w:rPr>
                                <w:rFonts w:ascii="ＭＳ 明朝" w:eastAsia="ＭＳ 明朝" w:hAnsi="ＭＳ 明朝"/>
                                <w:szCs w:val="21"/>
                              </w:rPr>
                              <w:t>社会福祉施設等の利用者等で、</w:t>
                            </w:r>
                            <w:r w:rsidRPr="00087BC2">
                              <w:rPr>
                                <w:rFonts w:ascii="ＭＳ 明朝" w:eastAsia="ＭＳ 明朝" w:hAnsi="ＭＳ 明朝" w:hint="eastAsia"/>
                                <w:szCs w:val="21"/>
                              </w:rPr>
                              <w:t>息苦しさ（呼吸困難）、強いだるさ（倦怠感）、高熱等の強い症状のいずれかがある者、発熱や咳など比較的軽い風邪の症状等が続く者（上記</w:t>
                            </w:r>
                            <w:r w:rsidRPr="00087BC2">
                              <w:rPr>
                                <w:rFonts w:ascii="ＭＳ 明朝" w:eastAsia="ＭＳ 明朝" w:hAnsi="ＭＳ 明朝"/>
                                <w:szCs w:val="21"/>
                              </w:rPr>
                              <w:t>にかかわらず</w:t>
                            </w:r>
                            <w:r w:rsidRPr="00087BC2">
                              <w:rPr>
                                <w:rFonts w:ascii="ＭＳ 明朝" w:eastAsia="ＭＳ 明朝" w:hAnsi="ＭＳ 明朝" w:hint="eastAsia"/>
                                <w:szCs w:val="21"/>
                              </w:rPr>
                              <w:t>高齢者・基礎疾患がある者・妊婦である利用者等については発熱や咳などの比較的軽い風邪の症状等がある者）、</w:t>
                            </w:r>
                            <w:r w:rsidRPr="00087BC2">
                              <w:rPr>
                                <w:rFonts w:ascii="ＭＳ 明朝" w:eastAsia="ＭＳ 明朝" w:hAnsi="ＭＳ 明朝"/>
                                <w:szCs w:val="21"/>
                              </w:rPr>
                              <w:t>医師が総合的に判断し</w:t>
                            </w:r>
                            <w:r w:rsidRPr="00087BC2">
                              <w:rPr>
                                <w:rFonts w:ascii="ＭＳ 明朝" w:eastAsia="ＭＳ 明朝" w:hAnsi="ＭＳ 明朝" w:hint="eastAsia"/>
                                <w:szCs w:val="21"/>
                              </w:rPr>
                              <w:t>た結果</w:t>
                            </w:r>
                            <w:r w:rsidRPr="00087BC2">
                              <w:rPr>
                                <w:rFonts w:ascii="ＭＳ 明朝" w:eastAsia="ＭＳ 明朝" w:hAnsi="ＭＳ 明朝"/>
                                <w:szCs w:val="21"/>
                              </w:rPr>
                              <w:t>、新型コロナウイルス感染症を疑う</w:t>
                            </w:r>
                            <w:r w:rsidRPr="00087BC2">
                              <w:rPr>
                                <w:rFonts w:ascii="ＭＳ 明朝" w:eastAsia="ＭＳ 明朝" w:hAnsi="ＭＳ 明朝" w:hint="eastAsia"/>
                                <w:szCs w:val="21"/>
                              </w:rPr>
                              <w:t>者</w:t>
                            </w:r>
                            <w:r w:rsidRPr="00087BC2">
                              <w:rPr>
                                <w:rFonts w:ascii="ＭＳ 明朝" w:eastAsia="ＭＳ 明朝" w:hAnsi="ＭＳ 明朝"/>
                                <w:szCs w:val="21"/>
                              </w:rPr>
                              <w:t>であって、</w:t>
                            </w:r>
                            <w:r w:rsidRPr="00087BC2">
                              <w:rPr>
                                <w:rFonts w:ascii="ＭＳ 明朝" w:eastAsia="ＭＳ 明朝" w:hAnsi="ＭＳ 明朝" w:hint="eastAsia"/>
                                <w:szCs w:val="21"/>
                              </w:rPr>
                              <w:t>PCR陽性等</w:t>
                            </w:r>
                            <w:r w:rsidRPr="00087BC2">
                              <w:rPr>
                                <w:rFonts w:ascii="ＭＳ 明朝" w:eastAsia="ＭＳ 明朝" w:hAnsi="ＭＳ 明朝"/>
                                <w:szCs w:val="21"/>
                              </w:rPr>
                              <w:t>診断が確定するまでの間の</w:t>
                            </w:r>
                            <w:r w:rsidRPr="00087BC2">
                              <w:rPr>
                                <w:rFonts w:ascii="ＭＳ 明朝" w:eastAsia="ＭＳ 明朝" w:hAnsi="ＭＳ 明朝" w:hint="eastAsia"/>
                                <w:szCs w:val="21"/>
                              </w:rPr>
                              <w:t>者</w:t>
                            </w:r>
                            <w:r w:rsidRPr="00087BC2">
                              <w:rPr>
                                <w:rFonts w:ascii="ＭＳ 明朝" w:eastAsia="ＭＳ 明朝" w:hAnsi="ＭＳ 明朝"/>
                                <w:szCs w:val="21"/>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35pt;margin-top:3.35pt;width:445.35pt;height:9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" adj="2191" strokecolor="black [3213]" strokeweight=".5pt">
                <v:stroke joinstyle="miter"/>
                <v:textbox inset="2mm,0,2mm,0">
                  <w:txbxContent>
                    <w:p w:rsidR="00012FE4" w:rsidRPr="00575BAC" w:rsidRDefault="00012FE4" w:rsidP="00575BAC">
                      <w:pPr>
                        <w:spacing w:line="280" w:lineRule="exact"/>
                        <w:rPr>
                          <w:rFonts w:ascii="ＭＳ 明朝" w:eastAsia="ＭＳ 明朝" w:hAnsi="ＭＳ 明朝"/>
                          <w:szCs w:val="21"/>
                        </w:rPr>
                      </w:pPr>
                      <w:r w:rsidRPr="00575BAC">
                        <w:rPr>
                          <w:rFonts w:ascii="ＭＳ 明朝" w:eastAsia="ＭＳ 明朝" w:hAnsi="ＭＳ 明朝" w:hint="eastAsia"/>
                          <w:szCs w:val="21"/>
                        </w:rPr>
                        <w:t>【新型コロナウイルスの</w:t>
                      </w:r>
                      <w:r w:rsidRPr="00575BAC">
                        <w:rPr>
                          <w:rFonts w:ascii="ＭＳ 明朝" w:eastAsia="ＭＳ 明朝" w:hAnsi="ＭＳ 明朝"/>
                          <w:szCs w:val="21"/>
                        </w:rPr>
                        <w:t>感染が疑われる者</w:t>
                      </w:r>
                      <w:r w:rsidRPr="00575BAC">
                        <w:rPr>
                          <w:rFonts w:ascii="ＭＳ 明朝" w:eastAsia="ＭＳ 明朝" w:hAnsi="ＭＳ 明朝" w:hint="eastAsia"/>
                          <w:szCs w:val="21"/>
                        </w:rPr>
                        <w:t>】</w:t>
                      </w:r>
                    </w:p>
                    <w:p w:rsidR="00012FE4" w:rsidRPr="00087BC2" w:rsidRDefault="00012FE4" w:rsidP="00575BAC">
                      <w:pPr>
                        <w:spacing w:line="280" w:lineRule="exact"/>
                        <w:ind w:leftChars="100" w:left="210" w:firstLineChars="100" w:firstLine="210"/>
                        <w:rPr>
                          <w:rFonts w:ascii="ＭＳ 明朝" w:eastAsia="ＭＳ 明朝" w:hAnsi="ＭＳ 明朝"/>
                          <w:szCs w:val="21"/>
                        </w:rPr>
                      </w:pPr>
                      <w:r w:rsidRPr="00575BAC">
                        <w:rPr>
                          <w:rFonts w:ascii="ＭＳ 明朝" w:eastAsia="ＭＳ 明朝" w:hAnsi="ＭＳ 明朝"/>
                          <w:szCs w:val="21"/>
                        </w:rPr>
                        <w:t>社会福祉施設等の利用者等で、</w:t>
                      </w:r>
                      <w:r w:rsidRPr="00087BC2">
                        <w:rPr>
                          <w:rFonts w:ascii="ＭＳ 明朝" w:eastAsia="ＭＳ 明朝" w:hAnsi="ＭＳ 明朝" w:hint="eastAsia"/>
                          <w:szCs w:val="21"/>
                        </w:rPr>
                        <w:t>息苦しさ（呼吸困難）、強いだるさ（倦怠感）、高熱等の強い症状のいずれかがある者、発熱や咳など比較的軽い風邪の症状等が続く者（上記</w:t>
                      </w:r>
                      <w:r w:rsidRPr="00087BC2">
                        <w:rPr>
                          <w:rFonts w:ascii="ＭＳ 明朝" w:eastAsia="ＭＳ 明朝" w:hAnsi="ＭＳ 明朝"/>
                          <w:szCs w:val="21"/>
                        </w:rPr>
                        <w:t>にかかわらず</w:t>
                      </w:r>
                      <w:r w:rsidRPr="00087BC2">
                        <w:rPr>
                          <w:rFonts w:ascii="ＭＳ 明朝" w:eastAsia="ＭＳ 明朝" w:hAnsi="ＭＳ 明朝" w:hint="eastAsia"/>
                          <w:szCs w:val="21"/>
                        </w:rPr>
                        <w:t>高齢者・基礎疾患がある者・妊婦である利用者等については発熱や咳などの比較的軽い風邪の症状等がある者）、</w:t>
                      </w:r>
                      <w:r w:rsidRPr="00087BC2">
                        <w:rPr>
                          <w:rFonts w:ascii="ＭＳ 明朝" w:eastAsia="ＭＳ 明朝" w:hAnsi="ＭＳ 明朝"/>
                          <w:szCs w:val="21"/>
                        </w:rPr>
                        <w:t>医師が総合的に判断し</w:t>
                      </w:r>
                      <w:r w:rsidRPr="00087BC2">
                        <w:rPr>
                          <w:rFonts w:ascii="ＭＳ 明朝" w:eastAsia="ＭＳ 明朝" w:hAnsi="ＭＳ 明朝" w:hint="eastAsia"/>
                          <w:szCs w:val="21"/>
                        </w:rPr>
                        <w:t>た結果</w:t>
                      </w:r>
                      <w:r w:rsidRPr="00087BC2">
                        <w:rPr>
                          <w:rFonts w:ascii="ＭＳ 明朝" w:eastAsia="ＭＳ 明朝" w:hAnsi="ＭＳ 明朝"/>
                          <w:szCs w:val="21"/>
                        </w:rPr>
                        <w:t>、新型コロナウイルス感染症を疑う</w:t>
                      </w:r>
                      <w:r w:rsidRPr="00087BC2">
                        <w:rPr>
                          <w:rFonts w:ascii="ＭＳ 明朝" w:eastAsia="ＭＳ 明朝" w:hAnsi="ＭＳ 明朝" w:hint="eastAsia"/>
                          <w:szCs w:val="21"/>
                        </w:rPr>
                        <w:t>者</w:t>
                      </w:r>
                      <w:r w:rsidRPr="00087BC2">
                        <w:rPr>
                          <w:rFonts w:ascii="ＭＳ 明朝" w:eastAsia="ＭＳ 明朝" w:hAnsi="ＭＳ 明朝"/>
                          <w:szCs w:val="21"/>
                        </w:rPr>
                        <w:t>であって、</w:t>
                      </w:r>
                      <w:r w:rsidRPr="00087BC2">
                        <w:rPr>
                          <w:rFonts w:ascii="ＭＳ 明朝" w:eastAsia="ＭＳ 明朝" w:hAnsi="ＭＳ 明朝" w:hint="eastAsia"/>
                          <w:szCs w:val="21"/>
                        </w:rPr>
                        <w:t>PCR陽性等</w:t>
                      </w:r>
                      <w:r w:rsidRPr="00087BC2">
                        <w:rPr>
                          <w:rFonts w:ascii="ＭＳ 明朝" w:eastAsia="ＭＳ 明朝" w:hAnsi="ＭＳ 明朝"/>
                          <w:szCs w:val="21"/>
                        </w:rPr>
                        <w:t>診断が確定するまでの間の</w:t>
                      </w:r>
                      <w:r w:rsidRPr="00087BC2">
                        <w:rPr>
                          <w:rFonts w:ascii="ＭＳ 明朝" w:eastAsia="ＭＳ 明朝" w:hAnsi="ＭＳ 明朝" w:hint="eastAsia"/>
                          <w:szCs w:val="21"/>
                        </w:rPr>
                        <w:t>者</w:t>
                      </w:r>
                      <w:r w:rsidRPr="00087BC2">
                        <w:rPr>
                          <w:rFonts w:ascii="ＭＳ 明朝" w:eastAsia="ＭＳ 明朝" w:hAnsi="ＭＳ 明朝"/>
                          <w:szCs w:val="21"/>
                        </w:rPr>
                        <w:t>。</w:t>
                      </w:r>
                    </w:p>
                  </w:txbxContent>
                </v:textbox>
              </v:shape>
            </w:pict>
          </mc:Fallback>
        </mc:AlternateContent>
      </w:r>
    </w:p>
    <w:p w:rsidR="000D2DDD" w:rsidRPr="00E95A1E" w:rsidRDefault="000D2DDD" w:rsidP="00C5190A">
      <w:pPr>
        <w:ind w:left="480" w:hangingChars="200" w:hanging="480"/>
        <w:rPr>
          <w:rFonts w:ascii="ＭＳ 明朝" w:eastAsia="ＭＳ 明朝" w:hAnsi="ＭＳ 明朝"/>
          <w:sz w:val="24"/>
          <w:szCs w:val="24"/>
        </w:rPr>
      </w:pPr>
    </w:p>
    <w:p w:rsidR="00245FD1" w:rsidRPr="00E95A1E" w:rsidRDefault="00245FD1" w:rsidP="00C5190A">
      <w:pPr>
        <w:ind w:left="480" w:hangingChars="200" w:hanging="480"/>
        <w:rPr>
          <w:rFonts w:ascii="ＭＳ 明朝" w:eastAsia="ＭＳ 明朝" w:hAnsi="ＭＳ 明朝"/>
          <w:sz w:val="24"/>
          <w:szCs w:val="24"/>
        </w:rPr>
      </w:pPr>
    </w:p>
    <w:p w:rsidR="00245FD1" w:rsidRPr="00E95A1E" w:rsidRDefault="00245FD1" w:rsidP="00C5190A">
      <w:pPr>
        <w:ind w:left="480" w:hangingChars="200" w:hanging="480"/>
        <w:rPr>
          <w:rFonts w:ascii="ＭＳ 明朝" w:eastAsia="ＭＳ 明朝" w:hAnsi="ＭＳ 明朝"/>
          <w:sz w:val="24"/>
          <w:szCs w:val="24"/>
        </w:rPr>
      </w:pPr>
    </w:p>
    <w:p w:rsidR="00022692" w:rsidRPr="00E95A1E" w:rsidRDefault="00022692" w:rsidP="00C5190A">
      <w:pPr>
        <w:ind w:left="480" w:hangingChars="200" w:hanging="480"/>
        <w:rPr>
          <w:rFonts w:ascii="ＭＳ 明朝" w:eastAsia="ＭＳ 明朝" w:hAnsi="ＭＳ 明朝"/>
          <w:sz w:val="24"/>
          <w:szCs w:val="24"/>
        </w:rPr>
      </w:pPr>
    </w:p>
    <w:p w:rsidR="00022692" w:rsidRPr="00E95A1E" w:rsidRDefault="00022692" w:rsidP="00C5190A">
      <w:pPr>
        <w:ind w:left="480" w:hangingChars="200" w:hanging="480"/>
        <w:rPr>
          <w:rFonts w:ascii="ＭＳ 明朝" w:eastAsia="ＭＳ 明朝" w:hAnsi="ＭＳ 明朝"/>
          <w:sz w:val="24"/>
          <w:szCs w:val="24"/>
        </w:rPr>
      </w:pPr>
    </w:p>
    <w:p w:rsidR="009F3DED" w:rsidRPr="00E95A1E" w:rsidRDefault="009F3DED" w:rsidP="00C5190A">
      <w:pPr>
        <w:ind w:left="480" w:hangingChars="200" w:hanging="480"/>
        <w:rPr>
          <w:rFonts w:ascii="ＭＳ 明朝" w:eastAsia="ＭＳ 明朝" w:hAnsi="ＭＳ 明朝"/>
          <w:sz w:val="24"/>
          <w:szCs w:val="24"/>
        </w:rPr>
      </w:pPr>
      <w:r w:rsidRPr="00E95A1E">
        <w:rPr>
          <w:rFonts w:ascii="ＭＳ 明朝" w:eastAsia="ＭＳ 明朝" w:hAnsi="ＭＳ 明朝" w:hint="eastAsia"/>
          <w:sz w:val="24"/>
          <w:szCs w:val="24"/>
        </w:rPr>
        <w:t>（</w:t>
      </w:r>
      <w:r w:rsidR="003B3ED7" w:rsidRPr="00E95A1E">
        <w:rPr>
          <w:rFonts w:ascii="ＭＳ 明朝" w:eastAsia="ＭＳ 明朝" w:hAnsi="ＭＳ 明朝" w:hint="eastAsia"/>
          <w:sz w:val="24"/>
          <w:szCs w:val="24"/>
        </w:rPr>
        <w:t>２</w:t>
      </w:r>
      <w:r w:rsidRPr="00E95A1E">
        <w:rPr>
          <w:rFonts w:ascii="ＭＳ 明朝" w:eastAsia="ＭＳ 明朝" w:hAnsi="ＭＳ 明朝" w:hint="eastAsia"/>
          <w:sz w:val="24"/>
          <w:szCs w:val="24"/>
        </w:rPr>
        <w:t>）新型コロナウイルス感染が疑われる者と長時間の接触があった者</w:t>
      </w:r>
      <w:r w:rsidR="004A7FB3" w:rsidRPr="00E95A1E">
        <w:rPr>
          <w:rFonts w:ascii="ＭＳ 明朝" w:eastAsia="ＭＳ 明朝" w:hAnsi="ＭＳ 明朝" w:hint="eastAsia"/>
          <w:sz w:val="24"/>
          <w:szCs w:val="24"/>
        </w:rPr>
        <w:t>や</w:t>
      </w:r>
      <w:r w:rsidRPr="00E95A1E">
        <w:rPr>
          <w:rFonts w:ascii="ＭＳ 明朝" w:eastAsia="ＭＳ 明朝" w:hAnsi="ＭＳ 明朝" w:hint="eastAsia"/>
          <w:sz w:val="24"/>
          <w:szCs w:val="24"/>
        </w:rPr>
        <w:t>、適切な感染の防護なしに介護等していた者等を</w:t>
      </w:r>
      <w:r w:rsidR="004A7FB3" w:rsidRPr="00E95A1E">
        <w:rPr>
          <w:rFonts w:ascii="ＭＳ 明朝" w:eastAsia="ＭＳ 明朝" w:hAnsi="ＭＳ 明朝" w:hint="eastAsia"/>
          <w:sz w:val="24"/>
          <w:szCs w:val="24"/>
        </w:rPr>
        <w:t>、</w:t>
      </w:r>
      <w:r w:rsidRPr="00E95A1E">
        <w:rPr>
          <w:rFonts w:ascii="ＭＳ 明朝" w:eastAsia="ＭＳ 明朝" w:hAnsi="ＭＳ 明朝" w:hint="eastAsia"/>
          <w:sz w:val="24"/>
          <w:szCs w:val="24"/>
        </w:rPr>
        <w:t>濃厚接触が疑われる利用者・職員と</w:t>
      </w:r>
      <w:r w:rsidR="004A7FB3" w:rsidRPr="00E95A1E">
        <w:rPr>
          <w:rFonts w:ascii="ＭＳ 明朝" w:eastAsia="ＭＳ 明朝" w:hAnsi="ＭＳ 明朝" w:hint="eastAsia"/>
          <w:sz w:val="24"/>
          <w:szCs w:val="24"/>
        </w:rPr>
        <w:t>して</w:t>
      </w:r>
      <w:r w:rsidRPr="00E95A1E">
        <w:rPr>
          <w:rFonts w:ascii="ＭＳ 明朝" w:eastAsia="ＭＳ 明朝" w:hAnsi="ＭＳ 明朝" w:hint="eastAsia"/>
          <w:sz w:val="24"/>
          <w:szCs w:val="24"/>
        </w:rPr>
        <w:t>特定し、適切な対応を行うこと。</w:t>
      </w:r>
    </w:p>
    <w:p w:rsidR="009F3DED" w:rsidRPr="00E95A1E" w:rsidRDefault="009F3DED" w:rsidP="00C5190A">
      <w:pPr>
        <w:ind w:left="480" w:hangingChars="200" w:hanging="480"/>
        <w:rPr>
          <w:rFonts w:ascii="ＭＳ 明朝" w:eastAsia="ＭＳ 明朝" w:hAnsi="ＭＳ 明朝"/>
          <w:sz w:val="24"/>
          <w:szCs w:val="24"/>
        </w:rPr>
      </w:pPr>
    </w:p>
    <w:p w:rsidR="00D0442F" w:rsidRPr="00E95A1E" w:rsidRDefault="00D0442F" w:rsidP="00D0442F">
      <w:pPr>
        <w:ind w:left="480" w:hangingChars="200" w:hanging="480"/>
        <w:rPr>
          <w:rFonts w:ascii="ＭＳ 明朝" w:eastAsia="ＭＳ 明朝" w:hAnsi="ＭＳ 明朝"/>
          <w:sz w:val="24"/>
          <w:szCs w:val="24"/>
        </w:rPr>
      </w:pPr>
      <w:r w:rsidRPr="00E95A1E">
        <w:rPr>
          <w:rFonts w:ascii="ＭＳ 明朝" w:eastAsia="ＭＳ 明朝" w:hAnsi="ＭＳ 明朝" w:hint="eastAsia"/>
          <w:sz w:val="24"/>
          <w:szCs w:val="24"/>
        </w:rPr>
        <w:t>（</w:t>
      </w:r>
      <w:r w:rsidR="006E2A8F" w:rsidRPr="00E95A1E">
        <w:rPr>
          <w:rFonts w:ascii="ＭＳ 明朝" w:eastAsia="ＭＳ 明朝" w:hAnsi="ＭＳ 明朝" w:hint="eastAsia"/>
          <w:sz w:val="24"/>
          <w:szCs w:val="24"/>
        </w:rPr>
        <w:t>３）</w:t>
      </w:r>
      <w:r w:rsidR="003761F2" w:rsidRPr="00E95A1E">
        <w:rPr>
          <w:rFonts w:ascii="ＭＳ 明朝" w:eastAsia="ＭＳ 明朝" w:hAnsi="ＭＳ 明朝" w:hint="eastAsia"/>
          <w:sz w:val="24"/>
          <w:szCs w:val="24"/>
        </w:rPr>
        <w:t>濃厚接触が</w:t>
      </w:r>
      <w:r w:rsidR="00802F80" w:rsidRPr="00E95A1E">
        <w:rPr>
          <w:rFonts w:ascii="ＭＳ 明朝" w:eastAsia="ＭＳ 明朝" w:hAnsi="ＭＳ 明朝" w:hint="eastAsia"/>
          <w:sz w:val="24"/>
          <w:szCs w:val="24"/>
        </w:rPr>
        <w:t>疑われる職員は、発熱等の症状がある場合</w:t>
      </w:r>
      <w:r w:rsidRPr="00E95A1E">
        <w:rPr>
          <w:rFonts w:ascii="ＭＳ 明朝" w:eastAsia="ＭＳ 明朝" w:hAnsi="ＭＳ 明朝" w:hint="eastAsia"/>
          <w:sz w:val="24"/>
          <w:szCs w:val="24"/>
        </w:rPr>
        <w:t>、自宅待機を行い、保健所の指示に従うこと。</w:t>
      </w:r>
      <w:r w:rsidR="00D279AC" w:rsidRPr="00E95A1E">
        <w:rPr>
          <w:rFonts w:ascii="ＭＳ 明朝" w:eastAsia="ＭＳ 明朝" w:hAnsi="ＭＳ 明朝" w:hint="eastAsia"/>
          <w:sz w:val="24"/>
          <w:szCs w:val="24"/>
        </w:rPr>
        <w:t>発熱等の症状がない場合は、保健所と相談の上、疑われる職員数等の状況も踏まえ対応すること。</w:t>
      </w:r>
    </w:p>
    <w:p w:rsidR="00D0442F" w:rsidRPr="00E95A1E" w:rsidRDefault="00D0442F" w:rsidP="00D0442F">
      <w:pPr>
        <w:ind w:left="480" w:hangingChars="200" w:hanging="480"/>
        <w:rPr>
          <w:rFonts w:ascii="ＭＳ ゴシック" w:eastAsia="ＭＳ ゴシック" w:hAnsi="ＭＳ ゴシック"/>
          <w:sz w:val="24"/>
          <w:szCs w:val="24"/>
        </w:rPr>
      </w:pPr>
    </w:p>
    <w:p w:rsidR="00A56CB2" w:rsidRPr="00E95A1E" w:rsidRDefault="00A56CB2" w:rsidP="00A56CB2">
      <w:pPr>
        <w:ind w:left="480" w:hangingChars="200" w:hanging="480"/>
        <w:rPr>
          <w:rFonts w:ascii="ＭＳ 明朝" w:eastAsia="ＭＳ 明朝" w:hAnsi="ＭＳ 明朝"/>
          <w:sz w:val="24"/>
          <w:szCs w:val="24"/>
        </w:rPr>
      </w:pPr>
      <w:r w:rsidRPr="00E95A1E">
        <w:rPr>
          <w:rFonts w:ascii="ＭＳ 明朝" w:eastAsia="ＭＳ 明朝" w:hAnsi="ＭＳ 明朝" w:hint="eastAsia"/>
          <w:sz w:val="24"/>
          <w:szCs w:val="24"/>
        </w:rPr>
        <w:t>（４）保健所により濃厚接触者とされた職員については、自宅待機を行い、保健所の指示に従うこと。職場復帰時期については、発熱等の症状の有無等も踏まえ、保健所の指示に従う。</w:t>
      </w:r>
    </w:p>
    <w:p w:rsidR="00A56CB2" w:rsidRPr="00E95A1E" w:rsidRDefault="00A56CB2" w:rsidP="00A56CB2">
      <w:pPr>
        <w:rPr>
          <w:rFonts w:ascii="ＭＳ ゴシック" w:eastAsia="ＭＳ ゴシック" w:hAnsi="ＭＳ ゴシック"/>
          <w:sz w:val="24"/>
          <w:szCs w:val="24"/>
        </w:rPr>
      </w:pPr>
    </w:p>
    <w:p w:rsidR="00A93199" w:rsidRPr="00E95A1E" w:rsidRDefault="00A93199" w:rsidP="00C5190A">
      <w:pPr>
        <w:ind w:left="480" w:hangingChars="200" w:hanging="480"/>
        <w:rPr>
          <w:rFonts w:ascii="ＭＳ 明朝" w:eastAsia="ＭＳ 明朝" w:hAnsi="ＭＳ 明朝"/>
          <w:sz w:val="24"/>
          <w:szCs w:val="24"/>
        </w:rPr>
      </w:pPr>
      <w:r w:rsidRPr="00E95A1E">
        <w:rPr>
          <w:rFonts w:ascii="ＭＳ 明朝" w:eastAsia="ＭＳ 明朝" w:hAnsi="ＭＳ 明朝" w:hint="eastAsia"/>
          <w:sz w:val="24"/>
          <w:szCs w:val="24"/>
        </w:rPr>
        <w:t>（</w:t>
      </w:r>
      <w:r w:rsidR="00A56CB2" w:rsidRPr="00E95A1E">
        <w:rPr>
          <w:rFonts w:ascii="ＭＳ 明朝" w:eastAsia="ＭＳ 明朝" w:hAnsi="ＭＳ 明朝" w:hint="eastAsia"/>
          <w:sz w:val="24"/>
          <w:szCs w:val="24"/>
        </w:rPr>
        <w:t>５</w:t>
      </w:r>
      <w:r w:rsidR="00BB72D6" w:rsidRPr="00E95A1E">
        <w:rPr>
          <w:rFonts w:ascii="ＭＳ 明朝" w:eastAsia="ＭＳ 明朝" w:hAnsi="ＭＳ 明朝" w:hint="eastAsia"/>
          <w:sz w:val="24"/>
          <w:szCs w:val="24"/>
        </w:rPr>
        <w:t>）</w:t>
      </w:r>
      <w:r w:rsidRPr="00E95A1E">
        <w:rPr>
          <w:rFonts w:ascii="ＭＳ 明朝" w:eastAsia="ＭＳ 明朝" w:hAnsi="ＭＳ 明朝" w:hint="eastAsia"/>
          <w:sz w:val="24"/>
          <w:szCs w:val="24"/>
        </w:rPr>
        <w:t>複数のサービス事業</w:t>
      </w:r>
      <w:r w:rsidR="0036172C" w:rsidRPr="00E95A1E">
        <w:rPr>
          <w:rFonts w:ascii="ＭＳ 明朝" w:eastAsia="ＭＳ 明朝" w:hAnsi="ＭＳ 明朝" w:hint="eastAsia"/>
          <w:sz w:val="24"/>
          <w:szCs w:val="24"/>
        </w:rPr>
        <w:t>所</w:t>
      </w:r>
      <w:r w:rsidRPr="00E95A1E">
        <w:rPr>
          <w:rFonts w:ascii="ＭＳ 明朝" w:eastAsia="ＭＳ 明朝" w:hAnsi="ＭＳ 明朝" w:hint="eastAsia"/>
          <w:sz w:val="24"/>
          <w:szCs w:val="24"/>
        </w:rPr>
        <w:t>を併設する事業所においては、</w:t>
      </w:r>
      <w:r w:rsidR="00CE0C30" w:rsidRPr="00E95A1E">
        <w:rPr>
          <w:rFonts w:ascii="ＭＳ 明朝" w:eastAsia="ＭＳ 明朝" w:hAnsi="ＭＳ 明朝" w:hint="eastAsia"/>
          <w:sz w:val="24"/>
          <w:szCs w:val="24"/>
        </w:rPr>
        <w:t>利用者</w:t>
      </w:r>
      <w:r w:rsidR="00610B9A" w:rsidRPr="00E95A1E">
        <w:rPr>
          <w:rFonts w:ascii="ＭＳ 明朝" w:eastAsia="ＭＳ 明朝" w:hAnsi="ＭＳ 明朝" w:hint="eastAsia"/>
          <w:sz w:val="24"/>
          <w:szCs w:val="24"/>
        </w:rPr>
        <w:t>等</w:t>
      </w:r>
      <w:r w:rsidR="00C5190A" w:rsidRPr="00E95A1E">
        <w:rPr>
          <w:rFonts w:ascii="ＭＳ 明朝" w:eastAsia="ＭＳ 明朝" w:hAnsi="ＭＳ 明朝" w:hint="eastAsia"/>
          <w:sz w:val="24"/>
          <w:szCs w:val="24"/>
        </w:rPr>
        <w:t>の</w:t>
      </w:r>
      <w:r w:rsidRPr="00E95A1E">
        <w:rPr>
          <w:rFonts w:ascii="ＭＳ 明朝" w:eastAsia="ＭＳ 明朝" w:hAnsi="ＭＳ 明朝" w:hint="eastAsia"/>
          <w:sz w:val="24"/>
          <w:szCs w:val="24"/>
        </w:rPr>
        <w:t>事業所間の</w:t>
      </w:r>
      <w:r w:rsidR="005B345D" w:rsidRPr="00E95A1E">
        <w:rPr>
          <w:rFonts w:ascii="ＭＳ 明朝" w:eastAsia="ＭＳ 明朝" w:hAnsi="ＭＳ 明朝" w:hint="eastAsia"/>
          <w:sz w:val="24"/>
          <w:szCs w:val="24"/>
        </w:rPr>
        <w:t>往来を</w:t>
      </w:r>
      <w:r w:rsidR="00F95270" w:rsidRPr="00E95A1E">
        <w:rPr>
          <w:rFonts w:ascii="ＭＳ 明朝" w:eastAsia="ＭＳ 明朝" w:hAnsi="ＭＳ 明朝" w:hint="eastAsia"/>
          <w:sz w:val="24"/>
          <w:szCs w:val="24"/>
        </w:rPr>
        <w:t>可能な限り</w:t>
      </w:r>
      <w:r w:rsidR="005B345D" w:rsidRPr="00E95A1E">
        <w:rPr>
          <w:rFonts w:ascii="ＭＳ 明朝" w:eastAsia="ＭＳ 明朝" w:hAnsi="ＭＳ 明朝" w:hint="eastAsia"/>
          <w:sz w:val="24"/>
          <w:szCs w:val="24"/>
        </w:rPr>
        <w:t>避け</w:t>
      </w:r>
      <w:r w:rsidR="00C5190A" w:rsidRPr="00E95A1E">
        <w:rPr>
          <w:rFonts w:ascii="ＭＳ 明朝" w:eastAsia="ＭＳ 明朝" w:hAnsi="ＭＳ 明朝" w:hint="eastAsia"/>
          <w:sz w:val="24"/>
          <w:szCs w:val="24"/>
        </w:rPr>
        <w:t>、感染拡大防止に努めること。</w:t>
      </w:r>
    </w:p>
    <w:p w:rsidR="00F95270" w:rsidRPr="00E95A1E" w:rsidRDefault="00F95270" w:rsidP="00C5190A">
      <w:pPr>
        <w:ind w:left="480" w:hangingChars="200" w:hanging="480"/>
        <w:rPr>
          <w:rFonts w:ascii="ＭＳ 明朝" w:eastAsia="ＭＳ 明朝" w:hAnsi="ＭＳ 明朝"/>
          <w:sz w:val="24"/>
          <w:szCs w:val="24"/>
        </w:rPr>
      </w:pPr>
    </w:p>
    <w:p w:rsidR="00B34666" w:rsidRPr="00E95A1E" w:rsidRDefault="00F95270" w:rsidP="00802F80">
      <w:pPr>
        <w:ind w:left="480" w:hangingChars="200" w:hanging="480"/>
        <w:rPr>
          <w:rFonts w:ascii="ＭＳ 明朝" w:eastAsia="ＭＳ 明朝" w:hAnsi="ＭＳ 明朝"/>
          <w:sz w:val="24"/>
          <w:szCs w:val="24"/>
        </w:rPr>
      </w:pPr>
      <w:r w:rsidRPr="00E95A1E">
        <w:rPr>
          <w:rFonts w:ascii="ＭＳ 明朝" w:eastAsia="ＭＳ 明朝" w:hAnsi="ＭＳ 明朝" w:hint="eastAsia"/>
          <w:sz w:val="24"/>
          <w:szCs w:val="24"/>
        </w:rPr>
        <w:t>（</w:t>
      </w:r>
      <w:r w:rsidR="00A56CB2" w:rsidRPr="00E95A1E">
        <w:rPr>
          <w:rFonts w:ascii="ＭＳ 明朝" w:eastAsia="ＭＳ 明朝" w:hAnsi="ＭＳ 明朝" w:hint="eastAsia"/>
          <w:sz w:val="24"/>
          <w:szCs w:val="24"/>
        </w:rPr>
        <w:t>６</w:t>
      </w:r>
      <w:r w:rsidRPr="00E95A1E">
        <w:rPr>
          <w:rFonts w:ascii="ＭＳ 明朝" w:eastAsia="ＭＳ 明朝" w:hAnsi="ＭＳ 明朝" w:hint="eastAsia"/>
          <w:sz w:val="24"/>
          <w:szCs w:val="24"/>
        </w:rPr>
        <w:t>）</w:t>
      </w:r>
      <w:r w:rsidR="00B34666" w:rsidRPr="00E95A1E">
        <w:rPr>
          <w:rFonts w:ascii="ＭＳ 明朝" w:eastAsia="ＭＳ 明朝" w:hAnsi="ＭＳ 明朝" w:hint="eastAsia"/>
          <w:sz w:val="24"/>
          <w:szCs w:val="24"/>
        </w:rPr>
        <w:t>感染が確定した場合は、速やかに</w:t>
      </w:r>
      <w:r w:rsidR="00B34666" w:rsidRPr="00E95A1E">
        <w:rPr>
          <w:rFonts w:ascii="ＭＳ 明朝" w:eastAsia="ＭＳ 明朝" w:hAnsi="ＭＳ 明朝"/>
          <w:sz w:val="24"/>
          <w:szCs w:val="24"/>
        </w:rPr>
        <w:t>市町</w:t>
      </w:r>
      <w:r w:rsidR="00B34666" w:rsidRPr="00E95A1E">
        <w:rPr>
          <w:rFonts w:ascii="ＭＳ 明朝" w:eastAsia="ＭＳ 明朝" w:hAnsi="ＭＳ 明朝" w:hint="eastAsia"/>
          <w:sz w:val="24"/>
          <w:szCs w:val="24"/>
        </w:rPr>
        <w:t>及び管轄地方局地域福祉課</w:t>
      </w:r>
      <w:r w:rsidR="00B34666" w:rsidRPr="00E95A1E">
        <w:rPr>
          <w:rFonts w:ascii="ＭＳ 明朝" w:eastAsia="ＭＳ 明朝" w:hAnsi="ＭＳ 明朝"/>
          <w:sz w:val="24"/>
          <w:szCs w:val="24"/>
        </w:rPr>
        <w:t>へ事故報告する</w:t>
      </w:r>
      <w:r w:rsidR="00B34666" w:rsidRPr="00E95A1E">
        <w:rPr>
          <w:rFonts w:ascii="ＭＳ 明朝" w:eastAsia="ＭＳ 明朝" w:hAnsi="ＭＳ 明朝" w:hint="eastAsia"/>
          <w:sz w:val="24"/>
          <w:szCs w:val="24"/>
        </w:rPr>
        <w:t>とともに、県等が行う感染経路の特定や濃厚接触者の特定に協力すること。</w:t>
      </w:r>
    </w:p>
    <w:p w:rsidR="00C5190A" w:rsidRPr="00E95A1E" w:rsidRDefault="00A56CB2" w:rsidP="00B34666">
      <w:pPr>
        <w:ind w:leftChars="200" w:left="420" w:firstLineChars="100" w:firstLine="240"/>
        <w:rPr>
          <w:rFonts w:ascii="ＭＳ 明朝" w:eastAsia="ＭＳ 明朝" w:hAnsi="ＭＳ 明朝"/>
          <w:sz w:val="24"/>
          <w:szCs w:val="24"/>
          <w:u w:val="single"/>
        </w:rPr>
      </w:pPr>
      <w:r w:rsidRPr="00E95A1E">
        <w:rPr>
          <w:rFonts w:ascii="ＭＳ 明朝" w:eastAsia="ＭＳ 明朝" w:hAnsi="ＭＳ 明朝" w:hint="eastAsia"/>
          <w:sz w:val="24"/>
          <w:szCs w:val="24"/>
          <w:u w:val="single"/>
        </w:rPr>
        <w:t>また、</w:t>
      </w:r>
      <w:r w:rsidR="00B34666" w:rsidRPr="00E95A1E">
        <w:rPr>
          <w:rFonts w:ascii="ＭＳ 明朝" w:eastAsia="ＭＳ 明朝" w:hAnsi="ＭＳ 明朝" w:hint="eastAsia"/>
          <w:sz w:val="24"/>
          <w:szCs w:val="24"/>
          <w:u w:val="single"/>
        </w:rPr>
        <w:t>感染者については、原則入院することとなるが、感染者のうち</w:t>
      </w:r>
      <w:r w:rsidR="00CA6C32" w:rsidRPr="00E95A1E">
        <w:rPr>
          <w:rFonts w:ascii="ＭＳ 明朝" w:eastAsia="ＭＳ 明朝" w:hAnsi="ＭＳ 明朝" w:hint="eastAsia"/>
          <w:sz w:val="24"/>
          <w:szCs w:val="24"/>
          <w:u w:val="single"/>
        </w:rPr>
        <w:t>入院治療を要しない軽症・無症状の</w:t>
      </w:r>
      <w:r w:rsidR="008C0E85" w:rsidRPr="00E95A1E">
        <w:rPr>
          <w:rFonts w:ascii="ＭＳ 明朝" w:eastAsia="ＭＳ 明朝" w:hAnsi="ＭＳ 明朝" w:hint="eastAsia"/>
          <w:sz w:val="24"/>
          <w:szCs w:val="24"/>
          <w:u w:val="single"/>
        </w:rPr>
        <w:t>利用者</w:t>
      </w:r>
      <w:r w:rsidR="00B34666" w:rsidRPr="00E95A1E">
        <w:rPr>
          <w:rFonts w:ascii="ＭＳ 明朝" w:eastAsia="ＭＳ 明朝" w:hAnsi="ＭＳ 明朝" w:hint="eastAsia"/>
          <w:sz w:val="24"/>
          <w:szCs w:val="24"/>
          <w:u w:val="single"/>
        </w:rPr>
        <w:t>については、施設内又は自宅で療養する場合が</w:t>
      </w:r>
      <w:r w:rsidR="00B34666" w:rsidRPr="00E95A1E">
        <w:rPr>
          <w:rFonts w:ascii="ＭＳ 明朝" w:eastAsia="ＭＳ 明朝" w:hAnsi="ＭＳ 明朝" w:hint="eastAsia"/>
          <w:sz w:val="24"/>
          <w:szCs w:val="24"/>
          <w:u w:val="single"/>
        </w:rPr>
        <w:lastRenderedPageBreak/>
        <w:t>あるので、その場合は保健所の指示に従うこと。</w:t>
      </w:r>
    </w:p>
    <w:p w:rsidR="00FB03E3" w:rsidRPr="00E95A1E" w:rsidRDefault="00FB03E3" w:rsidP="003A1406">
      <w:pPr>
        <w:rPr>
          <w:rFonts w:ascii="ＭＳ ゴシック" w:eastAsia="ＭＳ ゴシック" w:hAnsi="ＭＳ ゴシック"/>
          <w:sz w:val="24"/>
          <w:szCs w:val="24"/>
        </w:rPr>
      </w:pPr>
    </w:p>
    <w:p w:rsidR="00B51843" w:rsidRPr="00E95A1E" w:rsidRDefault="00B51843" w:rsidP="003A1406">
      <w:pPr>
        <w:rPr>
          <w:rFonts w:ascii="ＭＳ ゴシック" w:eastAsia="ＭＳ ゴシック" w:hAnsi="ＭＳ ゴシック"/>
          <w:sz w:val="24"/>
          <w:szCs w:val="24"/>
        </w:rPr>
      </w:pPr>
    </w:p>
    <w:p w:rsidR="00D014E7" w:rsidRPr="00E95A1E" w:rsidRDefault="00C5190A" w:rsidP="003A1406">
      <w:pPr>
        <w:rPr>
          <w:rFonts w:ascii="ＭＳ ゴシック" w:eastAsia="ＭＳ ゴシック" w:hAnsi="ＭＳ ゴシック"/>
          <w:b/>
          <w:sz w:val="24"/>
          <w:szCs w:val="24"/>
        </w:rPr>
      </w:pPr>
      <w:r w:rsidRPr="00E95A1E">
        <w:rPr>
          <w:rFonts w:ascii="ＭＳ ゴシック" w:eastAsia="ＭＳ ゴシック" w:hAnsi="ＭＳ ゴシック" w:hint="eastAsia"/>
          <w:b/>
          <w:sz w:val="24"/>
          <w:szCs w:val="24"/>
        </w:rPr>
        <w:t xml:space="preserve">Ⅱ　</w:t>
      </w:r>
      <w:r w:rsidR="00D014E7" w:rsidRPr="00E95A1E">
        <w:rPr>
          <w:rFonts w:ascii="ＭＳ ゴシック" w:eastAsia="ＭＳ ゴシック" w:hAnsi="ＭＳ ゴシック" w:hint="eastAsia"/>
          <w:b/>
          <w:sz w:val="24"/>
          <w:szCs w:val="24"/>
        </w:rPr>
        <w:t>入所施設・居住系サービスに</w:t>
      </w:r>
      <w:r w:rsidR="00650BDE" w:rsidRPr="00E95A1E">
        <w:rPr>
          <w:rFonts w:ascii="ＭＳ ゴシック" w:eastAsia="ＭＳ ゴシック" w:hAnsi="ＭＳ ゴシック" w:hint="eastAsia"/>
          <w:b/>
          <w:sz w:val="24"/>
          <w:szCs w:val="24"/>
        </w:rPr>
        <w:t>おける留意点</w:t>
      </w:r>
    </w:p>
    <w:p w:rsidR="00F95270" w:rsidRPr="00E95A1E" w:rsidRDefault="00F95270" w:rsidP="00F95270">
      <w:pPr>
        <w:rPr>
          <w:rFonts w:ascii="ＭＳ ゴシック" w:eastAsia="ＭＳ ゴシック" w:hAnsi="ＭＳ ゴシック"/>
          <w:sz w:val="24"/>
          <w:szCs w:val="24"/>
        </w:rPr>
      </w:pPr>
      <w:r w:rsidRPr="00E95A1E">
        <w:rPr>
          <w:rFonts w:ascii="ＭＳ ゴシック" w:eastAsia="ＭＳ ゴシック" w:hAnsi="ＭＳ ゴシック" w:hint="eastAsia"/>
          <w:sz w:val="24"/>
          <w:szCs w:val="24"/>
        </w:rPr>
        <w:t xml:space="preserve">１　</w:t>
      </w:r>
      <w:r w:rsidRPr="00E95A1E">
        <w:rPr>
          <w:rFonts w:ascii="ＭＳ ゴシック" w:eastAsia="ＭＳ ゴシック" w:hAnsi="ＭＳ ゴシック"/>
          <w:sz w:val="24"/>
          <w:szCs w:val="24"/>
        </w:rPr>
        <w:t>利用者</w:t>
      </w:r>
      <w:r w:rsidR="00CD57AD" w:rsidRPr="00E95A1E">
        <w:rPr>
          <w:rFonts w:ascii="ＭＳ ゴシック" w:eastAsia="ＭＳ ゴシック" w:hAnsi="ＭＳ ゴシック" w:hint="eastAsia"/>
          <w:sz w:val="24"/>
          <w:szCs w:val="24"/>
        </w:rPr>
        <w:t>等</w:t>
      </w:r>
      <w:r w:rsidRPr="00E95A1E">
        <w:rPr>
          <w:rFonts w:ascii="ＭＳ ゴシック" w:eastAsia="ＭＳ ゴシック" w:hAnsi="ＭＳ ゴシック"/>
          <w:sz w:val="24"/>
          <w:szCs w:val="24"/>
        </w:rPr>
        <w:t>への対応について</w:t>
      </w:r>
    </w:p>
    <w:p w:rsidR="00317D07" w:rsidRPr="00E95A1E" w:rsidRDefault="00317D07" w:rsidP="00317D07">
      <w:pPr>
        <w:ind w:left="480" w:hangingChars="200" w:hanging="480"/>
        <w:rPr>
          <w:rFonts w:ascii="ＭＳ 明朝" w:eastAsia="ＭＳ 明朝" w:hAnsi="ＭＳ 明朝"/>
          <w:sz w:val="24"/>
          <w:szCs w:val="24"/>
        </w:rPr>
      </w:pPr>
      <w:r w:rsidRPr="00E95A1E">
        <w:rPr>
          <w:rFonts w:ascii="ＭＳ 明朝" w:eastAsia="ＭＳ 明朝" w:hAnsi="ＭＳ 明朝" w:hint="eastAsia"/>
          <w:sz w:val="24"/>
          <w:szCs w:val="24"/>
        </w:rPr>
        <w:t>（１）リ</w:t>
      </w:r>
      <w:r w:rsidR="00802F80" w:rsidRPr="00E95A1E">
        <w:rPr>
          <w:rFonts w:ascii="ＭＳ 明朝" w:eastAsia="ＭＳ 明朝" w:hAnsi="ＭＳ 明朝" w:hint="eastAsia"/>
          <w:sz w:val="24"/>
          <w:szCs w:val="24"/>
        </w:rPr>
        <w:t>ハビリテーション等共有スペースで実施する際は、可能な限り</w:t>
      </w:r>
      <w:r w:rsidRPr="00E95A1E">
        <w:rPr>
          <w:rFonts w:ascii="ＭＳ 明朝" w:eastAsia="ＭＳ 明朝" w:hAnsi="ＭＳ 明朝" w:hint="eastAsia"/>
          <w:sz w:val="24"/>
          <w:szCs w:val="24"/>
        </w:rPr>
        <w:t>同じ時間帯</w:t>
      </w:r>
      <w:r w:rsidR="002D7D1F" w:rsidRPr="00E95A1E">
        <w:rPr>
          <w:rFonts w:ascii="ＭＳ 明朝" w:eastAsia="ＭＳ 明朝" w:hAnsi="ＭＳ 明朝" w:hint="eastAsia"/>
          <w:sz w:val="24"/>
          <w:szCs w:val="24"/>
        </w:rPr>
        <w:t>・</w:t>
      </w:r>
      <w:r w:rsidRPr="00E95A1E">
        <w:rPr>
          <w:rFonts w:ascii="ＭＳ 明朝" w:eastAsia="ＭＳ 明朝" w:hAnsi="ＭＳ 明朝" w:hint="eastAsia"/>
          <w:sz w:val="24"/>
          <w:szCs w:val="24"/>
        </w:rPr>
        <w:t>同じ場所での実施人数</w:t>
      </w:r>
      <w:r w:rsidR="002D7D1F" w:rsidRPr="00E95A1E">
        <w:rPr>
          <w:rFonts w:ascii="ＭＳ 明朝" w:eastAsia="ＭＳ 明朝" w:hAnsi="ＭＳ 明朝" w:hint="eastAsia"/>
          <w:sz w:val="24"/>
          <w:szCs w:val="24"/>
        </w:rPr>
        <w:t>の縮小の</w:t>
      </w:r>
      <w:r w:rsidRPr="00E95A1E">
        <w:rPr>
          <w:rFonts w:ascii="ＭＳ 明朝" w:eastAsia="ＭＳ 明朝" w:hAnsi="ＭＳ 明朝" w:hint="eastAsia"/>
          <w:sz w:val="24"/>
          <w:szCs w:val="24"/>
        </w:rPr>
        <w:t>ほか、定期的に換気や手が届く範囲以上</w:t>
      </w:r>
      <w:r w:rsidR="002D7D1F" w:rsidRPr="00E95A1E">
        <w:rPr>
          <w:rFonts w:ascii="ＭＳ 明朝" w:eastAsia="ＭＳ 明朝" w:hAnsi="ＭＳ 明朝" w:hint="eastAsia"/>
          <w:sz w:val="24"/>
          <w:szCs w:val="24"/>
        </w:rPr>
        <w:t>の距離を確保</w:t>
      </w:r>
      <w:r w:rsidRPr="00E95A1E">
        <w:rPr>
          <w:rFonts w:ascii="ＭＳ 明朝" w:eastAsia="ＭＳ 明朝" w:hAnsi="ＭＳ 明朝" w:hint="eastAsia"/>
          <w:sz w:val="24"/>
          <w:szCs w:val="24"/>
        </w:rPr>
        <w:t>するなど、感染拡大防止の対策を講じた上で実施すること。</w:t>
      </w:r>
    </w:p>
    <w:p w:rsidR="00317D07" w:rsidRPr="00E95A1E" w:rsidRDefault="00317D07" w:rsidP="00F95270">
      <w:pPr>
        <w:rPr>
          <w:rFonts w:ascii="ＭＳ ゴシック" w:eastAsia="ＭＳ ゴシック" w:hAnsi="ＭＳ ゴシック"/>
          <w:sz w:val="24"/>
          <w:szCs w:val="24"/>
        </w:rPr>
      </w:pPr>
    </w:p>
    <w:p w:rsidR="00C44FDF" w:rsidRPr="00E95A1E" w:rsidRDefault="00C44FDF" w:rsidP="00575BAC">
      <w:pPr>
        <w:ind w:left="480" w:hangingChars="200" w:hanging="480"/>
        <w:rPr>
          <w:rFonts w:ascii="ＭＳ 明朝" w:eastAsia="ＭＳ 明朝" w:hAnsi="ＭＳ 明朝"/>
          <w:sz w:val="24"/>
          <w:szCs w:val="24"/>
        </w:rPr>
      </w:pPr>
      <w:r w:rsidRPr="00E95A1E">
        <w:rPr>
          <w:rFonts w:ascii="ＭＳ 明朝" w:eastAsia="ＭＳ 明朝" w:hAnsi="ＭＳ 明朝" w:hint="eastAsia"/>
          <w:sz w:val="24"/>
          <w:szCs w:val="24"/>
        </w:rPr>
        <w:t>（２）</w:t>
      </w:r>
      <w:r w:rsidR="0034728A" w:rsidRPr="00E95A1E">
        <w:rPr>
          <w:rFonts w:ascii="ＭＳ 明朝" w:eastAsia="ＭＳ 明朝" w:hAnsi="ＭＳ 明朝" w:hint="eastAsia"/>
          <w:sz w:val="24"/>
          <w:szCs w:val="24"/>
        </w:rPr>
        <w:t>感染症発生時に備え、</w:t>
      </w:r>
      <w:r w:rsidRPr="00E95A1E">
        <w:rPr>
          <w:rFonts w:ascii="ＭＳ 明朝" w:eastAsia="ＭＳ 明朝" w:hAnsi="ＭＳ 明朝" w:hint="eastAsia"/>
          <w:sz w:val="24"/>
          <w:szCs w:val="24"/>
        </w:rPr>
        <w:t>愛媛県老人福祉施設協議会が関係団体</w:t>
      </w:r>
      <w:r w:rsidR="00E97B61" w:rsidRPr="00E95A1E">
        <w:rPr>
          <w:rFonts w:ascii="ＭＳ 明朝" w:eastAsia="ＭＳ 明朝" w:hAnsi="ＭＳ 明朝" w:hint="eastAsia"/>
          <w:sz w:val="24"/>
          <w:szCs w:val="24"/>
        </w:rPr>
        <w:t>等</w:t>
      </w:r>
      <w:r w:rsidRPr="00E95A1E">
        <w:rPr>
          <w:rFonts w:ascii="ＭＳ 明朝" w:eastAsia="ＭＳ 明朝" w:hAnsi="ＭＳ 明朝" w:hint="eastAsia"/>
          <w:sz w:val="24"/>
          <w:szCs w:val="24"/>
        </w:rPr>
        <w:t>と連携し作成した</w:t>
      </w:r>
      <w:r w:rsidRPr="00E95A1E">
        <w:rPr>
          <w:rFonts w:ascii="ＭＳ 明朝" w:eastAsia="ＭＳ 明朝" w:hAnsi="ＭＳ 明朝"/>
          <w:sz w:val="24"/>
          <w:szCs w:val="24"/>
        </w:rPr>
        <w:t>eラーニング研修</w:t>
      </w:r>
      <w:r w:rsidRPr="00E95A1E">
        <w:rPr>
          <w:rFonts w:ascii="ＭＳ 明朝" w:eastAsia="ＭＳ 明朝" w:hAnsi="ＭＳ 明朝" w:hint="eastAsia"/>
          <w:sz w:val="24"/>
          <w:szCs w:val="24"/>
        </w:rPr>
        <w:t>の内容を踏まえ、感染拡大防止対策の徹底（</w:t>
      </w:r>
      <w:r w:rsidRPr="00E95A1E">
        <w:rPr>
          <w:rFonts w:ascii="ＭＳ 明朝" w:eastAsia="ＭＳ 明朝" w:hAnsi="ＭＳ 明朝"/>
          <w:sz w:val="24"/>
          <w:szCs w:val="24"/>
        </w:rPr>
        <w:t>PPE</w:t>
      </w:r>
      <w:r w:rsidRPr="00E95A1E">
        <w:rPr>
          <w:rFonts w:ascii="ＭＳ 明朝" w:eastAsia="ＭＳ 明朝" w:hAnsi="ＭＳ 明朝" w:hint="eastAsia"/>
          <w:sz w:val="24"/>
          <w:szCs w:val="24"/>
        </w:rPr>
        <w:t>の着用、ゾーニング等</w:t>
      </w:r>
      <w:r w:rsidR="00E97B61" w:rsidRPr="00E95A1E">
        <w:rPr>
          <w:rFonts w:ascii="ＭＳ 明朝" w:eastAsia="ＭＳ 明朝" w:hAnsi="ＭＳ 明朝" w:hint="eastAsia"/>
          <w:sz w:val="24"/>
          <w:szCs w:val="24"/>
        </w:rPr>
        <w:t>）やＢＣＰ（業務継続計画）の作成など適切に対応できる体制づくりを構築すること。</w:t>
      </w:r>
    </w:p>
    <w:p w:rsidR="00D74EB2" w:rsidRPr="00E95A1E" w:rsidRDefault="00177D83">
      <w:pPr>
        <w:ind w:left="480" w:hangingChars="200" w:hanging="480"/>
        <w:rPr>
          <w:rFonts w:ascii="ＭＳ 明朝" w:eastAsia="ＭＳ 明朝" w:hAnsi="ＭＳ 明朝"/>
          <w:sz w:val="24"/>
          <w:szCs w:val="24"/>
        </w:rPr>
      </w:pPr>
      <w:r w:rsidRPr="00E95A1E">
        <w:rPr>
          <w:rFonts w:ascii="ＭＳ 明朝" w:eastAsia="ＭＳ 明朝" w:hAnsi="ＭＳ 明朝" w:hint="eastAsia"/>
          <w:sz w:val="24"/>
          <w:szCs w:val="24"/>
        </w:rPr>
        <w:t xml:space="preserve">　　※</w:t>
      </w:r>
      <w:r w:rsidR="00183DA9" w:rsidRPr="00E95A1E">
        <w:rPr>
          <w:rFonts w:ascii="ＭＳ 明朝" w:eastAsia="ＭＳ 明朝" w:hAnsi="ＭＳ 明朝" w:hint="eastAsia"/>
          <w:sz w:val="24"/>
          <w:szCs w:val="24"/>
        </w:rPr>
        <w:t>愛媛県老人福祉施設協議会</w:t>
      </w:r>
      <w:r w:rsidR="00D74EB2" w:rsidRPr="00E95A1E">
        <w:rPr>
          <w:rFonts w:ascii="ＭＳ 明朝" w:eastAsia="ＭＳ 明朝" w:hAnsi="ＭＳ 明朝"/>
          <w:sz w:val="24"/>
          <w:szCs w:val="24"/>
        </w:rPr>
        <w:t xml:space="preserve"> </w:t>
      </w:r>
      <w:r w:rsidR="00D74EB2" w:rsidRPr="00E95A1E">
        <w:rPr>
          <w:rFonts w:ascii="ＭＳ 明朝" w:eastAsia="ＭＳ 明朝" w:hAnsi="ＭＳ 明朝" w:hint="eastAsia"/>
          <w:sz w:val="24"/>
          <w:szCs w:val="24"/>
        </w:rPr>
        <w:t>社会福祉施設感染症対策研修</w:t>
      </w:r>
    </w:p>
    <w:p w:rsidR="00D74EB2" w:rsidRPr="00E95A1E" w:rsidRDefault="00D74EB2" w:rsidP="00575BAC">
      <w:pPr>
        <w:ind w:firstLineChars="200" w:firstLine="480"/>
        <w:rPr>
          <w:rFonts w:ascii="ＭＳ 明朝" w:eastAsia="ＭＳ 明朝" w:hAnsi="ＭＳ 明朝"/>
          <w:sz w:val="24"/>
          <w:szCs w:val="24"/>
        </w:rPr>
      </w:pPr>
      <w:r w:rsidRPr="00E95A1E">
        <w:rPr>
          <w:rFonts w:ascii="ＭＳ 明朝" w:eastAsia="ＭＳ 明朝" w:hAnsi="ＭＳ 明朝" w:hint="eastAsia"/>
          <w:sz w:val="24"/>
          <w:szCs w:val="24"/>
        </w:rPr>
        <w:t>「新型コロナウイルス感染発生</w:t>
      </w:r>
      <w:r w:rsidRPr="00E95A1E">
        <w:rPr>
          <w:rFonts w:ascii="ＭＳ 明朝" w:eastAsia="ＭＳ 明朝" w:hAnsi="ＭＳ 明朝"/>
          <w:sz w:val="24"/>
          <w:szCs w:val="24"/>
        </w:rPr>
        <w:t>!その時どうする？」</w:t>
      </w:r>
    </w:p>
    <w:p w:rsidR="00C44FDF" w:rsidRPr="00E95A1E" w:rsidRDefault="00CE244C" w:rsidP="00575BAC">
      <w:pPr>
        <w:ind w:firstLineChars="300" w:firstLine="720"/>
        <w:rPr>
          <w:rFonts w:ascii="ＭＳ 明朝" w:eastAsia="ＭＳ 明朝" w:hAnsi="ＭＳ 明朝"/>
          <w:sz w:val="24"/>
          <w:szCs w:val="24"/>
        </w:rPr>
      </w:pPr>
      <w:r w:rsidRPr="00E95A1E">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370840</wp:posOffset>
                </wp:positionH>
                <wp:positionV relativeFrom="paragraph">
                  <wp:posOffset>204759</wp:posOffset>
                </wp:positionV>
                <wp:extent cx="5000625" cy="40005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5000625" cy="400050"/>
                        </a:xfrm>
                        <a:prstGeom prst="bracketPair">
                          <a:avLst/>
                        </a:prstGeom>
                      </wps:spPr>
                      <wps:style>
                        <a:lnRef idx="1">
                          <a:schemeClr val="accent1"/>
                        </a:lnRef>
                        <a:fillRef idx="0">
                          <a:schemeClr val="accent1"/>
                        </a:fillRef>
                        <a:effectRef idx="0">
                          <a:schemeClr val="accent1"/>
                        </a:effectRef>
                        <a:fontRef idx="minor">
                          <a:schemeClr val="tx1"/>
                        </a:fontRef>
                      </wps:style>
                      <wps:txbx>
                        <w:txbxContent>
                          <w:p w:rsidR="00012FE4" w:rsidRPr="00087BC2" w:rsidRDefault="00012FE4" w:rsidP="00575BAC">
                            <w:pPr>
                              <w:spacing w:line="240" w:lineRule="exact"/>
                              <w:jc w:val="left"/>
                            </w:pPr>
                            <w:r w:rsidRPr="00087BC2">
                              <w:rPr>
                                <w:rFonts w:ascii="ＭＳ 明朝" w:eastAsia="ＭＳ 明朝" w:hAnsi="ＭＳ 明朝" w:hint="eastAsia"/>
                                <w:sz w:val="18"/>
                                <w:szCs w:val="18"/>
                              </w:rPr>
                              <w:t>ログインに必要なＩＤとパスワードは、令和２年８月以降、県老施協より各施設宛に送付されております。ID等不明の場合は、県老施協（089-921-8566）までお問い合わせください。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3" o:spid="_x0000_s1027" type="#_x0000_t185" style="position:absolute;left:0;text-align:left;margin-left:29.2pt;margin-top:16.1pt;width:393.7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" strokecolor="#5b9bd5 [3204]" strokeweight=".5pt">
                <v:stroke joinstyle="miter"/>
                <v:textbox inset="1mm,0,1mm,0">
                  <w:txbxContent>
                    <w:p w:rsidR="00012FE4" w:rsidRPr="00087BC2" w:rsidRDefault="00012FE4" w:rsidP="00575BAC">
                      <w:pPr>
                        <w:spacing w:line="240" w:lineRule="exact"/>
                        <w:jc w:val="left"/>
                      </w:pPr>
                      <w:r w:rsidRPr="00087BC2">
                        <w:rPr>
                          <w:rFonts w:ascii="ＭＳ 明朝" w:eastAsia="ＭＳ 明朝" w:hAnsi="ＭＳ 明朝" w:hint="eastAsia"/>
                          <w:sz w:val="18"/>
                          <w:szCs w:val="18"/>
                        </w:rPr>
                        <w:t>ログインに必要なＩＤとパスワードは、令和２年８月以降、県老施協より各施設宛に送付されております。ID等不明の場合は、県老施協（089-921-8566）までお問い合わせください。</w:t>
                      </w:r>
                    </w:p>
                  </w:txbxContent>
                </v:textbox>
              </v:shape>
            </w:pict>
          </mc:Fallback>
        </mc:AlternateContent>
      </w:r>
      <w:hyperlink r:id="rId9" w:history="1">
        <w:r w:rsidR="00D74EB2" w:rsidRPr="00E95A1E">
          <w:rPr>
            <w:rStyle w:val="a3"/>
            <w:rFonts w:ascii="ＭＳ 明朝" w:eastAsia="ＭＳ 明朝" w:hAnsi="ＭＳ 明朝"/>
            <w:color w:val="auto"/>
            <w:sz w:val="24"/>
            <w:szCs w:val="24"/>
            <w:u w:val="none"/>
          </w:rPr>
          <w:t>https://elearning.ehime-shakyo.jp/seminar/login/login.php?c=OTEw</w:t>
        </w:r>
      </w:hyperlink>
    </w:p>
    <w:p w:rsidR="00D74EB2" w:rsidRPr="00E95A1E" w:rsidRDefault="00CE244C" w:rsidP="00575BAC">
      <w:pPr>
        <w:ind w:left="960" w:hangingChars="400" w:hanging="960"/>
        <w:rPr>
          <w:rFonts w:ascii="ＭＳ 明朝" w:eastAsia="ＭＳ 明朝" w:hAnsi="ＭＳ 明朝"/>
          <w:sz w:val="24"/>
          <w:szCs w:val="24"/>
        </w:rPr>
      </w:pPr>
      <w:r w:rsidRPr="00E95A1E">
        <w:rPr>
          <w:rFonts w:ascii="ＭＳ 明朝" w:eastAsia="ＭＳ 明朝" w:hAnsi="ＭＳ 明朝" w:hint="eastAsia"/>
          <w:sz w:val="24"/>
          <w:szCs w:val="24"/>
        </w:rPr>
        <w:t xml:space="preserve">　</w:t>
      </w:r>
    </w:p>
    <w:p w:rsidR="00EF45F2" w:rsidRPr="00E95A1E" w:rsidRDefault="00EF45F2" w:rsidP="00575BAC">
      <w:pPr>
        <w:ind w:left="960" w:hangingChars="400" w:hanging="960"/>
        <w:rPr>
          <w:rFonts w:ascii="ＭＳ 明朝" w:eastAsia="ＭＳ 明朝" w:hAnsi="ＭＳ 明朝"/>
          <w:sz w:val="24"/>
          <w:szCs w:val="24"/>
        </w:rPr>
      </w:pPr>
    </w:p>
    <w:p w:rsidR="00EF45F2" w:rsidRPr="00E95A1E" w:rsidRDefault="00EF45F2" w:rsidP="00575BAC">
      <w:pPr>
        <w:ind w:left="720" w:hangingChars="400" w:hanging="720"/>
        <w:rPr>
          <w:rFonts w:ascii="ＭＳ 明朝" w:eastAsia="ＭＳ 明朝" w:hAnsi="ＭＳ 明朝"/>
          <w:sz w:val="18"/>
          <w:szCs w:val="18"/>
          <w:u w:val="single"/>
        </w:rPr>
      </w:pPr>
    </w:p>
    <w:p w:rsidR="00B5315A" w:rsidRPr="00E95A1E" w:rsidRDefault="00F95270" w:rsidP="00B5315A">
      <w:pPr>
        <w:ind w:left="480" w:hangingChars="200" w:hanging="480"/>
        <w:rPr>
          <w:rFonts w:ascii="ＭＳ 明朝" w:eastAsia="ＭＳ 明朝" w:hAnsi="ＭＳ 明朝"/>
          <w:sz w:val="24"/>
          <w:szCs w:val="24"/>
        </w:rPr>
      </w:pPr>
      <w:r w:rsidRPr="00E95A1E">
        <w:rPr>
          <w:rFonts w:ascii="ＭＳ 明朝" w:eastAsia="ＭＳ 明朝" w:hAnsi="ＭＳ 明朝" w:hint="eastAsia"/>
          <w:sz w:val="24"/>
          <w:szCs w:val="24"/>
        </w:rPr>
        <w:t>（</w:t>
      </w:r>
      <w:r w:rsidR="00E97B61" w:rsidRPr="00E95A1E">
        <w:rPr>
          <w:rFonts w:ascii="ＭＳ 明朝" w:eastAsia="ＭＳ 明朝" w:hAnsi="ＭＳ 明朝" w:hint="eastAsia"/>
          <w:sz w:val="24"/>
          <w:szCs w:val="24"/>
        </w:rPr>
        <w:t>３</w:t>
      </w:r>
      <w:r w:rsidRPr="00E95A1E">
        <w:rPr>
          <w:rFonts w:ascii="ＭＳ 明朝" w:eastAsia="ＭＳ 明朝" w:hAnsi="ＭＳ 明朝" w:hint="eastAsia"/>
          <w:sz w:val="24"/>
          <w:szCs w:val="24"/>
        </w:rPr>
        <w:t>）</w:t>
      </w:r>
      <w:r w:rsidR="003B3ED7" w:rsidRPr="00E95A1E">
        <w:rPr>
          <w:rFonts w:ascii="ＭＳ 明朝" w:eastAsia="ＭＳ 明朝" w:hAnsi="ＭＳ 明朝" w:hint="eastAsia"/>
          <w:sz w:val="24"/>
          <w:szCs w:val="24"/>
        </w:rPr>
        <w:t>新型コロナウイルス感染</w:t>
      </w:r>
      <w:r w:rsidR="001A3DEC" w:rsidRPr="00E95A1E">
        <w:rPr>
          <w:rFonts w:ascii="ＭＳ 明朝" w:eastAsia="ＭＳ 明朝" w:hAnsi="ＭＳ 明朝" w:hint="eastAsia"/>
          <w:sz w:val="24"/>
          <w:szCs w:val="24"/>
        </w:rPr>
        <w:t>者</w:t>
      </w:r>
      <w:r w:rsidR="003B3ED7" w:rsidRPr="00E95A1E">
        <w:rPr>
          <w:rFonts w:ascii="ＭＳ 明朝" w:eastAsia="ＭＳ 明朝" w:hAnsi="ＭＳ 明朝" w:hint="eastAsia"/>
          <w:sz w:val="24"/>
          <w:szCs w:val="24"/>
        </w:rPr>
        <w:t>が</w:t>
      </w:r>
      <w:r w:rsidR="00EE0B72" w:rsidRPr="00E95A1E">
        <w:rPr>
          <w:rFonts w:ascii="ＭＳ 明朝" w:eastAsia="ＭＳ 明朝" w:hAnsi="ＭＳ 明朝" w:hint="eastAsia"/>
          <w:sz w:val="24"/>
          <w:szCs w:val="24"/>
        </w:rPr>
        <w:t>発生または、</w:t>
      </w:r>
      <w:r w:rsidR="003B3ED7" w:rsidRPr="00E95A1E">
        <w:rPr>
          <w:rFonts w:ascii="ＭＳ 明朝" w:eastAsia="ＭＳ 明朝" w:hAnsi="ＭＳ 明朝" w:hint="eastAsia"/>
          <w:sz w:val="24"/>
          <w:szCs w:val="24"/>
        </w:rPr>
        <w:t>疑われる者が発生した</w:t>
      </w:r>
      <w:r w:rsidR="0027079F" w:rsidRPr="00E95A1E">
        <w:rPr>
          <w:rFonts w:ascii="ＭＳ 明朝" w:eastAsia="ＭＳ 明朝" w:hAnsi="ＭＳ 明朝" w:hint="eastAsia"/>
          <w:sz w:val="24"/>
          <w:szCs w:val="24"/>
        </w:rPr>
        <w:t>場合には、</w:t>
      </w:r>
      <w:r w:rsidR="007E1ED6" w:rsidRPr="00E95A1E">
        <w:rPr>
          <w:rFonts w:ascii="ＭＳ 明朝" w:eastAsia="ＭＳ 明朝" w:hAnsi="ＭＳ 明朝" w:hint="eastAsia"/>
          <w:sz w:val="24"/>
          <w:szCs w:val="24"/>
        </w:rPr>
        <w:t>速やかに施設長等に報告し施設内で情報共有するとともに、</w:t>
      </w:r>
      <w:r w:rsidR="00EE0B72" w:rsidRPr="00E95A1E">
        <w:rPr>
          <w:rFonts w:ascii="ＭＳ 明朝" w:eastAsia="ＭＳ 明朝" w:hAnsi="ＭＳ 明朝" w:hint="eastAsia"/>
          <w:sz w:val="24"/>
          <w:szCs w:val="24"/>
        </w:rPr>
        <w:t>保健所の指示に従い、</w:t>
      </w:r>
      <w:r w:rsidR="007E1ED6" w:rsidRPr="00E95A1E">
        <w:rPr>
          <w:rFonts w:ascii="ＭＳ 明朝" w:eastAsia="ＭＳ 明朝" w:hAnsi="ＭＳ 明朝" w:hint="eastAsia"/>
          <w:sz w:val="24"/>
          <w:szCs w:val="24"/>
        </w:rPr>
        <w:t>指定権者及び当該利用者の家族等に</w:t>
      </w:r>
      <w:r w:rsidR="00EE0B72" w:rsidRPr="00E95A1E">
        <w:rPr>
          <w:rFonts w:ascii="ＭＳ 明朝" w:eastAsia="ＭＳ 明朝" w:hAnsi="ＭＳ 明朝" w:hint="eastAsia"/>
          <w:sz w:val="24"/>
          <w:szCs w:val="24"/>
        </w:rPr>
        <w:t>も</w:t>
      </w:r>
      <w:r w:rsidR="007E1ED6" w:rsidRPr="00E95A1E">
        <w:rPr>
          <w:rFonts w:ascii="ＭＳ 明朝" w:eastAsia="ＭＳ 明朝" w:hAnsi="ＭＳ 明朝" w:hint="eastAsia"/>
          <w:sz w:val="24"/>
          <w:szCs w:val="24"/>
        </w:rPr>
        <w:t>報告すること。</w:t>
      </w:r>
    </w:p>
    <w:p w:rsidR="00B5315A" w:rsidRPr="00E95A1E" w:rsidRDefault="00B5315A" w:rsidP="00B5315A">
      <w:pPr>
        <w:ind w:leftChars="200" w:left="420" w:firstLineChars="100" w:firstLine="240"/>
        <w:rPr>
          <w:rFonts w:ascii="ＭＳ 明朝" w:eastAsia="ＭＳ 明朝" w:hAnsi="ＭＳ 明朝"/>
          <w:sz w:val="24"/>
          <w:szCs w:val="24"/>
        </w:rPr>
      </w:pPr>
      <w:r w:rsidRPr="00E95A1E">
        <w:rPr>
          <w:rFonts w:ascii="ＭＳ 明朝" w:eastAsia="ＭＳ 明朝" w:hAnsi="ＭＳ 明朝" w:hint="eastAsia"/>
          <w:sz w:val="24"/>
          <w:szCs w:val="24"/>
          <w:u w:val="single"/>
        </w:rPr>
        <w:t>また、保健所の</w:t>
      </w:r>
      <w:r w:rsidR="00D05027" w:rsidRPr="00E95A1E">
        <w:rPr>
          <w:rFonts w:ascii="ＭＳ 明朝" w:eastAsia="ＭＳ 明朝" w:hAnsi="ＭＳ 明朝" w:hint="eastAsia"/>
          <w:sz w:val="24"/>
          <w:szCs w:val="24"/>
          <w:u w:val="single"/>
        </w:rPr>
        <w:t>指示があるまでの</w:t>
      </w:r>
      <w:r w:rsidRPr="00E95A1E">
        <w:rPr>
          <w:rFonts w:ascii="ＭＳ 明朝" w:eastAsia="ＭＳ 明朝" w:hAnsi="ＭＳ 明朝" w:hint="eastAsia"/>
          <w:sz w:val="24"/>
          <w:szCs w:val="24"/>
          <w:u w:val="single"/>
        </w:rPr>
        <w:t>間は、上記研修や本通知</w:t>
      </w:r>
      <w:r w:rsidR="00D05027" w:rsidRPr="00E95A1E">
        <w:rPr>
          <w:rFonts w:ascii="ＭＳ 明朝" w:eastAsia="ＭＳ 明朝" w:hAnsi="ＭＳ 明朝" w:hint="eastAsia"/>
          <w:sz w:val="24"/>
          <w:szCs w:val="24"/>
          <w:u w:val="single"/>
        </w:rPr>
        <w:t>、ＢＣＰ（業務継続計画）</w:t>
      </w:r>
      <w:r w:rsidRPr="00E95A1E">
        <w:rPr>
          <w:rFonts w:ascii="ＭＳ 明朝" w:eastAsia="ＭＳ 明朝" w:hAnsi="ＭＳ 明朝" w:hint="eastAsia"/>
          <w:sz w:val="24"/>
          <w:szCs w:val="24"/>
          <w:u w:val="single"/>
        </w:rPr>
        <w:t>等を踏まえ、</w:t>
      </w:r>
      <w:r w:rsidR="00B34666" w:rsidRPr="00E95A1E">
        <w:rPr>
          <w:rFonts w:ascii="ＭＳ 明朝" w:eastAsia="ＭＳ 明朝" w:hAnsi="ＭＳ 明朝" w:hint="eastAsia"/>
          <w:sz w:val="24"/>
          <w:szCs w:val="24"/>
          <w:u w:val="single"/>
        </w:rPr>
        <w:t>県又は市町の</w:t>
      </w:r>
      <w:r w:rsidRPr="00E95A1E">
        <w:rPr>
          <w:rFonts w:ascii="ＭＳ 明朝" w:eastAsia="ＭＳ 明朝" w:hAnsi="ＭＳ 明朝" w:hint="eastAsia"/>
          <w:sz w:val="24"/>
          <w:szCs w:val="24"/>
          <w:u w:val="single"/>
        </w:rPr>
        <w:t>福祉担当部局と連携して必要な衛生資材を確保し、</w:t>
      </w:r>
      <w:r w:rsidR="00BA07C6" w:rsidRPr="00E95A1E">
        <w:rPr>
          <w:rFonts w:ascii="ＭＳ 明朝" w:eastAsia="ＭＳ 明朝" w:hAnsi="ＭＳ 明朝" w:hint="eastAsia"/>
          <w:sz w:val="24"/>
          <w:szCs w:val="24"/>
        </w:rPr>
        <w:t>マスク着用等の</w:t>
      </w:r>
      <w:r w:rsidRPr="00E95A1E">
        <w:rPr>
          <w:rFonts w:ascii="ＭＳ 明朝" w:eastAsia="ＭＳ 明朝" w:hAnsi="ＭＳ 明朝" w:hint="eastAsia"/>
          <w:sz w:val="24"/>
          <w:szCs w:val="24"/>
          <w:u w:val="single"/>
        </w:rPr>
        <w:t>感染防止対策を徹底の上、業務継続に務めること。（感染拡大時においては、保健所が来所するまで時間を要することが想定される</w:t>
      </w:r>
      <w:r w:rsidR="0031131A" w:rsidRPr="00E95A1E">
        <w:rPr>
          <w:rFonts w:ascii="ＭＳ 明朝" w:eastAsia="ＭＳ 明朝" w:hAnsi="ＭＳ 明朝" w:hint="eastAsia"/>
          <w:sz w:val="24"/>
          <w:szCs w:val="24"/>
          <w:u w:val="single"/>
        </w:rPr>
        <w:t>が、感染拡大防止のためには一刻も早く対応することが肝要</w:t>
      </w:r>
      <w:r w:rsidRPr="00E95A1E">
        <w:rPr>
          <w:rFonts w:ascii="ＭＳ 明朝" w:eastAsia="ＭＳ 明朝" w:hAnsi="ＭＳ 明朝" w:hint="eastAsia"/>
          <w:sz w:val="24"/>
          <w:szCs w:val="24"/>
          <w:u w:val="single"/>
        </w:rPr>
        <w:t>。）</w:t>
      </w:r>
    </w:p>
    <w:p w:rsidR="00F95270" w:rsidRPr="00E95A1E" w:rsidRDefault="00F95270" w:rsidP="00F95270">
      <w:pPr>
        <w:rPr>
          <w:rFonts w:ascii="ＭＳ 明朝" w:eastAsia="ＭＳ 明朝" w:hAnsi="ＭＳ 明朝"/>
          <w:sz w:val="24"/>
          <w:szCs w:val="24"/>
        </w:rPr>
      </w:pPr>
    </w:p>
    <w:p w:rsidR="003B3ED7" w:rsidRPr="00E95A1E" w:rsidRDefault="00317D07" w:rsidP="00F95270">
      <w:pPr>
        <w:ind w:left="480" w:hangingChars="200" w:hanging="480"/>
        <w:rPr>
          <w:rFonts w:ascii="ＭＳ 明朝" w:eastAsia="ＭＳ 明朝" w:hAnsi="ＭＳ 明朝"/>
          <w:sz w:val="24"/>
          <w:szCs w:val="24"/>
        </w:rPr>
      </w:pPr>
      <w:r w:rsidRPr="00E95A1E">
        <w:rPr>
          <w:rFonts w:ascii="ＭＳ 明朝" w:eastAsia="ＭＳ 明朝" w:hAnsi="ＭＳ 明朝" w:hint="eastAsia"/>
          <w:sz w:val="24"/>
          <w:szCs w:val="24"/>
        </w:rPr>
        <w:t>（</w:t>
      </w:r>
      <w:r w:rsidR="00E97B61" w:rsidRPr="00E95A1E">
        <w:rPr>
          <w:rFonts w:ascii="ＭＳ 明朝" w:eastAsia="ＭＳ 明朝" w:hAnsi="ＭＳ 明朝" w:hint="eastAsia"/>
          <w:sz w:val="24"/>
          <w:szCs w:val="24"/>
        </w:rPr>
        <w:t>４</w:t>
      </w:r>
      <w:r w:rsidR="003B3ED7" w:rsidRPr="00E95A1E">
        <w:rPr>
          <w:rFonts w:ascii="ＭＳ 明朝" w:eastAsia="ＭＳ 明朝" w:hAnsi="ＭＳ 明朝" w:hint="eastAsia"/>
          <w:sz w:val="24"/>
          <w:szCs w:val="24"/>
        </w:rPr>
        <w:t>）新型コロナウイルス感染者の居室や、利用した共用スペース</w:t>
      </w:r>
      <w:r w:rsidR="007E1ED6" w:rsidRPr="00E95A1E">
        <w:rPr>
          <w:rFonts w:ascii="ＭＳ 明朝" w:eastAsia="ＭＳ 明朝" w:hAnsi="ＭＳ 明朝" w:hint="eastAsia"/>
          <w:sz w:val="24"/>
          <w:szCs w:val="24"/>
        </w:rPr>
        <w:t>等の</w:t>
      </w:r>
      <w:r w:rsidR="003B3ED7" w:rsidRPr="00E95A1E">
        <w:rPr>
          <w:rFonts w:ascii="ＭＳ 明朝" w:eastAsia="ＭＳ 明朝" w:hAnsi="ＭＳ 明朝" w:hint="eastAsia"/>
          <w:sz w:val="24"/>
          <w:szCs w:val="24"/>
        </w:rPr>
        <w:t>消毒・清掃を実施すること。</w:t>
      </w:r>
    </w:p>
    <w:p w:rsidR="00E97B61" w:rsidRPr="00E95A1E" w:rsidRDefault="00E97B61" w:rsidP="00F95270">
      <w:pPr>
        <w:ind w:left="480" w:hangingChars="200" w:hanging="480"/>
        <w:rPr>
          <w:rFonts w:ascii="ＭＳ 明朝" w:eastAsia="ＭＳ 明朝" w:hAnsi="ＭＳ 明朝"/>
          <w:sz w:val="24"/>
          <w:szCs w:val="24"/>
        </w:rPr>
      </w:pPr>
    </w:p>
    <w:p w:rsidR="00113C31" w:rsidRPr="00E95A1E" w:rsidRDefault="00F95270" w:rsidP="00F95270">
      <w:pPr>
        <w:ind w:left="480" w:hangingChars="200" w:hanging="480"/>
        <w:rPr>
          <w:rFonts w:ascii="ＭＳ 明朝" w:eastAsia="ＭＳ 明朝" w:hAnsi="ＭＳ 明朝"/>
          <w:sz w:val="24"/>
          <w:szCs w:val="24"/>
        </w:rPr>
      </w:pPr>
      <w:r w:rsidRPr="00E95A1E">
        <w:rPr>
          <w:rFonts w:ascii="ＭＳ 明朝" w:eastAsia="ＭＳ 明朝" w:hAnsi="ＭＳ 明朝" w:hint="eastAsia"/>
          <w:sz w:val="24"/>
          <w:szCs w:val="24"/>
        </w:rPr>
        <w:t>（</w:t>
      </w:r>
      <w:r w:rsidR="00E97B61" w:rsidRPr="00E95A1E">
        <w:rPr>
          <w:rFonts w:ascii="ＭＳ 明朝" w:eastAsia="ＭＳ 明朝" w:hAnsi="ＭＳ 明朝" w:hint="eastAsia"/>
          <w:sz w:val="24"/>
          <w:szCs w:val="24"/>
        </w:rPr>
        <w:t>５</w:t>
      </w:r>
      <w:r w:rsidRPr="00E95A1E">
        <w:rPr>
          <w:rFonts w:ascii="ＭＳ 明朝" w:eastAsia="ＭＳ 明朝" w:hAnsi="ＭＳ 明朝" w:hint="eastAsia"/>
          <w:sz w:val="24"/>
          <w:szCs w:val="24"/>
        </w:rPr>
        <w:t>）</w:t>
      </w:r>
      <w:r w:rsidR="003761F2" w:rsidRPr="00E95A1E">
        <w:rPr>
          <w:rFonts w:ascii="ＭＳ 明朝" w:eastAsia="ＭＳ 明朝" w:hAnsi="ＭＳ 明朝" w:hint="eastAsia"/>
          <w:sz w:val="24"/>
          <w:szCs w:val="24"/>
        </w:rPr>
        <w:t>保健所により濃厚接触者とされた利用者</w:t>
      </w:r>
      <w:r w:rsidRPr="00E95A1E">
        <w:rPr>
          <w:rFonts w:ascii="ＭＳ 明朝" w:eastAsia="ＭＳ 明朝" w:hAnsi="ＭＳ 明朝" w:hint="eastAsia"/>
          <w:sz w:val="24"/>
          <w:szCs w:val="24"/>
        </w:rPr>
        <w:t>を原則個室に移</w:t>
      </w:r>
      <w:r w:rsidR="006F4510" w:rsidRPr="00E95A1E">
        <w:rPr>
          <w:rFonts w:ascii="ＭＳ 明朝" w:eastAsia="ＭＳ 明朝" w:hAnsi="ＭＳ 明朝" w:hint="eastAsia"/>
          <w:sz w:val="24"/>
          <w:szCs w:val="24"/>
        </w:rPr>
        <w:t>し</w:t>
      </w:r>
      <w:r w:rsidR="00113C31" w:rsidRPr="00E95A1E">
        <w:rPr>
          <w:rFonts w:ascii="ＭＳ 明朝" w:eastAsia="ＭＳ 明朝" w:hAnsi="ＭＳ 明朝" w:hint="eastAsia"/>
          <w:sz w:val="24"/>
          <w:szCs w:val="24"/>
        </w:rPr>
        <w:t>、</w:t>
      </w:r>
      <w:r w:rsidR="006F4510" w:rsidRPr="00E95A1E">
        <w:rPr>
          <w:rFonts w:ascii="ＭＳ 明朝" w:eastAsia="ＭＳ 明朝" w:hAnsi="ＭＳ 明朝" w:hint="eastAsia"/>
          <w:sz w:val="24"/>
          <w:szCs w:val="24"/>
        </w:rPr>
        <w:t>感染防護具（ＰＰＥ）を適切に使用してサービスを継続する</w:t>
      </w:r>
      <w:r w:rsidR="00BD41CD" w:rsidRPr="00E95A1E">
        <w:rPr>
          <w:rFonts w:ascii="ＭＳ 明朝" w:eastAsia="ＭＳ 明朝" w:hAnsi="ＭＳ 明朝" w:hint="eastAsia"/>
          <w:sz w:val="24"/>
          <w:szCs w:val="24"/>
        </w:rPr>
        <w:t>ほか、</w:t>
      </w:r>
      <w:r w:rsidR="006F4510" w:rsidRPr="00E95A1E">
        <w:rPr>
          <w:rFonts w:ascii="ＭＳ 明朝" w:eastAsia="ＭＳ 明朝" w:hAnsi="ＭＳ 明朝" w:hint="eastAsia"/>
          <w:sz w:val="24"/>
          <w:szCs w:val="24"/>
        </w:rPr>
        <w:t>濃厚接触者や</w:t>
      </w:r>
      <w:r w:rsidR="00113C31" w:rsidRPr="00E95A1E">
        <w:rPr>
          <w:rFonts w:ascii="ＭＳ 明朝" w:eastAsia="ＭＳ 明朝" w:hAnsi="ＭＳ 明朝" w:hint="eastAsia"/>
          <w:sz w:val="24"/>
          <w:szCs w:val="24"/>
        </w:rPr>
        <w:t>疑いがある利用者とその他の利用者の介護等の担当職員を分け</w:t>
      </w:r>
      <w:r w:rsidR="003B3ED7" w:rsidRPr="00E95A1E">
        <w:rPr>
          <w:rFonts w:ascii="ＭＳ 明朝" w:eastAsia="ＭＳ 明朝" w:hAnsi="ＭＳ 明朝" w:hint="eastAsia"/>
          <w:sz w:val="24"/>
          <w:szCs w:val="24"/>
        </w:rPr>
        <w:t>る</w:t>
      </w:r>
      <w:r w:rsidRPr="00E95A1E">
        <w:rPr>
          <w:rFonts w:ascii="ＭＳ 明朝" w:eastAsia="ＭＳ 明朝" w:hAnsi="ＭＳ 明朝" w:hint="eastAsia"/>
          <w:sz w:val="24"/>
          <w:szCs w:val="24"/>
        </w:rPr>
        <w:t>など、感染拡大に留意すること。</w:t>
      </w:r>
      <w:r w:rsidR="007E1ED6" w:rsidRPr="00E95A1E">
        <w:rPr>
          <w:rFonts w:ascii="ＭＳ 明朝" w:eastAsia="ＭＳ 明朝" w:hAnsi="ＭＳ 明朝" w:hint="eastAsia"/>
          <w:sz w:val="24"/>
          <w:szCs w:val="24"/>
        </w:rPr>
        <w:t>（濃厚接触が疑われる利用者に対しても同様）</w:t>
      </w:r>
    </w:p>
    <w:p w:rsidR="00F95270" w:rsidRPr="00E95A1E" w:rsidRDefault="00113C31" w:rsidP="00113C31">
      <w:pPr>
        <w:ind w:leftChars="200" w:left="420" w:firstLineChars="100" w:firstLine="240"/>
        <w:rPr>
          <w:rFonts w:ascii="ＭＳ 明朝" w:eastAsia="ＭＳ 明朝" w:hAnsi="ＭＳ 明朝"/>
          <w:sz w:val="24"/>
          <w:szCs w:val="24"/>
        </w:rPr>
      </w:pPr>
      <w:r w:rsidRPr="00E95A1E">
        <w:rPr>
          <w:rFonts w:ascii="ＭＳ 明朝" w:eastAsia="ＭＳ 明朝" w:hAnsi="ＭＳ 明朝" w:hint="eastAsia"/>
          <w:sz w:val="24"/>
          <w:szCs w:val="24"/>
        </w:rPr>
        <w:t>なお、詳細な対応</w:t>
      </w:r>
      <w:r w:rsidR="003B3ED7" w:rsidRPr="00E95A1E">
        <w:rPr>
          <w:rFonts w:ascii="ＭＳ 明朝" w:eastAsia="ＭＳ 明朝" w:hAnsi="ＭＳ 明朝" w:hint="eastAsia"/>
          <w:sz w:val="24"/>
          <w:szCs w:val="24"/>
        </w:rPr>
        <w:t>方法や個別のケア等の実施に当たって</w:t>
      </w:r>
      <w:r w:rsidR="00CD57AD" w:rsidRPr="00E95A1E">
        <w:rPr>
          <w:rFonts w:ascii="ＭＳ 明朝" w:eastAsia="ＭＳ 明朝" w:hAnsi="ＭＳ 明朝" w:hint="eastAsia"/>
          <w:sz w:val="24"/>
          <w:szCs w:val="24"/>
        </w:rPr>
        <w:t>の</w:t>
      </w:r>
      <w:r w:rsidR="003B3ED7" w:rsidRPr="00E95A1E">
        <w:rPr>
          <w:rFonts w:ascii="ＭＳ 明朝" w:eastAsia="ＭＳ 明朝" w:hAnsi="ＭＳ 明朝" w:hint="eastAsia"/>
          <w:sz w:val="24"/>
          <w:szCs w:val="24"/>
        </w:rPr>
        <w:t>留意点</w:t>
      </w:r>
      <w:r w:rsidRPr="00E95A1E">
        <w:rPr>
          <w:rFonts w:ascii="ＭＳ 明朝" w:eastAsia="ＭＳ 明朝" w:hAnsi="ＭＳ 明朝" w:hint="eastAsia"/>
          <w:sz w:val="24"/>
          <w:szCs w:val="24"/>
        </w:rPr>
        <w:t>については、令和２年</w:t>
      </w:r>
      <w:r w:rsidR="00504890" w:rsidRPr="00E95A1E">
        <w:rPr>
          <w:rFonts w:ascii="ＭＳ 明朝" w:eastAsia="ＭＳ 明朝" w:hAnsi="ＭＳ 明朝" w:hint="eastAsia"/>
          <w:sz w:val="24"/>
          <w:szCs w:val="24"/>
        </w:rPr>
        <w:t>10</w:t>
      </w:r>
      <w:r w:rsidR="00317D07" w:rsidRPr="00E95A1E">
        <w:rPr>
          <w:rFonts w:ascii="ＭＳ 明朝" w:eastAsia="ＭＳ 明朝" w:hAnsi="ＭＳ 明朝" w:hint="eastAsia"/>
          <w:sz w:val="24"/>
          <w:szCs w:val="24"/>
        </w:rPr>
        <w:t>月</w:t>
      </w:r>
      <w:r w:rsidR="00504890" w:rsidRPr="00E95A1E">
        <w:rPr>
          <w:rFonts w:ascii="ＭＳ 明朝" w:eastAsia="ＭＳ 明朝" w:hAnsi="ＭＳ 明朝" w:hint="eastAsia"/>
          <w:sz w:val="24"/>
          <w:szCs w:val="24"/>
        </w:rPr>
        <w:t>15</w:t>
      </w:r>
      <w:r w:rsidRPr="00E95A1E">
        <w:rPr>
          <w:rFonts w:ascii="ＭＳ 明朝" w:eastAsia="ＭＳ 明朝" w:hAnsi="ＭＳ 明朝" w:hint="eastAsia"/>
          <w:sz w:val="24"/>
          <w:szCs w:val="24"/>
        </w:rPr>
        <w:t>日付</w:t>
      </w:r>
      <w:r w:rsidR="00317D07" w:rsidRPr="00E95A1E">
        <w:rPr>
          <w:rFonts w:ascii="ＭＳ 明朝" w:eastAsia="ＭＳ 明朝" w:hAnsi="ＭＳ 明朝" w:hint="eastAsia"/>
          <w:sz w:val="24"/>
          <w:szCs w:val="24"/>
        </w:rPr>
        <w:t>け厚生労働省</w:t>
      </w:r>
      <w:r w:rsidRPr="00E95A1E">
        <w:rPr>
          <w:rFonts w:ascii="ＭＳ 明朝" w:eastAsia="ＭＳ 明朝" w:hAnsi="ＭＳ 明朝" w:hint="eastAsia"/>
          <w:sz w:val="24"/>
          <w:szCs w:val="24"/>
        </w:rPr>
        <w:t>事務連絡「社会福祉施設等における感染拡大防止のための留意点について</w:t>
      </w:r>
      <w:r w:rsidR="00176F0A" w:rsidRPr="00E95A1E">
        <w:rPr>
          <w:rFonts w:ascii="ＭＳ 明朝" w:eastAsia="ＭＳ 明朝" w:hAnsi="ＭＳ 明朝" w:hint="eastAsia"/>
          <w:sz w:val="24"/>
          <w:szCs w:val="24"/>
        </w:rPr>
        <w:t>（その２）</w:t>
      </w:r>
      <w:r w:rsidR="00504890" w:rsidRPr="00E95A1E">
        <w:rPr>
          <w:rFonts w:ascii="ＭＳ 明朝" w:eastAsia="ＭＳ 明朝" w:hAnsi="ＭＳ 明朝" w:hint="eastAsia"/>
          <w:sz w:val="24"/>
          <w:szCs w:val="24"/>
        </w:rPr>
        <w:t>（一部改正）</w:t>
      </w:r>
      <w:r w:rsidRPr="00E95A1E">
        <w:rPr>
          <w:rFonts w:ascii="ＭＳ 明朝" w:eastAsia="ＭＳ 明朝" w:hAnsi="ＭＳ 明朝" w:hint="eastAsia"/>
          <w:sz w:val="24"/>
          <w:szCs w:val="24"/>
        </w:rPr>
        <w:t>」</w:t>
      </w:r>
      <w:r w:rsidR="009F1883" w:rsidRPr="00E95A1E">
        <w:rPr>
          <w:rFonts w:ascii="ＭＳ 明朝" w:eastAsia="ＭＳ 明朝" w:hAnsi="ＭＳ 明朝" w:hint="eastAsia"/>
          <w:sz w:val="24"/>
          <w:szCs w:val="24"/>
          <w:u w:val="single"/>
        </w:rPr>
        <w:t>「介護現場における感染対策の手引き」及び</w:t>
      </w:r>
      <w:r w:rsidR="009F1883" w:rsidRPr="00E95A1E">
        <w:rPr>
          <w:rFonts w:ascii="ＭＳ 明朝" w:eastAsia="ＭＳ 明朝" w:hAnsi="ＭＳ 明朝"/>
          <w:sz w:val="24"/>
          <w:szCs w:val="24"/>
          <w:u w:val="single"/>
        </w:rPr>
        <w:t>e</w:t>
      </w:r>
      <w:r w:rsidR="009F1883" w:rsidRPr="00E95A1E">
        <w:rPr>
          <w:rFonts w:ascii="ＭＳ 明朝" w:eastAsia="ＭＳ 明朝" w:hAnsi="ＭＳ 明朝" w:hint="eastAsia"/>
          <w:sz w:val="24"/>
          <w:szCs w:val="24"/>
          <w:u w:val="single"/>
        </w:rPr>
        <w:t>ラーニング研修「濃厚接触者に対するケアの留意点」（Ⅱ１（２）参照）</w:t>
      </w:r>
      <w:r w:rsidRPr="00E95A1E">
        <w:rPr>
          <w:rFonts w:ascii="ＭＳ 明朝" w:eastAsia="ＭＳ 明朝" w:hAnsi="ＭＳ 明朝" w:hint="eastAsia"/>
          <w:sz w:val="24"/>
          <w:szCs w:val="24"/>
        </w:rPr>
        <w:t>を参照すること。</w:t>
      </w:r>
    </w:p>
    <w:p w:rsidR="00F95270" w:rsidRPr="00E95A1E" w:rsidRDefault="009523C4" w:rsidP="00575BAC">
      <w:pPr>
        <w:ind w:left="480" w:hangingChars="200" w:hanging="480"/>
        <w:rPr>
          <w:rFonts w:ascii="ＭＳ 明朝" w:eastAsia="ＭＳ 明朝" w:hAnsi="ＭＳ 明朝"/>
          <w:sz w:val="24"/>
          <w:szCs w:val="24"/>
        </w:rPr>
      </w:pPr>
      <w:r w:rsidRPr="00E95A1E">
        <w:rPr>
          <w:rFonts w:ascii="ＭＳ ゴシック" w:eastAsia="ＭＳ ゴシック" w:hAnsi="ＭＳ ゴシック" w:hint="eastAsia"/>
          <w:sz w:val="24"/>
          <w:szCs w:val="24"/>
        </w:rPr>
        <w:lastRenderedPageBreak/>
        <w:t xml:space="preserve">　　　</w:t>
      </w:r>
      <w:r w:rsidRPr="00E95A1E">
        <w:rPr>
          <w:rFonts w:ascii="ＭＳ 明朝" w:eastAsia="ＭＳ 明朝" w:hAnsi="ＭＳ 明朝" w:hint="eastAsia"/>
          <w:sz w:val="24"/>
          <w:szCs w:val="24"/>
        </w:rPr>
        <w:t>また、必要な防護具が不足する場合は、地方局地域福祉課又は市町担当課に相談すること。</w:t>
      </w:r>
    </w:p>
    <w:p w:rsidR="00133598" w:rsidRPr="00E95A1E" w:rsidRDefault="00133598" w:rsidP="00575BAC">
      <w:pPr>
        <w:ind w:left="480" w:hangingChars="200" w:hanging="480"/>
        <w:rPr>
          <w:rFonts w:ascii="ＭＳ 明朝" w:eastAsia="ＭＳ 明朝" w:hAnsi="ＭＳ 明朝"/>
          <w:sz w:val="24"/>
          <w:szCs w:val="24"/>
        </w:rPr>
      </w:pPr>
    </w:p>
    <w:p w:rsidR="00133598" w:rsidRPr="00E95A1E" w:rsidRDefault="00133598" w:rsidP="00575BAC">
      <w:pPr>
        <w:widowControl/>
        <w:ind w:firstLineChars="100" w:firstLine="241"/>
        <w:rPr>
          <w:rFonts w:ascii="ＭＳ Ｐゴシック" w:eastAsia="ＭＳ Ｐゴシック" w:hAnsi="ＭＳ Ｐゴシック" w:cs="ＭＳ Ｐゴシック"/>
          <w:b/>
          <w:kern w:val="0"/>
          <w:sz w:val="24"/>
          <w:szCs w:val="24"/>
        </w:rPr>
      </w:pPr>
      <w:r w:rsidRPr="00E95A1E">
        <w:rPr>
          <w:rFonts w:ascii="ＭＳ Ｐゴシック" w:eastAsia="ＭＳ Ｐゴシック" w:hAnsi="ＭＳ Ｐゴシック" w:cs="ＭＳ Ｐゴシック"/>
          <w:b/>
          <w:kern w:val="0"/>
          <w:sz w:val="24"/>
          <w:szCs w:val="24"/>
        </w:rPr>
        <w:t>【濃厚接触者に対しケア等を行う際の感染防止について】</w:t>
      </w:r>
    </w:p>
    <w:p w:rsidR="00133598" w:rsidRPr="00E95A1E" w:rsidRDefault="00133598" w:rsidP="00575BAC">
      <w:pPr>
        <w:ind w:left="480" w:hangingChars="200" w:hanging="480"/>
        <w:rPr>
          <w:rFonts w:ascii="ＭＳ 明朝" w:eastAsia="ＭＳ 明朝" w:hAnsi="ＭＳ 明朝" w:cs="ＭＳ Ｐゴシック"/>
          <w:kern w:val="0"/>
          <w:sz w:val="24"/>
          <w:szCs w:val="24"/>
        </w:rPr>
      </w:pPr>
      <w:r w:rsidRPr="00E95A1E">
        <w:rPr>
          <w:rFonts w:ascii="ＭＳ 明朝" w:eastAsia="ＭＳ 明朝" w:hAnsi="ＭＳ 明朝" w:cs="ＭＳ Ｐゴシック"/>
          <w:kern w:val="0"/>
          <w:sz w:val="24"/>
          <w:szCs w:val="24"/>
        </w:rPr>
        <w:t> </w:t>
      </w:r>
      <w:r w:rsidRPr="00E95A1E">
        <w:rPr>
          <w:rFonts w:ascii="ＭＳ 明朝" w:eastAsia="ＭＳ 明朝" w:hAnsi="ＭＳ 明朝" w:cs="ＭＳ Ｐゴシック" w:hint="eastAsia"/>
          <w:kern w:val="0"/>
          <w:sz w:val="24"/>
          <w:szCs w:val="24"/>
        </w:rPr>
        <w:t xml:space="preserve">　</w:t>
      </w:r>
      <w:r w:rsidRPr="00E95A1E">
        <w:rPr>
          <w:rFonts w:ascii="ＭＳ 明朝" w:eastAsia="ＭＳ 明朝" w:hAnsi="ＭＳ 明朝" w:cs="ＭＳ Ｐゴシック"/>
          <w:kern w:val="0"/>
          <w:sz w:val="24"/>
          <w:szCs w:val="24"/>
        </w:rPr>
        <w:t>①適切な個人防護具の着用</w:t>
      </w:r>
    </w:p>
    <w:tbl>
      <w:tblPr>
        <w:tblStyle w:val="a4"/>
        <w:tblW w:w="0" w:type="auto"/>
        <w:tblInd w:w="460" w:type="dxa"/>
        <w:tblLook w:val="04A0" w:firstRow="1" w:lastRow="0" w:firstColumn="1" w:lastColumn="0" w:noHBand="0" w:noVBand="1"/>
      </w:tblPr>
      <w:tblGrid>
        <w:gridCol w:w="4300"/>
        <w:gridCol w:w="4300"/>
      </w:tblGrid>
      <w:tr w:rsidR="00E95A1E" w:rsidRPr="00E95A1E" w:rsidTr="00133598">
        <w:tc>
          <w:tcPr>
            <w:tcW w:w="4300" w:type="dxa"/>
            <w:vAlign w:val="center"/>
          </w:tcPr>
          <w:p w:rsidR="00133598" w:rsidRPr="00E95A1E" w:rsidRDefault="00133598" w:rsidP="00575BAC">
            <w:pPr>
              <w:jc w:val="center"/>
              <w:rPr>
                <w:rFonts w:ascii="ＭＳ 明朝" w:eastAsia="ＭＳ 明朝" w:hAnsi="ＭＳ 明朝" w:cs="ＭＳ Ｐゴシック"/>
                <w:b/>
                <w:kern w:val="0"/>
                <w:sz w:val="24"/>
                <w:szCs w:val="24"/>
              </w:rPr>
            </w:pPr>
            <w:r w:rsidRPr="00E95A1E">
              <w:rPr>
                <w:rFonts w:ascii="ＭＳ 明朝" w:eastAsia="ＭＳ 明朝" w:hAnsi="ＭＳ 明朝"/>
                <w:b/>
                <w:sz w:val="24"/>
                <w:szCs w:val="24"/>
              </w:rPr>
              <w:t>サービス内容</w:t>
            </w:r>
          </w:p>
        </w:tc>
        <w:tc>
          <w:tcPr>
            <w:tcW w:w="4300" w:type="dxa"/>
            <w:vAlign w:val="center"/>
          </w:tcPr>
          <w:p w:rsidR="00133598" w:rsidRPr="00E95A1E" w:rsidRDefault="00133598" w:rsidP="00575BAC">
            <w:pPr>
              <w:jc w:val="center"/>
              <w:rPr>
                <w:rFonts w:ascii="ＭＳ 明朝" w:eastAsia="ＭＳ 明朝" w:hAnsi="ＭＳ 明朝" w:cs="ＭＳ Ｐゴシック"/>
                <w:b/>
                <w:kern w:val="0"/>
                <w:sz w:val="24"/>
                <w:szCs w:val="24"/>
              </w:rPr>
            </w:pPr>
            <w:r w:rsidRPr="00E95A1E">
              <w:rPr>
                <w:rFonts w:ascii="ＭＳ 明朝" w:eastAsia="ＭＳ 明朝" w:hAnsi="ＭＳ 明朝"/>
                <w:b/>
                <w:sz w:val="24"/>
                <w:szCs w:val="24"/>
              </w:rPr>
              <w:t>着用する個人防護具</w:t>
            </w:r>
          </w:p>
        </w:tc>
      </w:tr>
      <w:tr w:rsidR="00E95A1E" w:rsidRPr="00E95A1E" w:rsidTr="00133598">
        <w:tc>
          <w:tcPr>
            <w:tcW w:w="4300" w:type="dxa"/>
            <w:vAlign w:val="center"/>
          </w:tcPr>
          <w:p w:rsidR="00133598" w:rsidRPr="00E95A1E" w:rsidRDefault="00133598" w:rsidP="00133598">
            <w:pPr>
              <w:rPr>
                <w:rFonts w:ascii="ＭＳ 明朝" w:eastAsia="ＭＳ 明朝" w:hAnsi="ＭＳ 明朝" w:cs="ＭＳ Ｐゴシック"/>
                <w:kern w:val="0"/>
                <w:sz w:val="24"/>
                <w:szCs w:val="24"/>
              </w:rPr>
            </w:pPr>
            <w:r w:rsidRPr="00E95A1E">
              <w:rPr>
                <w:rFonts w:ascii="ＭＳ 明朝" w:eastAsia="ＭＳ 明朝" w:hAnsi="ＭＳ 明朝"/>
                <w:sz w:val="24"/>
                <w:szCs w:val="24"/>
              </w:rPr>
              <w:t>利用者や居室内の物品に触れない場合（声掛け等）</w:t>
            </w:r>
          </w:p>
        </w:tc>
        <w:tc>
          <w:tcPr>
            <w:tcW w:w="4300" w:type="dxa"/>
            <w:vAlign w:val="center"/>
          </w:tcPr>
          <w:p w:rsidR="00133598" w:rsidRPr="00E95A1E" w:rsidRDefault="00133598" w:rsidP="00133598">
            <w:pPr>
              <w:rPr>
                <w:rFonts w:ascii="ＭＳ 明朝" w:eastAsia="ＭＳ 明朝" w:hAnsi="ＭＳ 明朝" w:cs="ＭＳ Ｐゴシック"/>
                <w:kern w:val="0"/>
                <w:sz w:val="24"/>
                <w:szCs w:val="24"/>
              </w:rPr>
            </w:pPr>
            <w:r w:rsidRPr="00E95A1E">
              <w:rPr>
                <w:rFonts w:ascii="ＭＳ 明朝" w:eastAsia="ＭＳ 明朝" w:hAnsi="ＭＳ 明朝"/>
                <w:sz w:val="24"/>
                <w:szCs w:val="24"/>
              </w:rPr>
              <w:t>サージカルマスク</w:t>
            </w:r>
          </w:p>
        </w:tc>
      </w:tr>
      <w:tr w:rsidR="00E95A1E" w:rsidRPr="00E95A1E" w:rsidTr="00133598">
        <w:tc>
          <w:tcPr>
            <w:tcW w:w="4300" w:type="dxa"/>
            <w:vAlign w:val="center"/>
          </w:tcPr>
          <w:p w:rsidR="00133598" w:rsidRPr="00E95A1E" w:rsidRDefault="00133598" w:rsidP="00133598">
            <w:pPr>
              <w:rPr>
                <w:rFonts w:ascii="ＭＳ 明朝" w:eastAsia="ＭＳ 明朝" w:hAnsi="ＭＳ 明朝" w:cs="ＭＳ Ｐゴシック"/>
                <w:kern w:val="0"/>
                <w:sz w:val="24"/>
                <w:szCs w:val="24"/>
              </w:rPr>
            </w:pPr>
            <w:r w:rsidRPr="00E95A1E">
              <w:rPr>
                <w:rFonts w:ascii="ＭＳ 明朝" w:eastAsia="ＭＳ 明朝" w:hAnsi="ＭＳ 明朝"/>
                <w:sz w:val="24"/>
                <w:szCs w:val="24"/>
              </w:rPr>
              <w:t>居室内の物品には触れるが、利用者に触れない場合（シーツ交換等）</w:t>
            </w:r>
          </w:p>
        </w:tc>
        <w:tc>
          <w:tcPr>
            <w:tcW w:w="4300" w:type="dxa"/>
            <w:vAlign w:val="center"/>
          </w:tcPr>
          <w:p w:rsidR="00133598" w:rsidRPr="00E95A1E" w:rsidRDefault="00133598" w:rsidP="00133598">
            <w:pPr>
              <w:rPr>
                <w:rFonts w:ascii="ＭＳ 明朝" w:eastAsia="ＭＳ 明朝" w:hAnsi="ＭＳ 明朝" w:cs="ＭＳ Ｐゴシック"/>
                <w:kern w:val="0"/>
                <w:sz w:val="24"/>
                <w:szCs w:val="24"/>
              </w:rPr>
            </w:pPr>
            <w:r w:rsidRPr="00E95A1E">
              <w:rPr>
                <w:rFonts w:ascii="ＭＳ 明朝" w:eastAsia="ＭＳ 明朝" w:hAnsi="ＭＳ 明朝"/>
                <w:sz w:val="24"/>
                <w:szCs w:val="24"/>
              </w:rPr>
              <w:t>サージカルマスク、ニトリル手袋</w:t>
            </w:r>
          </w:p>
        </w:tc>
      </w:tr>
      <w:tr w:rsidR="00E95A1E" w:rsidRPr="00E95A1E" w:rsidTr="00133598">
        <w:tc>
          <w:tcPr>
            <w:tcW w:w="4300" w:type="dxa"/>
            <w:vAlign w:val="center"/>
          </w:tcPr>
          <w:p w:rsidR="00133598" w:rsidRPr="00E95A1E" w:rsidRDefault="00133598" w:rsidP="00133598">
            <w:pPr>
              <w:rPr>
                <w:rFonts w:ascii="ＭＳ 明朝" w:eastAsia="ＭＳ 明朝" w:hAnsi="ＭＳ 明朝" w:cs="ＭＳ Ｐゴシック"/>
                <w:kern w:val="0"/>
                <w:sz w:val="24"/>
                <w:szCs w:val="24"/>
              </w:rPr>
            </w:pPr>
            <w:r w:rsidRPr="00E95A1E">
              <w:rPr>
                <w:rFonts w:ascii="ＭＳ 明朝" w:eastAsia="ＭＳ 明朝" w:hAnsi="ＭＳ 明朝"/>
                <w:sz w:val="24"/>
                <w:szCs w:val="24"/>
              </w:rPr>
              <w:t>利用者に触れる場合（体位変換介助等）</w:t>
            </w:r>
          </w:p>
        </w:tc>
        <w:tc>
          <w:tcPr>
            <w:tcW w:w="4300" w:type="dxa"/>
            <w:vAlign w:val="center"/>
          </w:tcPr>
          <w:p w:rsidR="00133598" w:rsidRPr="00E95A1E" w:rsidRDefault="00133598" w:rsidP="00133598">
            <w:pPr>
              <w:rPr>
                <w:rFonts w:ascii="ＭＳ 明朝" w:eastAsia="ＭＳ 明朝" w:hAnsi="ＭＳ 明朝" w:cs="ＭＳ Ｐゴシック"/>
                <w:kern w:val="0"/>
                <w:sz w:val="24"/>
                <w:szCs w:val="24"/>
              </w:rPr>
            </w:pPr>
            <w:r w:rsidRPr="00E95A1E">
              <w:rPr>
                <w:rFonts w:ascii="ＭＳ 明朝" w:eastAsia="ＭＳ 明朝" w:hAnsi="ＭＳ 明朝"/>
                <w:sz w:val="24"/>
                <w:szCs w:val="24"/>
              </w:rPr>
              <w:t>サージカルマスク、ニトリル手袋、ガウン</w:t>
            </w:r>
          </w:p>
        </w:tc>
      </w:tr>
      <w:tr w:rsidR="00E95A1E" w:rsidRPr="00E95A1E" w:rsidTr="00133598">
        <w:tc>
          <w:tcPr>
            <w:tcW w:w="4300" w:type="dxa"/>
            <w:vAlign w:val="center"/>
          </w:tcPr>
          <w:p w:rsidR="00133598" w:rsidRPr="00E95A1E" w:rsidRDefault="00133598" w:rsidP="00133598">
            <w:pPr>
              <w:rPr>
                <w:rFonts w:ascii="ＭＳ 明朝" w:eastAsia="ＭＳ 明朝" w:hAnsi="ＭＳ 明朝" w:cs="ＭＳ Ｐゴシック"/>
                <w:kern w:val="0"/>
                <w:sz w:val="24"/>
                <w:szCs w:val="24"/>
              </w:rPr>
            </w:pPr>
            <w:r w:rsidRPr="00E95A1E">
              <w:rPr>
                <w:rFonts w:ascii="ＭＳ 明朝" w:eastAsia="ＭＳ 明朝" w:hAnsi="ＭＳ 明朝"/>
                <w:sz w:val="24"/>
                <w:szCs w:val="24"/>
              </w:rPr>
              <w:t>飛沫を浴びる恐れのある場合（痰吸引、排せつケア等）</w:t>
            </w:r>
          </w:p>
        </w:tc>
        <w:tc>
          <w:tcPr>
            <w:tcW w:w="4300" w:type="dxa"/>
            <w:vAlign w:val="center"/>
          </w:tcPr>
          <w:p w:rsidR="00133598" w:rsidRPr="00E95A1E" w:rsidRDefault="00133598" w:rsidP="00133598">
            <w:pPr>
              <w:rPr>
                <w:rFonts w:ascii="ＭＳ 明朝" w:eastAsia="ＭＳ 明朝" w:hAnsi="ＭＳ 明朝" w:cs="ＭＳ Ｐゴシック"/>
                <w:kern w:val="0"/>
                <w:sz w:val="24"/>
                <w:szCs w:val="24"/>
              </w:rPr>
            </w:pPr>
            <w:r w:rsidRPr="00E95A1E">
              <w:rPr>
                <w:rFonts w:ascii="ＭＳ 明朝" w:eastAsia="ＭＳ 明朝" w:hAnsi="ＭＳ 明朝"/>
                <w:sz w:val="24"/>
                <w:szCs w:val="24"/>
              </w:rPr>
              <w:t>サージカルマスク、ニトリル手袋、ガウン、フェイスシールド、キャップ</w:t>
            </w:r>
          </w:p>
        </w:tc>
      </w:tr>
    </w:tbl>
    <w:p w:rsidR="00133598" w:rsidRPr="00E95A1E" w:rsidRDefault="00133598" w:rsidP="00575BAC">
      <w:pPr>
        <w:ind w:leftChars="100" w:left="450" w:hangingChars="100" w:hanging="240"/>
        <w:rPr>
          <w:rFonts w:ascii="ＭＳ 明朝" w:eastAsia="ＭＳ 明朝" w:hAnsi="ＭＳ 明朝" w:cs="ＭＳ Ｐゴシック"/>
          <w:kern w:val="0"/>
          <w:sz w:val="24"/>
          <w:szCs w:val="24"/>
        </w:rPr>
      </w:pPr>
      <w:r w:rsidRPr="00E95A1E">
        <w:rPr>
          <w:rFonts w:ascii="ＭＳ 明朝" w:eastAsia="ＭＳ 明朝" w:hAnsi="ＭＳ 明朝"/>
          <w:sz w:val="24"/>
          <w:szCs w:val="24"/>
        </w:rPr>
        <w:t>②１ケア毎の手指消毒</w:t>
      </w:r>
    </w:p>
    <w:p w:rsidR="00133598" w:rsidRPr="00E95A1E" w:rsidRDefault="00133598" w:rsidP="00575BAC">
      <w:pPr>
        <w:ind w:leftChars="100" w:left="450" w:hangingChars="100" w:hanging="240"/>
        <w:rPr>
          <w:rFonts w:ascii="ＭＳ 明朝" w:eastAsia="ＭＳ 明朝" w:hAnsi="ＭＳ 明朝"/>
          <w:sz w:val="24"/>
          <w:szCs w:val="24"/>
        </w:rPr>
      </w:pPr>
      <w:r w:rsidRPr="00E95A1E">
        <w:rPr>
          <w:rFonts w:ascii="ＭＳ 明朝" w:eastAsia="ＭＳ 明朝" w:hAnsi="ＭＳ 明朝"/>
          <w:sz w:val="24"/>
          <w:szCs w:val="24"/>
        </w:rPr>
        <w:t>③利用者のサージカルマスク着用</w:t>
      </w:r>
    </w:p>
    <w:p w:rsidR="00133598" w:rsidRPr="00E95A1E" w:rsidRDefault="00133598" w:rsidP="00575BAC">
      <w:pPr>
        <w:ind w:leftChars="100" w:left="450" w:hangingChars="100" w:hanging="240"/>
        <w:rPr>
          <w:rFonts w:ascii="ＭＳ 明朝" w:eastAsia="ＭＳ 明朝" w:hAnsi="ＭＳ 明朝"/>
        </w:rPr>
      </w:pPr>
      <w:r w:rsidRPr="00E95A1E">
        <w:rPr>
          <w:rFonts w:ascii="ＭＳ 明朝" w:eastAsia="ＭＳ 明朝" w:hAnsi="ＭＳ 明朝"/>
          <w:sz w:val="24"/>
          <w:szCs w:val="24"/>
        </w:rPr>
        <w:t>④居室の定期的な換気</w:t>
      </w:r>
    </w:p>
    <w:p w:rsidR="00133598" w:rsidRPr="00E95A1E" w:rsidRDefault="00133598" w:rsidP="00575BAC">
      <w:pPr>
        <w:ind w:leftChars="100" w:left="450" w:hangingChars="100" w:hanging="240"/>
        <w:rPr>
          <w:rFonts w:ascii="ＭＳ 明朝" w:eastAsia="ＭＳ 明朝" w:hAnsi="ＭＳ 明朝"/>
          <w:sz w:val="24"/>
          <w:szCs w:val="24"/>
        </w:rPr>
      </w:pPr>
      <w:r w:rsidRPr="00E95A1E">
        <w:rPr>
          <w:rFonts w:ascii="ＭＳ 明朝" w:eastAsia="ＭＳ 明朝" w:hAnsi="ＭＳ 明朝" w:hint="eastAsia"/>
          <w:sz w:val="24"/>
          <w:szCs w:val="24"/>
        </w:rPr>
        <w:t>⑤</w:t>
      </w:r>
      <w:r w:rsidRPr="00E95A1E">
        <w:rPr>
          <w:rFonts w:ascii="ＭＳ 明朝" w:eastAsia="ＭＳ 明朝" w:hAnsi="ＭＳ 明朝"/>
          <w:sz w:val="24"/>
          <w:szCs w:val="24"/>
        </w:rPr>
        <w:t>入浴介助は濃厚接触が避けられないことから、清拭</w:t>
      </w:r>
      <w:r w:rsidR="003E09BB" w:rsidRPr="00E95A1E">
        <w:rPr>
          <w:rFonts w:ascii="ＭＳ 明朝" w:eastAsia="ＭＳ 明朝" w:hAnsi="ＭＳ 明朝" w:hint="eastAsia"/>
          <w:sz w:val="24"/>
          <w:szCs w:val="24"/>
        </w:rPr>
        <w:t>により</w:t>
      </w:r>
      <w:r w:rsidRPr="00E95A1E">
        <w:rPr>
          <w:rFonts w:ascii="ＭＳ 明朝" w:eastAsia="ＭＳ 明朝" w:hAnsi="ＭＳ 明朝"/>
          <w:sz w:val="24"/>
          <w:szCs w:val="24"/>
        </w:rPr>
        <w:t>対応すること。</w:t>
      </w:r>
    </w:p>
    <w:p w:rsidR="00133598" w:rsidRPr="00E95A1E" w:rsidRDefault="00133598" w:rsidP="00575BAC">
      <w:pPr>
        <w:ind w:leftChars="100" w:left="450" w:hangingChars="100" w:hanging="240"/>
        <w:rPr>
          <w:rFonts w:ascii="ＭＳ 明朝" w:eastAsia="ＭＳ 明朝" w:hAnsi="ＭＳ 明朝"/>
          <w:sz w:val="24"/>
          <w:szCs w:val="24"/>
        </w:rPr>
      </w:pPr>
    </w:p>
    <w:p w:rsidR="00133598" w:rsidRPr="00E95A1E" w:rsidRDefault="00133598" w:rsidP="00575BAC">
      <w:pPr>
        <w:ind w:leftChars="143" w:left="300" w:firstLineChars="100" w:firstLine="240"/>
        <w:rPr>
          <w:rFonts w:ascii="ＭＳ 明朝" w:eastAsia="ＭＳ 明朝" w:hAnsi="ＭＳ 明朝"/>
          <w:sz w:val="24"/>
          <w:szCs w:val="24"/>
        </w:rPr>
      </w:pPr>
      <w:r w:rsidRPr="00E95A1E">
        <w:rPr>
          <w:rFonts w:ascii="ＭＳ 明朝" w:eastAsia="ＭＳ 明朝" w:hAnsi="ＭＳ 明朝" w:hint="eastAsia"/>
          <w:sz w:val="24"/>
          <w:szCs w:val="24"/>
        </w:rPr>
        <w:t>このような感染防止対策に適切</w:t>
      </w:r>
      <w:r w:rsidRPr="00E95A1E">
        <w:rPr>
          <w:rFonts w:ascii="ＭＳ 明朝" w:eastAsia="ＭＳ 明朝" w:hAnsi="ＭＳ 明朝" w:hint="eastAsia"/>
          <w:sz w:val="24"/>
          <w:szCs w:val="24"/>
          <w:vertAlign w:val="superscript"/>
        </w:rPr>
        <w:t>※</w:t>
      </w:r>
      <w:r w:rsidRPr="00E95A1E">
        <w:rPr>
          <w:rFonts w:ascii="ＭＳ 明朝" w:eastAsia="ＭＳ 明朝" w:hAnsi="ＭＳ 明朝" w:hint="eastAsia"/>
          <w:sz w:val="24"/>
          <w:szCs w:val="24"/>
        </w:rPr>
        <w:t>に取り組んでいる場合は、担当する利用者が感染者となった場合でも、濃厚接触者</w:t>
      </w:r>
      <w:r w:rsidR="00B1224C" w:rsidRPr="00E95A1E">
        <w:rPr>
          <w:rFonts w:ascii="ＭＳ 明朝" w:eastAsia="ＭＳ 明朝" w:hAnsi="ＭＳ 明朝" w:hint="eastAsia"/>
          <w:sz w:val="24"/>
          <w:szCs w:val="24"/>
        </w:rPr>
        <w:t>に</w:t>
      </w:r>
      <w:r w:rsidRPr="00E95A1E">
        <w:rPr>
          <w:rFonts w:ascii="ＭＳ 明朝" w:eastAsia="ＭＳ 明朝" w:hAnsi="ＭＳ 明朝" w:hint="eastAsia"/>
          <w:sz w:val="24"/>
          <w:szCs w:val="24"/>
        </w:rPr>
        <w:t>特定されるリスクが低減され</w:t>
      </w:r>
      <w:r w:rsidR="003E09BB" w:rsidRPr="00E95A1E">
        <w:rPr>
          <w:rFonts w:ascii="ＭＳ 明朝" w:eastAsia="ＭＳ 明朝" w:hAnsi="ＭＳ 明朝" w:hint="eastAsia"/>
          <w:sz w:val="24"/>
          <w:szCs w:val="24"/>
        </w:rPr>
        <w:t>る</w:t>
      </w:r>
      <w:r w:rsidRPr="00E95A1E">
        <w:rPr>
          <w:rFonts w:ascii="ＭＳ 明朝" w:eastAsia="ＭＳ 明朝" w:hAnsi="ＭＳ 明朝" w:hint="eastAsia"/>
          <w:sz w:val="24"/>
          <w:szCs w:val="24"/>
        </w:rPr>
        <w:t>。</w:t>
      </w:r>
    </w:p>
    <w:p w:rsidR="00133598" w:rsidRPr="00E95A1E" w:rsidRDefault="00133598" w:rsidP="00575BAC">
      <w:pPr>
        <w:ind w:leftChars="143" w:left="540" w:hangingChars="100" w:hanging="240"/>
        <w:rPr>
          <w:rFonts w:ascii="ＭＳ 明朝" w:eastAsia="ＭＳ 明朝" w:hAnsi="ＭＳ 明朝"/>
          <w:sz w:val="24"/>
          <w:szCs w:val="24"/>
        </w:rPr>
      </w:pPr>
      <w:r w:rsidRPr="00E95A1E">
        <w:rPr>
          <w:rFonts w:ascii="ＭＳ 明朝" w:eastAsia="ＭＳ 明朝" w:hAnsi="ＭＳ 明朝" w:hint="eastAsia"/>
          <w:sz w:val="24"/>
          <w:szCs w:val="24"/>
        </w:rPr>
        <w:t>※『適切に』取組</w:t>
      </w:r>
      <w:r w:rsidR="003E09BB" w:rsidRPr="00E95A1E">
        <w:rPr>
          <w:rFonts w:ascii="ＭＳ 明朝" w:eastAsia="ＭＳ 明朝" w:hAnsi="ＭＳ 明朝" w:hint="eastAsia"/>
          <w:sz w:val="24"/>
          <w:szCs w:val="24"/>
        </w:rPr>
        <w:t>みができてい</w:t>
      </w:r>
      <w:r w:rsidRPr="00E95A1E">
        <w:rPr>
          <w:rFonts w:ascii="ＭＳ 明朝" w:eastAsia="ＭＳ 明朝" w:hAnsi="ＭＳ 明朝" w:hint="eastAsia"/>
          <w:sz w:val="24"/>
          <w:szCs w:val="24"/>
        </w:rPr>
        <w:t>るかどうかは、保健所の判断となるため、保健所の指示に従</w:t>
      </w:r>
      <w:r w:rsidR="003E09BB" w:rsidRPr="00E95A1E">
        <w:rPr>
          <w:rFonts w:ascii="ＭＳ 明朝" w:eastAsia="ＭＳ 明朝" w:hAnsi="ＭＳ 明朝" w:hint="eastAsia"/>
          <w:sz w:val="24"/>
          <w:szCs w:val="24"/>
        </w:rPr>
        <w:t>うこと</w:t>
      </w:r>
      <w:r w:rsidRPr="00E95A1E">
        <w:rPr>
          <w:rFonts w:ascii="ＭＳ 明朝" w:eastAsia="ＭＳ 明朝" w:hAnsi="ＭＳ 明朝" w:hint="eastAsia"/>
          <w:sz w:val="24"/>
          <w:szCs w:val="24"/>
        </w:rPr>
        <w:t>。</w:t>
      </w:r>
    </w:p>
    <w:p w:rsidR="00133598" w:rsidRPr="00E95A1E" w:rsidRDefault="00133598" w:rsidP="00575BAC">
      <w:pPr>
        <w:ind w:leftChars="43" w:left="90" w:firstLineChars="100" w:firstLine="240"/>
        <w:rPr>
          <w:rFonts w:ascii="ＭＳ 明朝" w:eastAsia="ＭＳ 明朝" w:hAnsi="ＭＳ 明朝"/>
          <w:sz w:val="24"/>
          <w:szCs w:val="24"/>
        </w:rPr>
      </w:pPr>
    </w:p>
    <w:p w:rsidR="00C347F7" w:rsidRPr="00E95A1E" w:rsidRDefault="00F95270" w:rsidP="00C347F7">
      <w:pPr>
        <w:ind w:left="480" w:hangingChars="200" w:hanging="480"/>
        <w:rPr>
          <w:rFonts w:ascii="ＭＳ ゴシック" w:eastAsia="ＭＳ ゴシック" w:hAnsi="ＭＳ ゴシック"/>
          <w:sz w:val="24"/>
          <w:szCs w:val="24"/>
        </w:rPr>
      </w:pPr>
      <w:r w:rsidRPr="00E95A1E">
        <w:rPr>
          <w:rFonts w:ascii="ＭＳ ゴシック" w:eastAsia="ＭＳ ゴシック" w:hAnsi="ＭＳ ゴシック" w:hint="eastAsia"/>
          <w:sz w:val="24"/>
          <w:szCs w:val="24"/>
        </w:rPr>
        <w:t>２</w:t>
      </w:r>
      <w:r w:rsidR="00126809" w:rsidRPr="00E95A1E">
        <w:rPr>
          <w:rFonts w:ascii="ＭＳ ゴシック" w:eastAsia="ＭＳ ゴシック" w:hAnsi="ＭＳ ゴシック" w:hint="eastAsia"/>
          <w:sz w:val="24"/>
          <w:szCs w:val="24"/>
        </w:rPr>
        <w:t xml:space="preserve">　</w:t>
      </w:r>
      <w:r w:rsidR="00286C1B" w:rsidRPr="00E95A1E">
        <w:rPr>
          <w:rFonts w:ascii="ＭＳ ゴシック" w:eastAsia="ＭＳ ゴシック" w:hAnsi="ＭＳ ゴシック" w:hint="eastAsia"/>
          <w:sz w:val="24"/>
          <w:szCs w:val="24"/>
        </w:rPr>
        <w:t>面会</w:t>
      </w:r>
      <w:r w:rsidR="00971874" w:rsidRPr="00E95A1E">
        <w:rPr>
          <w:rFonts w:ascii="ＭＳ ゴシック" w:eastAsia="ＭＳ ゴシック" w:hAnsi="ＭＳ ゴシック" w:hint="eastAsia"/>
          <w:sz w:val="24"/>
          <w:szCs w:val="24"/>
        </w:rPr>
        <w:t>の実施</w:t>
      </w:r>
      <w:r w:rsidR="00A41BB8" w:rsidRPr="00E95A1E">
        <w:rPr>
          <w:rFonts w:ascii="ＭＳ ゴシック" w:eastAsia="ＭＳ ゴシック" w:hAnsi="ＭＳ ゴシック" w:hint="eastAsia"/>
          <w:sz w:val="24"/>
          <w:szCs w:val="24"/>
        </w:rPr>
        <w:t>及び留意事項</w:t>
      </w:r>
      <w:r w:rsidR="00126809" w:rsidRPr="00E95A1E">
        <w:rPr>
          <w:rFonts w:ascii="ＭＳ ゴシック" w:eastAsia="ＭＳ ゴシック" w:hAnsi="ＭＳ ゴシック" w:hint="eastAsia"/>
          <w:sz w:val="24"/>
          <w:szCs w:val="24"/>
        </w:rPr>
        <w:t>に</w:t>
      </w:r>
      <w:r w:rsidR="00494D54" w:rsidRPr="00E95A1E">
        <w:rPr>
          <w:rFonts w:ascii="ＭＳ ゴシック" w:eastAsia="ＭＳ ゴシック" w:hAnsi="ＭＳ ゴシック" w:hint="eastAsia"/>
          <w:sz w:val="24"/>
          <w:szCs w:val="24"/>
        </w:rPr>
        <w:t>ついて</w:t>
      </w:r>
    </w:p>
    <w:p w:rsidR="00BD41CD" w:rsidRPr="00E95A1E" w:rsidRDefault="00286C1B" w:rsidP="00C347F7">
      <w:pPr>
        <w:ind w:left="480" w:hangingChars="200" w:hanging="480"/>
        <w:rPr>
          <w:rFonts w:ascii="ＭＳ 明朝" w:eastAsia="ＭＳ 明朝" w:hAnsi="ＭＳ 明朝"/>
          <w:sz w:val="24"/>
          <w:szCs w:val="24"/>
          <w:u w:val="single"/>
        </w:rPr>
      </w:pPr>
      <w:r w:rsidRPr="00E95A1E">
        <w:rPr>
          <w:rFonts w:ascii="ＭＳ 明朝" w:eastAsia="ＭＳ 明朝" w:hAnsi="ＭＳ 明朝" w:hint="eastAsia"/>
          <w:sz w:val="24"/>
          <w:szCs w:val="24"/>
        </w:rPr>
        <w:t>（１）</w:t>
      </w:r>
      <w:r w:rsidR="00176F0A" w:rsidRPr="00E95A1E">
        <w:rPr>
          <w:rFonts w:ascii="ＭＳ 明朝" w:eastAsia="ＭＳ 明朝" w:hAnsi="ＭＳ 明朝" w:hint="eastAsia"/>
          <w:sz w:val="24"/>
          <w:szCs w:val="24"/>
        </w:rPr>
        <w:t>面会については、</w:t>
      </w:r>
      <w:r w:rsidR="00C347F7" w:rsidRPr="00E95A1E">
        <w:rPr>
          <w:rFonts w:ascii="ＭＳ 明朝" w:eastAsia="ＭＳ 明朝" w:hAnsi="ＭＳ 明朝" w:hint="eastAsia"/>
          <w:sz w:val="24"/>
          <w:szCs w:val="24"/>
          <w:u w:val="single"/>
        </w:rPr>
        <w:t>現在の本県の警戒レベルが「</w:t>
      </w:r>
      <w:r w:rsidR="00187605" w:rsidRPr="00E95A1E">
        <w:rPr>
          <w:rFonts w:ascii="ＭＳ 明朝" w:eastAsia="ＭＳ 明朝" w:hAnsi="ＭＳ 明朝" w:hint="eastAsia"/>
          <w:sz w:val="24"/>
          <w:szCs w:val="24"/>
          <w:u w:val="single"/>
        </w:rPr>
        <w:t>感染警戒期</w:t>
      </w:r>
      <w:r w:rsidR="00B34666" w:rsidRPr="00E95A1E">
        <w:rPr>
          <w:rFonts w:ascii="ＭＳ 明朝" w:eastAsia="ＭＳ 明朝" w:hAnsi="ＭＳ 明朝" w:hint="eastAsia"/>
          <w:sz w:val="24"/>
          <w:szCs w:val="24"/>
          <w:u w:val="single"/>
        </w:rPr>
        <w:t>の</w:t>
      </w:r>
      <w:r w:rsidR="00187605" w:rsidRPr="00E95A1E">
        <w:rPr>
          <w:rFonts w:ascii="ＭＳ 明朝" w:eastAsia="ＭＳ 明朝" w:hAnsi="ＭＳ 明朝" w:hint="eastAsia"/>
          <w:sz w:val="24"/>
          <w:szCs w:val="24"/>
          <w:u w:val="single"/>
        </w:rPr>
        <w:t>特別警戒期間</w:t>
      </w:r>
      <w:r w:rsidR="00C347F7" w:rsidRPr="00E95A1E">
        <w:rPr>
          <w:rFonts w:ascii="ＭＳ 明朝" w:eastAsia="ＭＳ 明朝" w:hAnsi="ＭＳ 明朝" w:hint="eastAsia"/>
          <w:sz w:val="24"/>
          <w:szCs w:val="24"/>
          <w:u w:val="single"/>
        </w:rPr>
        <w:t>」にあることを踏まえ、利用者・家族のＱＯＬを考慮して面会の必要性を検討の上、実施する際は厳重な感染予防策を実施すること。</w:t>
      </w:r>
    </w:p>
    <w:p w:rsidR="00F859A6" w:rsidRPr="00E95A1E" w:rsidRDefault="00C347F7" w:rsidP="00BD41CD">
      <w:pPr>
        <w:ind w:leftChars="200" w:left="420" w:firstLineChars="100" w:firstLine="240"/>
        <w:rPr>
          <w:rFonts w:ascii="ＭＳ ゴシック" w:eastAsia="ＭＳ ゴシック" w:hAnsi="ＭＳ ゴシック"/>
          <w:sz w:val="24"/>
          <w:szCs w:val="24"/>
        </w:rPr>
      </w:pPr>
      <w:r w:rsidRPr="00E95A1E">
        <w:rPr>
          <w:rFonts w:ascii="ＭＳ 明朝" w:eastAsia="ＭＳ 明朝" w:hAnsi="ＭＳ 明朝" w:hint="eastAsia"/>
          <w:sz w:val="24"/>
          <w:szCs w:val="24"/>
          <w:u w:val="single"/>
        </w:rPr>
        <w:t>また、緊急事態宣言が発令された感染拡大地域等を２週間以内に訪問した方については、原則面会を制限すること。</w:t>
      </w:r>
    </w:p>
    <w:p w:rsidR="00971874" w:rsidRPr="00E95A1E" w:rsidRDefault="00971874" w:rsidP="00286C1B">
      <w:pPr>
        <w:ind w:left="480" w:hangingChars="200" w:hanging="480"/>
        <w:rPr>
          <w:rFonts w:ascii="ＭＳ 明朝" w:eastAsia="ＭＳ 明朝" w:hAnsi="ＭＳ 明朝"/>
          <w:sz w:val="24"/>
          <w:szCs w:val="24"/>
        </w:rPr>
      </w:pPr>
    </w:p>
    <w:p w:rsidR="00183DA9" w:rsidRPr="00E95A1E" w:rsidRDefault="00F859A6" w:rsidP="00F859A6">
      <w:pPr>
        <w:ind w:left="480" w:hangingChars="200" w:hanging="480"/>
        <w:rPr>
          <w:rFonts w:ascii="ＭＳ 明朝" w:eastAsia="ＭＳ 明朝" w:hAnsi="ＭＳ 明朝"/>
          <w:sz w:val="24"/>
          <w:szCs w:val="24"/>
        </w:rPr>
      </w:pPr>
      <w:r w:rsidRPr="00E95A1E">
        <w:rPr>
          <w:rFonts w:ascii="ＭＳ 明朝" w:eastAsia="ＭＳ 明朝" w:hAnsi="ＭＳ 明朝" w:hint="eastAsia"/>
          <w:sz w:val="24"/>
          <w:szCs w:val="24"/>
        </w:rPr>
        <w:t>（２）面会の実施に当たっては、令和２年</w:t>
      </w:r>
      <w:r w:rsidRPr="00E95A1E">
        <w:rPr>
          <w:rFonts w:ascii="ＭＳ 明朝" w:eastAsia="ＭＳ 明朝" w:hAnsi="ＭＳ 明朝"/>
          <w:sz w:val="24"/>
          <w:szCs w:val="24"/>
        </w:rPr>
        <w:t>10月15日付け</w:t>
      </w:r>
      <w:r w:rsidRPr="00E95A1E">
        <w:rPr>
          <w:rFonts w:ascii="ＭＳ 明朝" w:eastAsia="ＭＳ 明朝" w:hAnsi="ＭＳ 明朝" w:hint="eastAsia"/>
          <w:sz w:val="24"/>
          <w:szCs w:val="24"/>
        </w:rPr>
        <w:t>厚生労働省事務連絡「社会福祉施設等における感染拡大防止のための留意点について（その２）（一部改正）」に記載の留意事項を参考にすること。</w:t>
      </w:r>
      <w:r w:rsidR="00177D83" w:rsidRPr="00E95A1E">
        <w:rPr>
          <w:rFonts w:ascii="ＭＳ 明朝" w:eastAsia="ＭＳ 明朝" w:hAnsi="ＭＳ 明朝" w:hint="eastAsia"/>
          <w:sz w:val="24"/>
          <w:szCs w:val="24"/>
        </w:rPr>
        <w:t>なお、県内及び地域の感染状況</w:t>
      </w:r>
      <w:r w:rsidR="005531A8" w:rsidRPr="00E95A1E">
        <w:rPr>
          <w:rFonts w:ascii="ＭＳ 明朝" w:eastAsia="ＭＳ 明朝" w:hAnsi="ＭＳ 明朝" w:hint="eastAsia"/>
          <w:sz w:val="24"/>
          <w:szCs w:val="24"/>
        </w:rPr>
        <w:t>、面会者の状況（県外訪問歴等）により</w:t>
      </w:r>
      <w:r w:rsidR="00177D83" w:rsidRPr="00E95A1E">
        <w:rPr>
          <w:rFonts w:ascii="ＭＳ 明朝" w:eastAsia="ＭＳ 明朝" w:hAnsi="ＭＳ 明朝" w:hint="eastAsia"/>
          <w:sz w:val="24"/>
          <w:szCs w:val="24"/>
        </w:rPr>
        <w:t>、段階的に面会を</w:t>
      </w:r>
      <w:r w:rsidR="008D41AA" w:rsidRPr="00E95A1E">
        <w:rPr>
          <w:rFonts w:ascii="ＭＳ 明朝" w:eastAsia="ＭＳ 明朝" w:hAnsi="ＭＳ 明朝" w:hint="eastAsia"/>
          <w:sz w:val="24"/>
          <w:szCs w:val="24"/>
          <w:u w:val="single"/>
        </w:rPr>
        <w:t>制限又は</w:t>
      </w:r>
      <w:r w:rsidR="00187605" w:rsidRPr="00E95A1E">
        <w:rPr>
          <w:rFonts w:ascii="ＭＳ 明朝" w:eastAsia="ＭＳ 明朝" w:hAnsi="ＭＳ 明朝" w:hint="eastAsia"/>
          <w:sz w:val="24"/>
          <w:szCs w:val="24"/>
          <w:u w:val="single"/>
        </w:rPr>
        <w:t>緩和</w:t>
      </w:r>
      <w:r w:rsidR="00177D83" w:rsidRPr="00E95A1E">
        <w:rPr>
          <w:rFonts w:ascii="ＭＳ 明朝" w:eastAsia="ＭＳ 明朝" w:hAnsi="ＭＳ 明朝" w:hint="eastAsia"/>
          <w:sz w:val="24"/>
          <w:szCs w:val="24"/>
        </w:rPr>
        <w:t>する等の対応を検討すること。</w:t>
      </w:r>
    </w:p>
    <w:p w:rsidR="00F859A6" w:rsidRPr="00E95A1E" w:rsidRDefault="00022692" w:rsidP="00575BAC">
      <w:pPr>
        <w:ind w:firstLineChars="300" w:firstLine="720"/>
        <w:rPr>
          <w:rFonts w:ascii="ＭＳ 明朝" w:eastAsia="ＭＳ 明朝" w:hAnsi="ＭＳ 明朝"/>
          <w:sz w:val="24"/>
          <w:szCs w:val="24"/>
        </w:rPr>
      </w:pPr>
      <w:r w:rsidRPr="00E95A1E">
        <w:rPr>
          <w:rFonts w:ascii="ＭＳ 明朝" w:eastAsia="ＭＳ 明朝" w:hAnsi="ＭＳ 明朝" w:hint="eastAsia"/>
          <w:sz w:val="24"/>
          <w:szCs w:val="24"/>
        </w:rPr>
        <w:t>※</w:t>
      </w:r>
      <w:r w:rsidR="00177D83" w:rsidRPr="00E95A1E">
        <w:rPr>
          <w:rFonts w:ascii="ＭＳ 明朝" w:eastAsia="ＭＳ 明朝" w:hAnsi="ＭＳ 明朝" w:hint="eastAsia"/>
          <w:sz w:val="24"/>
          <w:szCs w:val="24"/>
        </w:rPr>
        <w:t>別添「高齢者施設等における面会・外出対応例」参照</w:t>
      </w:r>
    </w:p>
    <w:p w:rsidR="00F859A6" w:rsidRPr="00E95A1E" w:rsidRDefault="00F859A6" w:rsidP="00286C1B">
      <w:pPr>
        <w:ind w:left="480" w:hangingChars="200" w:hanging="480"/>
        <w:rPr>
          <w:rFonts w:ascii="ＭＳ 明朝" w:eastAsia="ＭＳ 明朝" w:hAnsi="ＭＳ 明朝"/>
          <w:sz w:val="24"/>
          <w:szCs w:val="24"/>
        </w:rPr>
      </w:pPr>
    </w:p>
    <w:p w:rsidR="003E09BB" w:rsidRPr="00E95A1E" w:rsidRDefault="003E09BB" w:rsidP="00286C1B">
      <w:pPr>
        <w:ind w:left="482" w:hangingChars="200" w:hanging="482"/>
        <w:rPr>
          <w:rFonts w:ascii="ＭＳ 明朝" w:eastAsia="ＭＳ 明朝" w:hAnsi="ＭＳ 明朝"/>
          <w:b/>
          <w:sz w:val="24"/>
          <w:szCs w:val="24"/>
        </w:rPr>
      </w:pPr>
      <w:r w:rsidRPr="00E95A1E">
        <w:rPr>
          <w:rFonts w:ascii="ＭＳ 明朝" w:eastAsia="ＭＳ 明朝" w:hAnsi="ＭＳ 明朝" w:hint="eastAsia"/>
          <w:b/>
          <w:sz w:val="24"/>
          <w:szCs w:val="24"/>
        </w:rPr>
        <w:t xml:space="preserve">　【面会の感染対策（例）】</w:t>
      </w:r>
    </w:p>
    <w:p w:rsidR="005A467B" w:rsidRPr="00E95A1E" w:rsidRDefault="003E09BB" w:rsidP="00575BAC">
      <w:pPr>
        <w:ind w:left="480" w:hangingChars="200" w:hanging="480"/>
        <w:rPr>
          <w:rFonts w:ascii="ＭＳ 明朝" w:eastAsia="ＭＳ 明朝" w:hAnsi="ＭＳ 明朝"/>
          <w:sz w:val="24"/>
          <w:szCs w:val="24"/>
        </w:rPr>
      </w:pPr>
      <w:r w:rsidRPr="00E95A1E">
        <w:rPr>
          <w:rFonts w:ascii="ＭＳ 明朝" w:eastAsia="ＭＳ 明朝" w:hAnsi="ＭＳ 明朝" w:hint="eastAsia"/>
          <w:sz w:val="24"/>
          <w:szCs w:val="24"/>
        </w:rPr>
        <w:t xml:space="preserve">　　</w:t>
      </w:r>
      <w:r w:rsidR="00706B81" w:rsidRPr="00E95A1E">
        <w:rPr>
          <w:rFonts w:ascii="ＭＳ 明朝" w:eastAsia="ＭＳ 明朝" w:hAnsi="ＭＳ 明朝" w:hint="eastAsia"/>
          <w:sz w:val="24"/>
          <w:szCs w:val="24"/>
        </w:rPr>
        <w:t xml:space="preserve">　</w:t>
      </w:r>
      <w:r w:rsidR="005A467B" w:rsidRPr="00E95A1E">
        <w:rPr>
          <w:rFonts w:ascii="ＭＳ 明朝" w:eastAsia="ＭＳ 明朝" w:hAnsi="ＭＳ 明朝" w:hint="eastAsia"/>
          <w:sz w:val="24"/>
          <w:szCs w:val="24"/>
        </w:rPr>
        <w:t>・</w:t>
      </w:r>
      <w:r w:rsidRPr="00E95A1E">
        <w:rPr>
          <w:rFonts w:ascii="ＭＳ 明朝" w:eastAsia="ＭＳ 明朝" w:hAnsi="ＭＳ 明朝" w:hint="eastAsia"/>
          <w:sz w:val="24"/>
          <w:szCs w:val="24"/>
        </w:rPr>
        <w:t>マスク</w:t>
      </w:r>
      <w:r w:rsidR="00B1224C" w:rsidRPr="00E95A1E">
        <w:rPr>
          <w:rFonts w:ascii="ＭＳ 明朝" w:eastAsia="ＭＳ 明朝" w:hAnsi="ＭＳ 明朝" w:hint="eastAsia"/>
          <w:sz w:val="24"/>
          <w:szCs w:val="24"/>
        </w:rPr>
        <w:t>の</w:t>
      </w:r>
      <w:r w:rsidRPr="00E95A1E">
        <w:rPr>
          <w:rFonts w:ascii="ＭＳ 明朝" w:eastAsia="ＭＳ 明朝" w:hAnsi="ＭＳ 明朝" w:hint="eastAsia"/>
          <w:sz w:val="24"/>
          <w:szCs w:val="24"/>
        </w:rPr>
        <w:t>着用</w:t>
      </w:r>
    </w:p>
    <w:p w:rsidR="005C453D" w:rsidRPr="00E95A1E" w:rsidRDefault="005A467B" w:rsidP="00575BAC">
      <w:pPr>
        <w:ind w:firstLineChars="300" w:firstLine="720"/>
        <w:rPr>
          <w:rFonts w:ascii="ＭＳ 明朝" w:eastAsia="ＭＳ 明朝" w:hAnsi="ＭＳ 明朝"/>
          <w:sz w:val="24"/>
          <w:szCs w:val="24"/>
        </w:rPr>
      </w:pPr>
      <w:r w:rsidRPr="00E95A1E">
        <w:rPr>
          <w:rFonts w:ascii="ＭＳ 明朝" w:eastAsia="ＭＳ 明朝" w:hAnsi="ＭＳ 明朝" w:hint="eastAsia"/>
          <w:sz w:val="24"/>
          <w:szCs w:val="24"/>
        </w:rPr>
        <w:lastRenderedPageBreak/>
        <w:t>・</w:t>
      </w:r>
      <w:r w:rsidR="003E09BB" w:rsidRPr="00E95A1E">
        <w:rPr>
          <w:rFonts w:ascii="ＭＳ 明朝" w:eastAsia="ＭＳ 明朝" w:hAnsi="ＭＳ 明朝" w:hint="eastAsia"/>
          <w:sz w:val="24"/>
          <w:szCs w:val="24"/>
        </w:rPr>
        <w:t>パーテーション</w:t>
      </w:r>
      <w:r w:rsidR="00931412" w:rsidRPr="00E95A1E">
        <w:rPr>
          <w:rFonts w:ascii="ＭＳ 明朝" w:eastAsia="ＭＳ 明朝" w:hAnsi="ＭＳ 明朝" w:hint="eastAsia"/>
          <w:sz w:val="24"/>
          <w:szCs w:val="24"/>
        </w:rPr>
        <w:t>の設置</w:t>
      </w:r>
    </w:p>
    <w:p w:rsidR="005C453D" w:rsidRPr="00E95A1E" w:rsidRDefault="005C453D" w:rsidP="00575BAC">
      <w:pPr>
        <w:ind w:firstLineChars="300" w:firstLine="720"/>
        <w:rPr>
          <w:rFonts w:ascii="ＭＳ 明朝" w:eastAsia="ＭＳ 明朝" w:hAnsi="ＭＳ 明朝"/>
          <w:sz w:val="24"/>
          <w:szCs w:val="24"/>
        </w:rPr>
      </w:pPr>
      <w:r w:rsidRPr="00E95A1E">
        <w:rPr>
          <w:rFonts w:ascii="ＭＳ 明朝" w:eastAsia="ＭＳ 明朝" w:hAnsi="ＭＳ 明朝" w:hint="eastAsia"/>
          <w:sz w:val="24"/>
          <w:szCs w:val="24"/>
        </w:rPr>
        <w:t>・</w:t>
      </w:r>
      <w:r w:rsidR="00CA1E07" w:rsidRPr="00E95A1E">
        <w:rPr>
          <w:rFonts w:ascii="ＭＳ 明朝" w:eastAsia="ＭＳ 明朝" w:hAnsi="ＭＳ 明朝" w:hint="eastAsia"/>
          <w:sz w:val="24"/>
          <w:szCs w:val="24"/>
        </w:rPr>
        <w:t>換気可能な別室を利用</w:t>
      </w:r>
    </w:p>
    <w:p w:rsidR="005C453D" w:rsidRPr="00E95A1E" w:rsidRDefault="005C453D" w:rsidP="00575BAC">
      <w:pPr>
        <w:ind w:firstLineChars="300" w:firstLine="720"/>
        <w:rPr>
          <w:rFonts w:ascii="ＭＳ 明朝" w:eastAsia="ＭＳ 明朝" w:hAnsi="ＭＳ 明朝"/>
          <w:sz w:val="24"/>
          <w:szCs w:val="24"/>
        </w:rPr>
      </w:pPr>
      <w:r w:rsidRPr="00E95A1E">
        <w:rPr>
          <w:rFonts w:ascii="ＭＳ 明朝" w:eastAsia="ＭＳ 明朝" w:hAnsi="ＭＳ 明朝" w:hint="eastAsia"/>
          <w:sz w:val="24"/>
          <w:szCs w:val="24"/>
        </w:rPr>
        <w:t>・</w:t>
      </w:r>
      <w:r w:rsidR="003E09BB" w:rsidRPr="00E95A1E">
        <w:rPr>
          <w:rFonts w:ascii="ＭＳ 明朝" w:eastAsia="ＭＳ 明朝" w:hAnsi="ＭＳ 明朝" w:hint="eastAsia"/>
          <w:sz w:val="24"/>
          <w:szCs w:val="24"/>
        </w:rPr>
        <w:t>換気の徹底</w:t>
      </w:r>
    </w:p>
    <w:p w:rsidR="005C453D" w:rsidRPr="00E95A1E" w:rsidRDefault="005C453D" w:rsidP="00575BAC">
      <w:pPr>
        <w:ind w:firstLineChars="300" w:firstLine="720"/>
        <w:rPr>
          <w:rFonts w:ascii="ＭＳ 明朝" w:eastAsia="ＭＳ 明朝" w:hAnsi="ＭＳ 明朝"/>
          <w:sz w:val="24"/>
          <w:szCs w:val="24"/>
        </w:rPr>
      </w:pPr>
      <w:r w:rsidRPr="00E95A1E">
        <w:rPr>
          <w:rFonts w:ascii="ＭＳ 明朝" w:eastAsia="ＭＳ 明朝" w:hAnsi="ＭＳ 明朝" w:hint="eastAsia"/>
          <w:sz w:val="24"/>
          <w:szCs w:val="24"/>
        </w:rPr>
        <w:t>・</w:t>
      </w:r>
      <w:r w:rsidR="007B18C4" w:rsidRPr="00E95A1E">
        <w:rPr>
          <w:rFonts w:ascii="ＭＳ 明朝" w:eastAsia="ＭＳ 明朝" w:hAnsi="ＭＳ 明朝" w:hint="eastAsia"/>
          <w:sz w:val="24"/>
          <w:szCs w:val="24"/>
        </w:rPr>
        <w:t>面会時間の制限（</w:t>
      </w:r>
      <w:r w:rsidR="007B18C4" w:rsidRPr="00E95A1E">
        <w:rPr>
          <w:rFonts w:ascii="ＭＳ 明朝" w:eastAsia="ＭＳ 明朝" w:hAnsi="ＭＳ 明朝"/>
          <w:sz w:val="24"/>
          <w:szCs w:val="24"/>
        </w:rPr>
        <w:t>15</w:t>
      </w:r>
      <w:r w:rsidRPr="00E95A1E">
        <w:rPr>
          <w:rFonts w:ascii="ＭＳ 明朝" w:eastAsia="ＭＳ 明朝" w:hAnsi="ＭＳ 明朝"/>
          <w:sz w:val="24"/>
          <w:szCs w:val="24"/>
        </w:rPr>
        <w:t>分未満）</w:t>
      </w:r>
    </w:p>
    <w:p w:rsidR="005C453D" w:rsidRPr="00E95A1E" w:rsidRDefault="005C453D" w:rsidP="00575BAC">
      <w:pPr>
        <w:ind w:firstLineChars="300" w:firstLine="720"/>
        <w:rPr>
          <w:rFonts w:ascii="ＭＳ 明朝" w:eastAsia="ＭＳ 明朝" w:hAnsi="ＭＳ 明朝"/>
          <w:sz w:val="24"/>
          <w:szCs w:val="24"/>
        </w:rPr>
      </w:pPr>
      <w:r w:rsidRPr="00E95A1E">
        <w:rPr>
          <w:rFonts w:ascii="ＭＳ 明朝" w:eastAsia="ＭＳ 明朝" w:hAnsi="ＭＳ 明朝" w:hint="eastAsia"/>
          <w:sz w:val="24"/>
          <w:szCs w:val="24"/>
        </w:rPr>
        <w:t>・</w:t>
      </w:r>
      <w:r w:rsidR="00931412" w:rsidRPr="00E95A1E">
        <w:rPr>
          <w:rFonts w:ascii="ＭＳ 明朝" w:eastAsia="ＭＳ 明朝" w:hAnsi="ＭＳ 明朝" w:hint="eastAsia"/>
          <w:sz w:val="24"/>
          <w:szCs w:val="24"/>
        </w:rPr>
        <w:t>適切な距離の確保（</w:t>
      </w:r>
      <w:r w:rsidR="00CA1E07" w:rsidRPr="00E95A1E">
        <w:rPr>
          <w:rFonts w:ascii="ＭＳ 明朝" w:eastAsia="ＭＳ 明朝" w:hAnsi="ＭＳ 明朝" w:hint="eastAsia"/>
          <w:sz w:val="24"/>
          <w:szCs w:val="24"/>
        </w:rPr>
        <w:t>1.5</w:t>
      </w:r>
      <w:r w:rsidR="00931412" w:rsidRPr="00E95A1E">
        <w:rPr>
          <w:rFonts w:ascii="ＭＳ 明朝" w:eastAsia="ＭＳ 明朝" w:hAnsi="ＭＳ 明朝"/>
          <w:sz w:val="24"/>
          <w:szCs w:val="24"/>
        </w:rPr>
        <w:t>m</w:t>
      </w:r>
      <w:r w:rsidRPr="00E95A1E">
        <w:rPr>
          <w:rFonts w:ascii="ＭＳ 明朝" w:eastAsia="ＭＳ 明朝" w:hAnsi="ＭＳ 明朝" w:hint="eastAsia"/>
          <w:sz w:val="24"/>
          <w:szCs w:val="24"/>
        </w:rPr>
        <w:t>以上）</w:t>
      </w:r>
    </w:p>
    <w:p w:rsidR="00931412" w:rsidRPr="00E95A1E" w:rsidRDefault="005C453D" w:rsidP="00575BAC">
      <w:pPr>
        <w:ind w:firstLineChars="300" w:firstLine="720"/>
        <w:rPr>
          <w:rFonts w:ascii="ＭＳ 明朝" w:eastAsia="ＭＳ 明朝" w:hAnsi="ＭＳ 明朝"/>
          <w:sz w:val="24"/>
          <w:szCs w:val="24"/>
        </w:rPr>
      </w:pPr>
      <w:r w:rsidRPr="00E95A1E">
        <w:rPr>
          <w:rFonts w:ascii="ＭＳ 明朝" w:eastAsia="ＭＳ 明朝" w:hAnsi="ＭＳ 明朝" w:hint="eastAsia"/>
          <w:sz w:val="24"/>
          <w:szCs w:val="24"/>
        </w:rPr>
        <w:t>・</w:t>
      </w:r>
      <w:r w:rsidR="007B18C4" w:rsidRPr="00E95A1E">
        <w:rPr>
          <w:rFonts w:ascii="ＭＳ 明朝" w:eastAsia="ＭＳ 明朝" w:hAnsi="ＭＳ 明朝" w:hint="eastAsia"/>
          <w:sz w:val="24"/>
          <w:szCs w:val="24"/>
        </w:rPr>
        <w:t>職員の立会　等</w:t>
      </w:r>
    </w:p>
    <w:p w:rsidR="00931412" w:rsidRPr="00E95A1E" w:rsidRDefault="00931412" w:rsidP="00575BAC">
      <w:pPr>
        <w:ind w:leftChars="200" w:left="420" w:firstLineChars="100" w:firstLine="240"/>
        <w:rPr>
          <w:rFonts w:ascii="ＭＳ 明朝" w:eastAsia="ＭＳ 明朝" w:hAnsi="ＭＳ 明朝"/>
          <w:sz w:val="24"/>
          <w:szCs w:val="24"/>
        </w:rPr>
      </w:pPr>
      <w:r w:rsidRPr="00E95A1E">
        <w:rPr>
          <w:rFonts w:ascii="ＭＳ 明朝" w:eastAsia="ＭＳ 明朝" w:hAnsi="ＭＳ 明朝" w:hint="eastAsia"/>
          <w:sz w:val="24"/>
          <w:szCs w:val="24"/>
        </w:rPr>
        <w:t>このような感染防止対策に適切</w:t>
      </w:r>
      <w:r w:rsidRPr="00E95A1E">
        <w:rPr>
          <w:rFonts w:ascii="ＭＳ 明朝" w:eastAsia="ＭＳ 明朝" w:hAnsi="ＭＳ 明朝" w:hint="eastAsia"/>
          <w:sz w:val="24"/>
          <w:szCs w:val="24"/>
          <w:vertAlign w:val="superscript"/>
        </w:rPr>
        <w:t>※</w:t>
      </w:r>
      <w:r w:rsidRPr="00E95A1E">
        <w:rPr>
          <w:rFonts w:ascii="ＭＳ 明朝" w:eastAsia="ＭＳ 明朝" w:hAnsi="ＭＳ 明朝" w:hint="eastAsia"/>
          <w:sz w:val="24"/>
          <w:szCs w:val="24"/>
        </w:rPr>
        <w:t>に取り組んでいる場合は、</w:t>
      </w:r>
      <w:r w:rsidR="005C453D" w:rsidRPr="00E95A1E">
        <w:rPr>
          <w:rFonts w:ascii="ＭＳ 明朝" w:eastAsia="ＭＳ 明朝" w:hAnsi="ＭＳ 明朝" w:hint="eastAsia"/>
          <w:sz w:val="24"/>
          <w:szCs w:val="24"/>
        </w:rPr>
        <w:t>面会者</w:t>
      </w:r>
      <w:r w:rsidRPr="00E95A1E">
        <w:rPr>
          <w:rFonts w:ascii="ＭＳ 明朝" w:eastAsia="ＭＳ 明朝" w:hAnsi="ＭＳ 明朝" w:hint="eastAsia"/>
          <w:sz w:val="24"/>
          <w:szCs w:val="24"/>
        </w:rPr>
        <w:t>が感染者となった場合でも、濃厚接触者</w:t>
      </w:r>
      <w:r w:rsidR="00B1224C" w:rsidRPr="00E95A1E">
        <w:rPr>
          <w:rFonts w:ascii="ＭＳ 明朝" w:eastAsia="ＭＳ 明朝" w:hAnsi="ＭＳ 明朝" w:hint="eastAsia"/>
          <w:sz w:val="24"/>
          <w:szCs w:val="24"/>
        </w:rPr>
        <w:t>に</w:t>
      </w:r>
      <w:r w:rsidRPr="00E95A1E">
        <w:rPr>
          <w:rFonts w:ascii="ＭＳ 明朝" w:eastAsia="ＭＳ 明朝" w:hAnsi="ＭＳ 明朝" w:hint="eastAsia"/>
          <w:sz w:val="24"/>
          <w:szCs w:val="24"/>
        </w:rPr>
        <w:t>特定されるリスクが低減される。</w:t>
      </w:r>
    </w:p>
    <w:p w:rsidR="00931412" w:rsidRPr="00E95A1E" w:rsidRDefault="00931412" w:rsidP="00575BAC">
      <w:pPr>
        <w:ind w:leftChars="243" w:left="750" w:hangingChars="100" w:hanging="240"/>
        <w:rPr>
          <w:rFonts w:ascii="ＭＳ 明朝" w:eastAsia="ＭＳ 明朝" w:hAnsi="ＭＳ 明朝"/>
          <w:sz w:val="24"/>
          <w:szCs w:val="24"/>
        </w:rPr>
      </w:pPr>
      <w:r w:rsidRPr="00E95A1E">
        <w:rPr>
          <w:rFonts w:ascii="ＭＳ 明朝" w:eastAsia="ＭＳ 明朝" w:hAnsi="ＭＳ 明朝" w:hint="eastAsia"/>
          <w:sz w:val="24"/>
          <w:szCs w:val="24"/>
        </w:rPr>
        <w:t>※『適切に』取組みができているかどうかは、保健所の判断となるため、保健所の指示に従うこと。</w:t>
      </w:r>
    </w:p>
    <w:p w:rsidR="007B18C4" w:rsidRPr="00E95A1E" w:rsidRDefault="007B18C4" w:rsidP="00286C1B">
      <w:pPr>
        <w:ind w:left="480" w:hangingChars="200" w:hanging="480"/>
        <w:rPr>
          <w:rFonts w:ascii="ＭＳ 明朝" w:eastAsia="ＭＳ 明朝" w:hAnsi="ＭＳ 明朝"/>
          <w:sz w:val="24"/>
          <w:szCs w:val="24"/>
        </w:rPr>
      </w:pPr>
      <w:r w:rsidRPr="00E95A1E">
        <w:rPr>
          <w:rFonts w:ascii="ＭＳ 明朝" w:eastAsia="ＭＳ 明朝" w:hAnsi="ＭＳ 明朝" w:hint="eastAsia"/>
          <w:sz w:val="24"/>
          <w:szCs w:val="24"/>
        </w:rPr>
        <w:t xml:space="preserve">　　</w:t>
      </w:r>
    </w:p>
    <w:p w:rsidR="00286C1B" w:rsidRPr="00E95A1E" w:rsidRDefault="00971874" w:rsidP="00286C1B">
      <w:pPr>
        <w:ind w:left="480" w:hangingChars="200" w:hanging="480"/>
        <w:rPr>
          <w:rFonts w:ascii="ＭＳ 明朝" w:eastAsia="ＭＳ 明朝" w:hAnsi="ＭＳ 明朝"/>
          <w:sz w:val="24"/>
          <w:szCs w:val="24"/>
        </w:rPr>
      </w:pPr>
      <w:r w:rsidRPr="00E95A1E">
        <w:rPr>
          <w:rFonts w:ascii="ＭＳ 明朝" w:eastAsia="ＭＳ 明朝" w:hAnsi="ＭＳ 明朝" w:hint="eastAsia"/>
          <w:sz w:val="24"/>
          <w:szCs w:val="24"/>
        </w:rPr>
        <w:t>（</w:t>
      </w:r>
      <w:r w:rsidR="00F859A6" w:rsidRPr="00E95A1E">
        <w:rPr>
          <w:rFonts w:ascii="ＭＳ 明朝" w:eastAsia="ＭＳ 明朝" w:hAnsi="ＭＳ 明朝" w:hint="eastAsia"/>
          <w:sz w:val="24"/>
          <w:szCs w:val="24"/>
        </w:rPr>
        <w:t>３</w:t>
      </w:r>
      <w:r w:rsidRPr="00E95A1E">
        <w:rPr>
          <w:rFonts w:ascii="ＭＳ 明朝" w:eastAsia="ＭＳ 明朝" w:hAnsi="ＭＳ 明朝" w:hint="eastAsia"/>
          <w:sz w:val="24"/>
          <w:szCs w:val="24"/>
        </w:rPr>
        <w:t>）</w:t>
      </w:r>
      <w:r w:rsidR="0044592F" w:rsidRPr="00E95A1E">
        <w:rPr>
          <w:rFonts w:ascii="ＭＳ 明朝" w:eastAsia="ＭＳ 明朝" w:hAnsi="ＭＳ 明朝" w:hint="eastAsia"/>
          <w:sz w:val="24"/>
          <w:szCs w:val="24"/>
        </w:rPr>
        <w:t>オンライン面会についても、</w:t>
      </w:r>
      <w:r w:rsidRPr="00E95A1E">
        <w:rPr>
          <w:rFonts w:ascii="ＭＳ 明朝" w:eastAsia="ＭＳ 明朝" w:hAnsi="ＭＳ 明朝" w:hint="eastAsia"/>
          <w:sz w:val="24"/>
          <w:szCs w:val="24"/>
        </w:rPr>
        <w:t>「高齢者施設等におけるオンラインでの面会の実施について」（令和</w:t>
      </w:r>
      <w:r w:rsidRPr="00E95A1E">
        <w:rPr>
          <w:rFonts w:ascii="ＭＳ 明朝" w:eastAsia="ＭＳ 明朝" w:hAnsi="ＭＳ 明朝"/>
          <w:sz w:val="24"/>
          <w:szCs w:val="24"/>
        </w:rPr>
        <w:t>2</w:t>
      </w:r>
      <w:r w:rsidRPr="00E95A1E">
        <w:rPr>
          <w:rFonts w:ascii="ＭＳ 明朝" w:eastAsia="ＭＳ 明朝" w:hAnsi="ＭＳ 明朝" w:hint="eastAsia"/>
          <w:sz w:val="24"/>
          <w:szCs w:val="24"/>
        </w:rPr>
        <w:t>年</w:t>
      </w:r>
      <w:r w:rsidRPr="00E95A1E">
        <w:rPr>
          <w:rFonts w:ascii="ＭＳ 明朝" w:eastAsia="ＭＳ 明朝" w:hAnsi="ＭＳ 明朝"/>
          <w:sz w:val="24"/>
          <w:szCs w:val="24"/>
        </w:rPr>
        <w:t>5</w:t>
      </w:r>
      <w:r w:rsidRPr="00E95A1E">
        <w:rPr>
          <w:rFonts w:ascii="ＭＳ 明朝" w:eastAsia="ＭＳ 明朝" w:hAnsi="ＭＳ 明朝" w:hint="eastAsia"/>
          <w:sz w:val="24"/>
          <w:szCs w:val="24"/>
        </w:rPr>
        <w:t>月</w:t>
      </w:r>
      <w:r w:rsidRPr="00E95A1E">
        <w:rPr>
          <w:rFonts w:ascii="ＭＳ 明朝" w:eastAsia="ＭＳ 明朝" w:hAnsi="ＭＳ 明朝"/>
          <w:sz w:val="24"/>
          <w:szCs w:val="24"/>
        </w:rPr>
        <w:t>15</w:t>
      </w:r>
      <w:r w:rsidRPr="00E95A1E">
        <w:rPr>
          <w:rFonts w:ascii="ＭＳ 明朝" w:eastAsia="ＭＳ 明朝" w:hAnsi="ＭＳ 明朝" w:hint="eastAsia"/>
          <w:sz w:val="24"/>
          <w:szCs w:val="24"/>
        </w:rPr>
        <w:t>日付</w:t>
      </w:r>
      <w:r w:rsidR="00BD41CD" w:rsidRPr="00E95A1E">
        <w:rPr>
          <w:rFonts w:ascii="ＭＳ 明朝" w:eastAsia="ＭＳ 明朝" w:hAnsi="ＭＳ 明朝" w:hint="eastAsia"/>
          <w:sz w:val="24"/>
          <w:szCs w:val="24"/>
        </w:rPr>
        <w:t>け</w:t>
      </w:r>
      <w:r w:rsidRPr="00E95A1E">
        <w:rPr>
          <w:rFonts w:ascii="ＭＳ 明朝" w:eastAsia="ＭＳ 明朝" w:hAnsi="ＭＳ 明朝" w:hint="eastAsia"/>
          <w:sz w:val="24"/>
          <w:szCs w:val="24"/>
        </w:rPr>
        <w:t>厚生労働省老健局総務課認知症施策推進室事務連絡）、「障害者支援施設等におけるオンラインでの面会の実施について」（令和２年５月</w:t>
      </w:r>
      <w:r w:rsidRPr="00E95A1E">
        <w:rPr>
          <w:rFonts w:ascii="ＭＳ 明朝" w:eastAsia="ＭＳ 明朝" w:hAnsi="ＭＳ 明朝"/>
          <w:sz w:val="24"/>
          <w:szCs w:val="24"/>
        </w:rPr>
        <w:t>22</w:t>
      </w:r>
      <w:r w:rsidR="0044592F" w:rsidRPr="00E95A1E">
        <w:rPr>
          <w:rFonts w:ascii="ＭＳ 明朝" w:eastAsia="ＭＳ 明朝" w:hAnsi="ＭＳ 明朝" w:hint="eastAsia"/>
          <w:sz w:val="24"/>
          <w:szCs w:val="24"/>
        </w:rPr>
        <w:t>日付</w:t>
      </w:r>
      <w:r w:rsidR="00BD41CD" w:rsidRPr="00E95A1E">
        <w:rPr>
          <w:rFonts w:ascii="ＭＳ 明朝" w:eastAsia="ＭＳ 明朝" w:hAnsi="ＭＳ 明朝" w:hint="eastAsia"/>
          <w:sz w:val="24"/>
          <w:szCs w:val="24"/>
        </w:rPr>
        <w:t>け</w:t>
      </w:r>
      <w:r w:rsidR="0044592F" w:rsidRPr="00E95A1E">
        <w:rPr>
          <w:rFonts w:ascii="ＭＳ 明朝" w:eastAsia="ＭＳ 明朝" w:hAnsi="ＭＳ 明朝" w:hint="eastAsia"/>
          <w:sz w:val="24"/>
          <w:szCs w:val="24"/>
        </w:rPr>
        <w:t>厚生労働省社会・援護局障害保健福祉部障害福祉課事務連絡）等を</w:t>
      </w:r>
      <w:r w:rsidRPr="00E95A1E">
        <w:rPr>
          <w:rFonts w:ascii="ＭＳ 明朝" w:eastAsia="ＭＳ 明朝" w:hAnsi="ＭＳ 明朝" w:hint="eastAsia"/>
          <w:sz w:val="24"/>
          <w:szCs w:val="24"/>
        </w:rPr>
        <w:t>参考にすること。</w:t>
      </w:r>
    </w:p>
    <w:p w:rsidR="00996692" w:rsidRPr="00E95A1E" w:rsidRDefault="00996692" w:rsidP="00286C1B">
      <w:pPr>
        <w:ind w:left="480" w:hangingChars="200" w:hanging="480"/>
        <w:rPr>
          <w:rFonts w:ascii="ＭＳ 明朝" w:eastAsia="ＭＳ 明朝" w:hAnsi="ＭＳ 明朝"/>
          <w:sz w:val="24"/>
          <w:szCs w:val="24"/>
          <w:u w:val="single"/>
        </w:rPr>
      </w:pPr>
    </w:p>
    <w:p w:rsidR="00996692" w:rsidRPr="00E95A1E" w:rsidRDefault="00996692" w:rsidP="00286C1B">
      <w:pPr>
        <w:ind w:left="480" w:hangingChars="200" w:hanging="480"/>
        <w:rPr>
          <w:rFonts w:ascii="ＭＳ ゴシック" w:eastAsia="ＭＳ ゴシック" w:hAnsi="ＭＳ ゴシック"/>
          <w:sz w:val="24"/>
          <w:szCs w:val="24"/>
        </w:rPr>
      </w:pPr>
      <w:r w:rsidRPr="00E95A1E">
        <w:rPr>
          <w:rFonts w:ascii="ＭＳ ゴシック" w:eastAsia="ＭＳ ゴシック" w:hAnsi="ＭＳ ゴシック" w:hint="eastAsia"/>
          <w:sz w:val="24"/>
          <w:szCs w:val="24"/>
        </w:rPr>
        <w:t>３　施設への立ち入りについて</w:t>
      </w:r>
    </w:p>
    <w:p w:rsidR="00996692" w:rsidRPr="00E95A1E" w:rsidRDefault="00996692" w:rsidP="00286C1B">
      <w:pPr>
        <w:ind w:left="480" w:hangingChars="200" w:hanging="480"/>
        <w:rPr>
          <w:rFonts w:ascii="ＭＳ 明朝" w:eastAsia="ＭＳ 明朝" w:hAnsi="ＭＳ 明朝"/>
          <w:sz w:val="24"/>
          <w:szCs w:val="24"/>
        </w:rPr>
      </w:pPr>
      <w:r w:rsidRPr="00E95A1E">
        <w:rPr>
          <w:rFonts w:ascii="ＭＳ 明朝" w:eastAsia="ＭＳ 明朝" w:hAnsi="ＭＳ 明朝" w:hint="eastAsia"/>
          <w:sz w:val="24"/>
          <w:szCs w:val="24"/>
        </w:rPr>
        <w:t>（１）委託業者等についても、物品の受け渡し等は玄関など施設の限られた場所で行うことが望ましく、施設内に立ち入る場合については、体温を計測してもらい、発熱や咳などの呼吸器症状等が認められる場合には入館を断ること。</w:t>
      </w:r>
    </w:p>
    <w:p w:rsidR="00996692" w:rsidRPr="00E95A1E" w:rsidRDefault="00996692" w:rsidP="00286C1B">
      <w:pPr>
        <w:ind w:left="480" w:hangingChars="200" w:hanging="480"/>
        <w:rPr>
          <w:rFonts w:ascii="ＭＳ 明朝" w:eastAsia="ＭＳ 明朝" w:hAnsi="ＭＳ 明朝"/>
          <w:sz w:val="24"/>
          <w:szCs w:val="24"/>
        </w:rPr>
      </w:pPr>
    </w:p>
    <w:p w:rsidR="005C453D" w:rsidRPr="00E95A1E" w:rsidRDefault="00996692">
      <w:pPr>
        <w:ind w:left="480" w:hangingChars="200" w:hanging="480"/>
        <w:rPr>
          <w:rFonts w:ascii="ＭＳ 明朝" w:eastAsia="ＭＳ 明朝" w:hAnsi="ＭＳ 明朝"/>
          <w:sz w:val="24"/>
          <w:szCs w:val="24"/>
        </w:rPr>
      </w:pPr>
      <w:r w:rsidRPr="00E95A1E">
        <w:rPr>
          <w:rFonts w:ascii="ＭＳ 明朝" w:eastAsia="ＭＳ 明朝" w:hAnsi="ＭＳ 明朝" w:hint="eastAsia"/>
          <w:sz w:val="24"/>
          <w:szCs w:val="24"/>
        </w:rPr>
        <w:t>（２）業者等の施設内に出入りした者の氏名・来訪日時・連絡先については、感染者が発生した場合に積極的疫学調査への協力が可能となるよう</w:t>
      </w:r>
      <w:r w:rsidR="00BD41CD" w:rsidRPr="00E95A1E">
        <w:rPr>
          <w:rFonts w:ascii="ＭＳ 明朝" w:eastAsia="ＭＳ 明朝" w:hAnsi="ＭＳ 明朝" w:hint="eastAsia"/>
          <w:sz w:val="24"/>
          <w:szCs w:val="24"/>
        </w:rPr>
        <w:t>、</w:t>
      </w:r>
      <w:r w:rsidR="00133598" w:rsidRPr="00E95A1E">
        <w:rPr>
          <w:rFonts w:ascii="ＭＳ 明朝" w:eastAsia="ＭＳ 明朝" w:hAnsi="ＭＳ 明朝" w:hint="eastAsia"/>
          <w:sz w:val="24"/>
          <w:szCs w:val="24"/>
        </w:rPr>
        <w:t>少なくとも１</w:t>
      </w:r>
      <w:r w:rsidR="007F0459" w:rsidRPr="00E95A1E">
        <w:rPr>
          <w:rFonts w:ascii="ＭＳ 明朝" w:eastAsia="ＭＳ 明朝" w:hAnsi="ＭＳ 明朝" w:hint="eastAsia"/>
          <w:sz w:val="24"/>
          <w:szCs w:val="24"/>
        </w:rPr>
        <w:t>ヵ月</w:t>
      </w:r>
      <w:r w:rsidR="00EF45F2" w:rsidRPr="00E95A1E">
        <w:rPr>
          <w:rFonts w:ascii="ＭＳ 明朝" w:eastAsia="ＭＳ 明朝" w:hAnsi="ＭＳ 明朝" w:hint="eastAsia"/>
          <w:sz w:val="24"/>
          <w:szCs w:val="24"/>
        </w:rPr>
        <w:t>間</w:t>
      </w:r>
      <w:r w:rsidR="007F0459" w:rsidRPr="00E95A1E">
        <w:rPr>
          <w:rFonts w:ascii="ＭＳ 明朝" w:eastAsia="ＭＳ 明朝" w:hAnsi="ＭＳ 明朝" w:hint="eastAsia"/>
          <w:sz w:val="24"/>
          <w:szCs w:val="24"/>
        </w:rPr>
        <w:t>は</w:t>
      </w:r>
      <w:r w:rsidRPr="00E95A1E">
        <w:rPr>
          <w:rFonts w:ascii="ＭＳ 明朝" w:eastAsia="ＭＳ 明朝" w:hAnsi="ＭＳ 明朝" w:hint="eastAsia"/>
          <w:sz w:val="24"/>
          <w:szCs w:val="24"/>
        </w:rPr>
        <w:t>記録</w:t>
      </w:r>
      <w:r w:rsidR="00EF45F2" w:rsidRPr="00E95A1E">
        <w:rPr>
          <w:rFonts w:ascii="ＭＳ 明朝" w:eastAsia="ＭＳ 明朝" w:hAnsi="ＭＳ 明朝" w:hint="eastAsia"/>
          <w:sz w:val="24"/>
          <w:szCs w:val="24"/>
        </w:rPr>
        <w:t>を保管</w:t>
      </w:r>
      <w:r w:rsidRPr="00E95A1E">
        <w:rPr>
          <w:rFonts w:ascii="ＭＳ 明朝" w:eastAsia="ＭＳ 明朝" w:hAnsi="ＭＳ 明朝" w:hint="eastAsia"/>
          <w:sz w:val="24"/>
          <w:szCs w:val="24"/>
        </w:rPr>
        <w:t>しておくこと。</w:t>
      </w:r>
    </w:p>
    <w:p w:rsidR="00B51843" w:rsidRPr="00E95A1E" w:rsidRDefault="00B51843" w:rsidP="00B51843">
      <w:pPr>
        <w:rPr>
          <w:rFonts w:ascii="ＭＳ ゴシック" w:eastAsia="ＭＳ ゴシック" w:hAnsi="ＭＳ ゴシック"/>
          <w:sz w:val="24"/>
          <w:szCs w:val="24"/>
          <w:u w:val="single"/>
        </w:rPr>
      </w:pPr>
    </w:p>
    <w:p w:rsidR="00B51843" w:rsidRPr="00E95A1E" w:rsidRDefault="00B51843" w:rsidP="00B51843">
      <w:pPr>
        <w:rPr>
          <w:rFonts w:ascii="ＭＳ ゴシック" w:eastAsia="ＭＳ ゴシック" w:hAnsi="ＭＳ ゴシック"/>
          <w:sz w:val="24"/>
          <w:szCs w:val="24"/>
          <w:u w:val="single"/>
        </w:rPr>
      </w:pPr>
      <w:r w:rsidRPr="00E95A1E">
        <w:rPr>
          <w:rFonts w:ascii="ＭＳ ゴシック" w:eastAsia="ＭＳ ゴシック" w:hAnsi="ＭＳ ゴシック" w:hint="eastAsia"/>
          <w:sz w:val="24"/>
          <w:szCs w:val="24"/>
          <w:u w:val="single"/>
        </w:rPr>
        <w:t>４　感染者を施設内で入所継続する場合の対応について</w:t>
      </w:r>
    </w:p>
    <w:p w:rsidR="00B51843" w:rsidRPr="00E95A1E" w:rsidRDefault="00B51843" w:rsidP="00B51843">
      <w:pPr>
        <w:ind w:left="480" w:hangingChars="200" w:hanging="480"/>
        <w:rPr>
          <w:rFonts w:ascii="ＭＳ 明朝" w:eastAsia="ＭＳ 明朝" w:hAnsi="ＭＳ 明朝"/>
          <w:sz w:val="24"/>
          <w:szCs w:val="24"/>
          <w:u w:val="single"/>
        </w:rPr>
      </w:pPr>
      <w:r w:rsidRPr="00E95A1E">
        <w:rPr>
          <w:rFonts w:ascii="ＭＳ 明朝" w:eastAsia="ＭＳ 明朝" w:hAnsi="ＭＳ 明朝" w:hint="eastAsia"/>
          <w:sz w:val="24"/>
          <w:szCs w:val="24"/>
          <w:u w:val="single"/>
        </w:rPr>
        <w:t>（１）保健所と相談し、施設の構造、</w:t>
      </w:r>
      <w:r w:rsidR="00B34666" w:rsidRPr="00E95A1E">
        <w:rPr>
          <w:rFonts w:ascii="ＭＳ 明朝" w:eastAsia="ＭＳ 明朝" w:hAnsi="ＭＳ 明朝" w:hint="eastAsia"/>
          <w:sz w:val="24"/>
          <w:szCs w:val="24"/>
          <w:u w:val="single"/>
        </w:rPr>
        <w:t>利用者</w:t>
      </w:r>
      <w:r w:rsidRPr="00E95A1E">
        <w:rPr>
          <w:rFonts w:ascii="ＭＳ 明朝" w:eastAsia="ＭＳ 明朝" w:hAnsi="ＭＳ 明朝" w:hint="eastAsia"/>
          <w:sz w:val="24"/>
          <w:szCs w:val="24"/>
          <w:u w:val="single"/>
        </w:rPr>
        <w:t>の特性を考慮した上で、生活空間等の区分け（ゾーニング）等を実施すること。</w:t>
      </w:r>
    </w:p>
    <w:p w:rsidR="007A0E84" w:rsidRPr="00E95A1E" w:rsidRDefault="007A0E84" w:rsidP="00B51843">
      <w:pPr>
        <w:ind w:left="480" w:hangingChars="200" w:hanging="480"/>
        <w:rPr>
          <w:rFonts w:ascii="ＭＳ 明朝" w:eastAsia="ＭＳ 明朝" w:hAnsi="ＭＳ 明朝"/>
          <w:sz w:val="24"/>
          <w:szCs w:val="24"/>
          <w:u w:val="single"/>
        </w:rPr>
      </w:pPr>
    </w:p>
    <w:p w:rsidR="007A0E84" w:rsidRPr="00E95A1E" w:rsidRDefault="007A0E84" w:rsidP="007A0E84">
      <w:pPr>
        <w:ind w:left="480" w:hangingChars="200" w:hanging="480"/>
        <w:rPr>
          <w:rFonts w:ascii="ＭＳ 明朝" w:eastAsia="ＭＳ 明朝" w:hAnsi="ＭＳ 明朝"/>
          <w:sz w:val="24"/>
          <w:szCs w:val="24"/>
          <w:u w:val="single"/>
        </w:rPr>
      </w:pPr>
      <w:r w:rsidRPr="00E95A1E">
        <w:rPr>
          <w:rFonts w:ascii="ＭＳ 明朝" w:eastAsia="ＭＳ 明朝" w:hAnsi="ＭＳ 明朝" w:hint="eastAsia"/>
          <w:sz w:val="24"/>
          <w:szCs w:val="24"/>
          <w:u w:val="single"/>
        </w:rPr>
        <w:t>（２）</w:t>
      </w:r>
      <w:r w:rsidRPr="00E95A1E">
        <w:rPr>
          <w:rFonts w:ascii="ＭＳ 明朝" w:eastAsia="ＭＳ 明朝" w:hAnsi="ＭＳ 明朝"/>
          <w:sz w:val="24"/>
          <w:szCs w:val="24"/>
          <w:u w:val="single"/>
        </w:rPr>
        <w:t xml:space="preserve"> 感染している</w:t>
      </w:r>
      <w:r w:rsidR="00B34666" w:rsidRPr="00E95A1E">
        <w:rPr>
          <w:rFonts w:ascii="ＭＳ 明朝" w:eastAsia="ＭＳ 明朝" w:hAnsi="ＭＳ 明朝" w:hint="eastAsia"/>
          <w:sz w:val="24"/>
          <w:szCs w:val="24"/>
          <w:u w:val="single"/>
        </w:rPr>
        <w:t>利用者</w:t>
      </w:r>
      <w:r w:rsidRPr="00E95A1E">
        <w:rPr>
          <w:rFonts w:ascii="ＭＳ 明朝" w:eastAsia="ＭＳ 明朝" w:hAnsi="ＭＳ 明朝"/>
          <w:sz w:val="24"/>
          <w:szCs w:val="24"/>
          <w:u w:val="single"/>
        </w:rPr>
        <w:t>、濃厚接触者及びその他の</w:t>
      </w:r>
      <w:r w:rsidR="00B34666" w:rsidRPr="00E95A1E">
        <w:rPr>
          <w:rFonts w:ascii="ＭＳ 明朝" w:eastAsia="ＭＳ 明朝" w:hAnsi="ＭＳ 明朝" w:hint="eastAsia"/>
          <w:sz w:val="24"/>
          <w:szCs w:val="24"/>
          <w:u w:val="single"/>
        </w:rPr>
        <w:t>利用者</w:t>
      </w:r>
      <w:r w:rsidRPr="00E95A1E">
        <w:rPr>
          <w:rFonts w:ascii="ＭＳ 明朝" w:eastAsia="ＭＳ 明朝" w:hAnsi="ＭＳ 明朝"/>
          <w:sz w:val="24"/>
          <w:szCs w:val="24"/>
          <w:u w:val="single"/>
        </w:rPr>
        <w:t>の介護等に当たって</w:t>
      </w:r>
      <w:r w:rsidRPr="00E95A1E">
        <w:rPr>
          <w:rFonts w:ascii="ＭＳ 明朝" w:eastAsia="ＭＳ 明朝" w:hAnsi="ＭＳ 明朝" w:hint="eastAsia"/>
          <w:sz w:val="24"/>
          <w:szCs w:val="24"/>
          <w:u w:val="single"/>
        </w:rPr>
        <w:t>は、可能な限り担当職員を分けて対応を行うこと。</w:t>
      </w:r>
      <w:r w:rsidRPr="00E95A1E">
        <w:rPr>
          <w:rFonts w:ascii="ＭＳ 明朝" w:eastAsia="ＭＳ 明朝" w:hAnsi="ＭＳ 明朝"/>
          <w:sz w:val="24"/>
          <w:szCs w:val="24"/>
          <w:u w:val="single"/>
        </w:rPr>
        <w:t>夜勤時等、分けることが困難</w:t>
      </w:r>
      <w:r w:rsidRPr="00E95A1E">
        <w:rPr>
          <w:rFonts w:ascii="ＭＳ 明朝" w:eastAsia="ＭＳ 明朝" w:hAnsi="ＭＳ 明朝" w:hint="eastAsia"/>
          <w:sz w:val="24"/>
          <w:szCs w:val="24"/>
          <w:u w:val="single"/>
        </w:rPr>
        <w:t>な場合は、防護具の着用等、</w:t>
      </w:r>
      <w:r w:rsidRPr="00E95A1E">
        <w:rPr>
          <w:rFonts w:ascii="ＭＳ 明朝" w:eastAsia="ＭＳ 明朝" w:hAnsi="ＭＳ 明朝"/>
          <w:sz w:val="24"/>
          <w:szCs w:val="24"/>
          <w:u w:val="single"/>
        </w:rPr>
        <w:t>特段の注意を払うこと。</w:t>
      </w:r>
    </w:p>
    <w:p w:rsidR="007A0E84" w:rsidRPr="00E95A1E" w:rsidRDefault="007A0E84" w:rsidP="00B51843">
      <w:pPr>
        <w:ind w:left="480" w:hangingChars="200" w:hanging="480"/>
        <w:rPr>
          <w:rFonts w:ascii="ＭＳ 明朝" w:eastAsia="ＭＳ 明朝" w:hAnsi="ＭＳ 明朝"/>
          <w:sz w:val="24"/>
          <w:szCs w:val="24"/>
          <w:u w:val="single"/>
        </w:rPr>
      </w:pPr>
    </w:p>
    <w:p w:rsidR="00B51843" w:rsidRPr="00E95A1E" w:rsidRDefault="007A0E84" w:rsidP="00B51843">
      <w:pPr>
        <w:ind w:left="480" w:hangingChars="200" w:hanging="480"/>
        <w:rPr>
          <w:rFonts w:ascii="ＭＳ 明朝" w:eastAsia="ＭＳ 明朝" w:hAnsi="ＭＳ 明朝"/>
          <w:sz w:val="24"/>
          <w:szCs w:val="24"/>
          <w:u w:val="single"/>
        </w:rPr>
      </w:pPr>
      <w:r w:rsidRPr="00E95A1E">
        <w:rPr>
          <w:rFonts w:ascii="ＭＳ 明朝" w:eastAsia="ＭＳ 明朝" w:hAnsi="ＭＳ 明朝" w:hint="eastAsia"/>
          <w:sz w:val="24"/>
          <w:szCs w:val="24"/>
          <w:u w:val="single"/>
        </w:rPr>
        <w:t>（３</w:t>
      </w:r>
      <w:r w:rsidR="00B51843" w:rsidRPr="00E95A1E">
        <w:rPr>
          <w:rFonts w:ascii="ＭＳ 明朝" w:eastAsia="ＭＳ 明朝" w:hAnsi="ＭＳ 明朝" w:hint="eastAsia"/>
          <w:sz w:val="24"/>
          <w:szCs w:val="24"/>
          <w:u w:val="single"/>
        </w:rPr>
        <w:t>）健康管理の方法や、症状に変化があった場合等の相談先を含めた連絡先や報告フロー等の対応方針を事前に確認し、症状や状態に変化があった場合には、事前に確認した方針に従い、速やかに医師や保健所等に相談すること。</w:t>
      </w:r>
    </w:p>
    <w:p w:rsidR="007A0E84" w:rsidRPr="00E95A1E" w:rsidRDefault="007A0E84" w:rsidP="00B51843">
      <w:pPr>
        <w:ind w:left="480" w:hangingChars="200" w:hanging="480"/>
        <w:rPr>
          <w:rFonts w:ascii="ＭＳ 明朝" w:eastAsia="ＭＳ 明朝" w:hAnsi="ＭＳ 明朝"/>
          <w:sz w:val="24"/>
          <w:szCs w:val="24"/>
          <w:u w:val="single"/>
        </w:rPr>
      </w:pPr>
    </w:p>
    <w:p w:rsidR="00BD41CD" w:rsidRPr="00E95A1E" w:rsidRDefault="007A0E84" w:rsidP="007A0E84">
      <w:pPr>
        <w:ind w:left="480" w:hangingChars="200" w:hanging="480"/>
        <w:rPr>
          <w:rFonts w:ascii="ＭＳ 明朝" w:eastAsia="ＭＳ 明朝" w:hAnsi="ＭＳ 明朝"/>
          <w:sz w:val="24"/>
          <w:szCs w:val="24"/>
          <w:u w:val="single"/>
        </w:rPr>
      </w:pPr>
      <w:r w:rsidRPr="00E95A1E">
        <w:rPr>
          <w:rFonts w:ascii="ＭＳ 明朝" w:eastAsia="ＭＳ 明朝" w:hAnsi="ＭＳ 明朝" w:hint="eastAsia"/>
          <w:sz w:val="24"/>
          <w:szCs w:val="24"/>
          <w:u w:val="single"/>
        </w:rPr>
        <w:t>（４）感染している</w:t>
      </w:r>
      <w:r w:rsidR="00B34666" w:rsidRPr="00E95A1E">
        <w:rPr>
          <w:rFonts w:ascii="ＭＳ 明朝" w:eastAsia="ＭＳ 明朝" w:hAnsi="ＭＳ 明朝" w:hint="eastAsia"/>
          <w:sz w:val="24"/>
          <w:szCs w:val="24"/>
          <w:u w:val="single"/>
        </w:rPr>
        <w:t>利用者</w:t>
      </w:r>
      <w:r w:rsidRPr="00E95A1E">
        <w:rPr>
          <w:rFonts w:ascii="ＭＳ 明朝" w:eastAsia="ＭＳ 明朝" w:hAnsi="ＭＳ 明朝"/>
          <w:sz w:val="24"/>
          <w:szCs w:val="24"/>
          <w:u w:val="single"/>
        </w:rPr>
        <w:t>については、特に健康の状態や変化の有無等に留意が</w:t>
      </w:r>
      <w:r w:rsidRPr="00E95A1E">
        <w:rPr>
          <w:rFonts w:ascii="ＭＳ 明朝" w:eastAsia="ＭＳ 明朝" w:hAnsi="ＭＳ 明朝" w:hint="eastAsia"/>
          <w:sz w:val="24"/>
          <w:szCs w:val="24"/>
          <w:u w:val="single"/>
        </w:rPr>
        <w:t>必要であり、</w:t>
      </w:r>
      <w:r w:rsidRPr="00E95A1E">
        <w:rPr>
          <w:rFonts w:ascii="ＭＳ 明朝" w:eastAsia="ＭＳ 明朝" w:hAnsi="ＭＳ 明朝"/>
          <w:sz w:val="24"/>
          <w:szCs w:val="24"/>
          <w:u w:val="single"/>
        </w:rPr>
        <w:t>保健所等の指示に従い、例えば、適時の検温、呼吸状態及び症</w:t>
      </w:r>
      <w:r w:rsidRPr="00E95A1E">
        <w:rPr>
          <w:rFonts w:ascii="ＭＳ 明朝" w:eastAsia="ＭＳ 明朝" w:hAnsi="ＭＳ 明朝" w:hint="eastAsia"/>
          <w:sz w:val="24"/>
          <w:szCs w:val="24"/>
          <w:u w:val="single"/>
        </w:rPr>
        <w:t>状の変化</w:t>
      </w:r>
      <w:r w:rsidRPr="00E95A1E">
        <w:rPr>
          <w:rFonts w:ascii="ＭＳ 明朝" w:eastAsia="ＭＳ 明朝" w:hAnsi="ＭＳ 明朝" w:hint="eastAsia"/>
          <w:sz w:val="24"/>
          <w:szCs w:val="24"/>
          <w:u w:val="single"/>
        </w:rPr>
        <w:lastRenderedPageBreak/>
        <w:t>の確認</w:t>
      </w:r>
      <w:r w:rsidRPr="00E95A1E">
        <w:rPr>
          <w:rFonts w:ascii="ＭＳ 明朝" w:eastAsia="ＭＳ 明朝" w:hAnsi="ＭＳ 明朝"/>
          <w:sz w:val="24"/>
          <w:szCs w:val="24"/>
          <w:u w:val="single"/>
        </w:rPr>
        <w:t>、パルスオキシメーター等も使用した状態の確認、状況に応</w:t>
      </w:r>
      <w:r w:rsidRPr="00E95A1E">
        <w:rPr>
          <w:rFonts w:ascii="ＭＳ 明朝" w:eastAsia="ＭＳ 明朝" w:hAnsi="ＭＳ 明朝" w:hint="eastAsia"/>
          <w:sz w:val="24"/>
          <w:szCs w:val="24"/>
          <w:u w:val="single"/>
        </w:rPr>
        <w:t>じ</w:t>
      </w:r>
      <w:r w:rsidRPr="00E95A1E">
        <w:rPr>
          <w:rFonts w:ascii="ＭＳ 明朝" w:eastAsia="ＭＳ 明朝" w:hAnsi="ＭＳ 明朝"/>
          <w:sz w:val="24"/>
          <w:szCs w:val="24"/>
          <w:u w:val="single"/>
        </w:rPr>
        <w:t>た必要な検査の実施等を行い、</w:t>
      </w:r>
      <w:r w:rsidR="00B34666" w:rsidRPr="00E95A1E">
        <w:rPr>
          <w:rFonts w:ascii="ＭＳ 明朝" w:eastAsia="ＭＳ 明朝" w:hAnsi="ＭＳ 明朝" w:hint="eastAsia"/>
          <w:sz w:val="24"/>
          <w:szCs w:val="24"/>
          <w:u w:val="single"/>
        </w:rPr>
        <w:t>利用者</w:t>
      </w:r>
      <w:r w:rsidRPr="00E95A1E">
        <w:rPr>
          <w:rFonts w:ascii="ＭＳ 明朝" w:eastAsia="ＭＳ 明朝" w:hAnsi="ＭＳ 明朝"/>
          <w:sz w:val="24"/>
          <w:szCs w:val="24"/>
          <w:u w:val="single"/>
        </w:rPr>
        <w:t>から聞き取った内容とともにケア</w:t>
      </w:r>
      <w:r w:rsidRPr="00E95A1E">
        <w:rPr>
          <w:rFonts w:ascii="ＭＳ 明朝" w:eastAsia="ＭＳ 明朝" w:hAnsi="ＭＳ 明朝" w:hint="eastAsia"/>
          <w:sz w:val="24"/>
          <w:szCs w:val="24"/>
          <w:u w:val="single"/>
        </w:rPr>
        <w:t>記録に記載する</w:t>
      </w:r>
      <w:r w:rsidRPr="00E95A1E">
        <w:rPr>
          <w:rFonts w:ascii="ＭＳ 明朝" w:eastAsia="ＭＳ 明朝" w:hAnsi="ＭＳ 明朝"/>
          <w:sz w:val="24"/>
          <w:szCs w:val="24"/>
          <w:u w:val="single"/>
        </w:rPr>
        <w:t>こと。</w:t>
      </w:r>
    </w:p>
    <w:p w:rsidR="007A0E84" w:rsidRPr="00E95A1E" w:rsidRDefault="007A0E84" w:rsidP="00BD41CD">
      <w:pPr>
        <w:ind w:leftChars="200" w:left="420" w:firstLineChars="100" w:firstLine="240"/>
        <w:rPr>
          <w:rFonts w:ascii="ＭＳ 明朝" w:eastAsia="ＭＳ 明朝" w:hAnsi="ＭＳ 明朝"/>
          <w:sz w:val="24"/>
          <w:szCs w:val="24"/>
          <w:u w:val="single"/>
        </w:rPr>
      </w:pPr>
      <w:r w:rsidRPr="00E95A1E">
        <w:rPr>
          <w:rFonts w:ascii="ＭＳ 明朝" w:eastAsia="ＭＳ 明朝" w:hAnsi="ＭＳ 明朝"/>
          <w:sz w:val="24"/>
          <w:szCs w:val="24"/>
          <w:u w:val="single"/>
        </w:rPr>
        <w:t>また、症状や状態に変化があった場合には、事前確認</w:t>
      </w:r>
      <w:r w:rsidRPr="00E95A1E">
        <w:rPr>
          <w:rFonts w:ascii="ＭＳ 明朝" w:eastAsia="ＭＳ 明朝" w:hAnsi="ＭＳ 明朝" w:hint="eastAsia"/>
          <w:sz w:val="24"/>
          <w:szCs w:val="24"/>
          <w:u w:val="single"/>
        </w:rPr>
        <w:t>した方針に従い、</w:t>
      </w:r>
      <w:r w:rsidRPr="00E95A1E">
        <w:rPr>
          <w:rFonts w:ascii="ＭＳ 明朝" w:eastAsia="ＭＳ 明朝" w:hAnsi="ＭＳ 明朝"/>
          <w:sz w:val="24"/>
          <w:szCs w:val="24"/>
          <w:u w:val="single"/>
        </w:rPr>
        <w:t>速やかに医師、保健所等に相談すること。新型コロナウイ</w:t>
      </w:r>
      <w:r w:rsidRPr="00E95A1E">
        <w:rPr>
          <w:rFonts w:ascii="ＭＳ 明朝" w:eastAsia="ＭＳ 明朝" w:hAnsi="ＭＳ 明朝" w:hint="eastAsia"/>
          <w:sz w:val="24"/>
          <w:szCs w:val="24"/>
          <w:u w:val="single"/>
        </w:rPr>
        <w:t>ルス感染症の患者は、状態が急変する可能性もあることに留意が必要である</w:t>
      </w:r>
      <w:r w:rsidRPr="00E95A1E">
        <w:rPr>
          <w:rFonts w:ascii="ＭＳ 明朝" w:eastAsia="ＭＳ 明朝" w:hAnsi="ＭＳ 明朝"/>
          <w:sz w:val="24"/>
          <w:szCs w:val="24"/>
          <w:u w:val="single"/>
        </w:rPr>
        <w:t>こと</w:t>
      </w:r>
      <w:r w:rsidRPr="00E95A1E">
        <w:rPr>
          <w:rFonts w:ascii="ＭＳ 明朝" w:eastAsia="ＭＳ 明朝" w:hAnsi="ＭＳ 明朝" w:hint="eastAsia"/>
          <w:sz w:val="24"/>
          <w:szCs w:val="24"/>
          <w:u w:val="single"/>
        </w:rPr>
        <w:t>。</w:t>
      </w:r>
    </w:p>
    <w:p w:rsidR="007A0E84" w:rsidRPr="00E95A1E" w:rsidRDefault="007A0E84" w:rsidP="00B51843">
      <w:pPr>
        <w:ind w:left="480" w:hangingChars="200" w:hanging="480"/>
        <w:rPr>
          <w:rFonts w:ascii="ＭＳ 明朝" w:eastAsia="ＭＳ 明朝" w:hAnsi="ＭＳ 明朝"/>
          <w:sz w:val="24"/>
          <w:szCs w:val="24"/>
          <w:u w:val="single"/>
        </w:rPr>
      </w:pPr>
    </w:p>
    <w:p w:rsidR="00B51843" w:rsidRPr="00E95A1E" w:rsidRDefault="007A0E84" w:rsidP="00B51843">
      <w:pPr>
        <w:ind w:left="480" w:hangingChars="200" w:hanging="480"/>
        <w:rPr>
          <w:rFonts w:ascii="ＭＳ 明朝" w:eastAsia="ＭＳ 明朝" w:hAnsi="ＭＳ 明朝"/>
          <w:sz w:val="24"/>
          <w:szCs w:val="24"/>
          <w:u w:val="single"/>
        </w:rPr>
      </w:pPr>
      <w:r w:rsidRPr="00E95A1E">
        <w:rPr>
          <w:rFonts w:ascii="ＭＳ 明朝" w:eastAsia="ＭＳ 明朝" w:hAnsi="ＭＳ 明朝" w:hint="eastAsia"/>
          <w:sz w:val="24"/>
          <w:szCs w:val="24"/>
          <w:u w:val="single"/>
        </w:rPr>
        <w:t>（５</w:t>
      </w:r>
      <w:r w:rsidR="00B51843" w:rsidRPr="00E95A1E">
        <w:rPr>
          <w:rFonts w:ascii="ＭＳ 明朝" w:eastAsia="ＭＳ 明朝" w:hAnsi="ＭＳ 明朝" w:hint="eastAsia"/>
          <w:sz w:val="24"/>
          <w:szCs w:val="24"/>
          <w:u w:val="single"/>
        </w:rPr>
        <w:t>）施設内感染等により濃厚接触者となった職員の就業制限は、最終曝露日から14日間自宅待機とし、濃厚接触者とならなかった職員については制限をかけず状況に応じて施設で判断するなど、過大に就業制限をかけて施設機能を低減しないよう配慮すること。</w:t>
      </w:r>
    </w:p>
    <w:p w:rsidR="007A0E84" w:rsidRPr="00E95A1E" w:rsidRDefault="007A0E84" w:rsidP="00B51843">
      <w:pPr>
        <w:ind w:left="480" w:hangingChars="200" w:hanging="480"/>
        <w:rPr>
          <w:rFonts w:ascii="ＭＳ 明朝" w:eastAsia="ＭＳ 明朝" w:hAnsi="ＭＳ 明朝"/>
          <w:sz w:val="24"/>
          <w:szCs w:val="24"/>
          <w:u w:val="single"/>
        </w:rPr>
      </w:pPr>
    </w:p>
    <w:p w:rsidR="00B51843" w:rsidRPr="00E95A1E" w:rsidRDefault="00B51843" w:rsidP="00B51843">
      <w:pPr>
        <w:ind w:left="480" w:hangingChars="200" w:hanging="480"/>
        <w:rPr>
          <w:rFonts w:ascii="ＭＳ 明朝" w:eastAsia="ＭＳ 明朝" w:hAnsi="ＭＳ 明朝"/>
          <w:sz w:val="24"/>
          <w:szCs w:val="24"/>
          <w:u w:val="single"/>
        </w:rPr>
      </w:pPr>
      <w:r w:rsidRPr="00E95A1E">
        <w:rPr>
          <w:rFonts w:ascii="ＭＳ 明朝" w:eastAsia="ＭＳ 明朝" w:hAnsi="ＭＳ 明朝" w:hint="eastAsia"/>
          <w:sz w:val="24"/>
          <w:szCs w:val="24"/>
          <w:u w:val="single"/>
        </w:rPr>
        <w:t>（</w:t>
      </w:r>
      <w:r w:rsidR="00B5315A" w:rsidRPr="00E95A1E">
        <w:rPr>
          <w:rFonts w:ascii="ＭＳ 明朝" w:eastAsia="ＭＳ 明朝" w:hAnsi="ＭＳ 明朝" w:hint="eastAsia"/>
          <w:sz w:val="24"/>
          <w:szCs w:val="24"/>
          <w:u w:val="single"/>
        </w:rPr>
        <w:t>６</w:t>
      </w:r>
      <w:r w:rsidRPr="00E95A1E">
        <w:rPr>
          <w:rFonts w:ascii="ＭＳ 明朝" w:eastAsia="ＭＳ 明朝" w:hAnsi="ＭＳ 明朝" w:hint="eastAsia"/>
          <w:sz w:val="24"/>
          <w:szCs w:val="24"/>
          <w:u w:val="single"/>
        </w:rPr>
        <w:t>）管理者は、職員体制、入所継続している感染者の状況、その他の</w:t>
      </w:r>
      <w:r w:rsidR="00B34666" w:rsidRPr="00E95A1E">
        <w:rPr>
          <w:rFonts w:ascii="ＭＳ 明朝" w:eastAsia="ＭＳ 明朝" w:hAnsi="ＭＳ 明朝" w:hint="eastAsia"/>
          <w:sz w:val="24"/>
          <w:szCs w:val="24"/>
          <w:u w:val="single"/>
        </w:rPr>
        <w:t>利用者</w:t>
      </w:r>
      <w:r w:rsidRPr="00E95A1E">
        <w:rPr>
          <w:rFonts w:ascii="ＭＳ 明朝" w:eastAsia="ＭＳ 明朝" w:hAnsi="ＭＳ 明朝" w:hint="eastAsia"/>
          <w:sz w:val="24"/>
          <w:szCs w:val="24"/>
          <w:u w:val="single"/>
        </w:rPr>
        <w:t>の状況、物資の状況等について、１日１回以上を目安に指定権者に報告を行うこと。</w:t>
      </w:r>
    </w:p>
    <w:p w:rsidR="005C453D" w:rsidRPr="00E95A1E" w:rsidRDefault="005C453D">
      <w:pPr>
        <w:ind w:left="480" w:hangingChars="200" w:hanging="480"/>
        <w:rPr>
          <w:rFonts w:ascii="ＭＳ 明朝" w:eastAsia="ＭＳ 明朝" w:hAnsi="ＭＳ 明朝"/>
          <w:sz w:val="24"/>
          <w:szCs w:val="24"/>
        </w:rPr>
      </w:pPr>
    </w:p>
    <w:p w:rsidR="00602AF6" w:rsidRPr="00E95A1E" w:rsidRDefault="00602AF6" w:rsidP="00602AF6">
      <w:pPr>
        <w:ind w:left="480" w:hangingChars="200" w:hanging="480"/>
        <w:rPr>
          <w:rFonts w:ascii="ＭＳ 明朝" w:eastAsia="ＭＳ 明朝" w:hAnsi="ＭＳ 明朝"/>
          <w:sz w:val="24"/>
          <w:szCs w:val="24"/>
          <w:u w:val="single"/>
        </w:rPr>
      </w:pPr>
      <w:r w:rsidRPr="00E95A1E">
        <w:rPr>
          <w:rFonts w:ascii="ＭＳ 明朝" w:eastAsia="ＭＳ 明朝" w:hAnsi="ＭＳ 明朝" w:hint="eastAsia"/>
          <w:sz w:val="24"/>
          <w:szCs w:val="24"/>
          <w:u w:val="single"/>
        </w:rPr>
        <w:t>（７）詳細な対応方法や個別のケア等の実施に当たっての留意点については、令和３年１月14日付け厚生労働省事務連絡「病床ひっ迫時における高齢者施設での施設内感染発生時の留意点について」等を参照すること。</w:t>
      </w:r>
    </w:p>
    <w:p w:rsidR="008A0F65" w:rsidRPr="00E95A1E" w:rsidRDefault="008A0F65">
      <w:pPr>
        <w:ind w:left="482" w:hangingChars="200" w:hanging="482"/>
        <w:rPr>
          <w:rFonts w:ascii="ＭＳ 明朝" w:eastAsia="ＭＳ 明朝" w:hAnsi="ＭＳ 明朝"/>
          <w:b/>
          <w:sz w:val="24"/>
          <w:szCs w:val="24"/>
        </w:rPr>
      </w:pPr>
    </w:p>
    <w:p w:rsidR="00602AF6" w:rsidRPr="00E95A1E" w:rsidRDefault="00602AF6">
      <w:pPr>
        <w:ind w:left="482" w:hangingChars="200" w:hanging="482"/>
        <w:rPr>
          <w:rFonts w:ascii="ＭＳ 明朝" w:eastAsia="ＭＳ 明朝" w:hAnsi="ＭＳ 明朝"/>
          <w:b/>
          <w:sz w:val="24"/>
          <w:szCs w:val="24"/>
        </w:rPr>
      </w:pPr>
    </w:p>
    <w:p w:rsidR="00494D54" w:rsidRPr="00E95A1E" w:rsidRDefault="00C5190A" w:rsidP="00494D54">
      <w:pPr>
        <w:rPr>
          <w:rFonts w:ascii="ＭＳ ゴシック" w:eastAsia="ＭＳ ゴシック" w:hAnsi="ＭＳ ゴシック"/>
          <w:b/>
          <w:sz w:val="24"/>
          <w:szCs w:val="24"/>
        </w:rPr>
      </w:pPr>
      <w:r w:rsidRPr="00E95A1E">
        <w:rPr>
          <w:rFonts w:ascii="ＭＳ ゴシック" w:eastAsia="ＭＳ ゴシック" w:hAnsi="ＭＳ ゴシック" w:hint="eastAsia"/>
          <w:b/>
          <w:sz w:val="24"/>
          <w:szCs w:val="24"/>
        </w:rPr>
        <w:t xml:space="preserve">Ⅲ　</w:t>
      </w:r>
      <w:r w:rsidR="00494D54" w:rsidRPr="00E95A1E">
        <w:rPr>
          <w:rFonts w:ascii="ＭＳ ゴシック" w:eastAsia="ＭＳ ゴシック" w:hAnsi="ＭＳ ゴシック" w:hint="eastAsia"/>
          <w:b/>
          <w:sz w:val="24"/>
          <w:szCs w:val="24"/>
        </w:rPr>
        <w:t>通所・短期入所等サービス</w:t>
      </w:r>
      <w:r w:rsidR="00650BDE" w:rsidRPr="00E95A1E">
        <w:rPr>
          <w:rFonts w:ascii="ＭＳ ゴシック" w:eastAsia="ＭＳ ゴシック" w:hAnsi="ＭＳ ゴシック" w:hint="eastAsia"/>
          <w:b/>
          <w:sz w:val="24"/>
          <w:szCs w:val="24"/>
        </w:rPr>
        <w:t>における留意点</w:t>
      </w:r>
    </w:p>
    <w:p w:rsidR="00494D54" w:rsidRPr="00E95A1E" w:rsidRDefault="00650BDE" w:rsidP="00494D54">
      <w:pPr>
        <w:rPr>
          <w:rFonts w:ascii="ＭＳ ゴシック" w:eastAsia="ＭＳ ゴシック" w:hAnsi="ＭＳ ゴシック"/>
          <w:sz w:val="24"/>
          <w:szCs w:val="24"/>
        </w:rPr>
      </w:pPr>
      <w:r w:rsidRPr="00E95A1E">
        <w:rPr>
          <w:rFonts w:ascii="ＭＳ ゴシック" w:eastAsia="ＭＳ ゴシック" w:hAnsi="ＭＳ ゴシック" w:hint="eastAsia"/>
          <w:sz w:val="24"/>
          <w:szCs w:val="24"/>
        </w:rPr>
        <w:t>１</w:t>
      </w:r>
      <w:r w:rsidR="00494D54" w:rsidRPr="00E95A1E">
        <w:rPr>
          <w:rFonts w:ascii="ＭＳ ゴシック" w:eastAsia="ＭＳ ゴシック" w:hAnsi="ＭＳ ゴシック" w:hint="eastAsia"/>
          <w:sz w:val="24"/>
          <w:szCs w:val="24"/>
        </w:rPr>
        <w:t xml:space="preserve">　利用者</w:t>
      </w:r>
      <w:r w:rsidR="00460EAB" w:rsidRPr="00E95A1E">
        <w:rPr>
          <w:rFonts w:ascii="ＭＳ ゴシック" w:eastAsia="ＭＳ ゴシック" w:hAnsi="ＭＳ ゴシック" w:hint="eastAsia"/>
          <w:sz w:val="24"/>
          <w:szCs w:val="24"/>
        </w:rPr>
        <w:t>等</w:t>
      </w:r>
      <w:r w:rsidR="00625B49" w:rsidRPr="00E95A1E">
        <w:rPr>
          <w:rFonts w:ascii="ＭＳ ゴシック" w:eastAsia="ＭＳ ゴシック" w:hAnsi="ＭＳ ゴシック" w:hint="eastAsia"/>
          <w:sz w:val="24"/>
          <w:szCs w:val="24"/>
        </w:rPr>
        <w:t>への対応</w:t>
      </w:r>
      <w:r w:rsidR="00494D54" w:rsidRPr="00E95A1E">
        <w:rPr>
          <w:rFonts w:ascii="ＭＳ ゴシック" w:eastAsia="ＭＳ ゴシック" w:hAnsi="ＭＳ ゴシック" w:hint="eastAsia"/>
          <w:sz w:val="24"/>
          <w:szCs w:val="24"/>
        </w:rPr>
        <w:t>について</w:t>
      </w:r>
    </w:p>
    <w:p w:rsidR="00494D54" w:rsidRPr="00E95A1E" w:rsidRDefault="00625B49" w:rsidP="00625B49">
      <w:pPr>
        <w:ind w:left="480" w:hangingChars="200" w:hanging="480"/>
        <w:rPr>
          <w:rFonts w:ascii="ＭＳ 明朝" w:eastAsia="ＭＳ 明朝" w:hAnsi="ＭＳ 明朝"/>
          <w:sz w:val="24"/>
          <w:szCs w:val="24"/>
        </w:rPr>
      </w:pPr>
      <w:r w:rsidRPr="00E95A1E">
        <w:rPr>
          <w:rFonts w:ascii="ＭＳ 明朝" w:eastAsia="ＭＳ 明朝" w:hAnsi="ＭＳ 明朝" w:hint="eastAsia"/>
          <w:sz w:val="24"/>
          <w:szCs w:val="24"/>
        </w:rPr>
        <w:t>（１）</w:t>
      </w:r>
      <w:r w:rsidR="00F95270" w:rsidRPr="00E95A1E">
        <w:rPr>
          <w:rFonts w:ascii="ＭＳ 明朝" w:eastAsia="ＭＳ 明朝" w:hAnsi="ＭＳ 明朝" w:hint="eastAsia"/>
          <w:sz w:val="24"/>
          <w:szCs w:val="24"/>
        </w:rPr>
        <w:t>送迎</w:t>
      </w:r>
      <w:r w:rsidR="007577A9" w:rsidRPr="00E95A1E">
        <w:rPr>
          <w:rFonts w:ascii="ＭＳ 明朝" w:eastAsia="ＭＳ 明朝" w:hAnsi="ＭＳ 明朝" w:hint="eastAsia"/>
          <w:sz w:val="24"/>
          <w:szCs w:val="24"/>
        </w:rPr>
        <w:t>（登園</w:t>
      </w:r>
      <w:r w:rsidR="006157A1" w:rsidRPr="00E95A1E">
        <w:rPr>
          <w:rFonts w:ascii="ＭＳ 明朝" w:eastAsia="ＭＳ 明朝" w:hAnsi="ＭＳ 明朝" w:hint="eastAsia"/>
          <w:sz w:val="24"/>
          <w:szCs w:val="24"/>
        </w:rPr>
        <w:t>等）</w:t>
      </w:r>
      <w:r w:rsidR="00F95270" w:rsidRPr="00E95A1E">
        <w:rPr>
          <w:rFonts w:ascii="ＭＳ 明朝" w:eastAsia="ＭＳ 明朝" w:hAnsi="ＭＳ 明朝" w:hint="eastAsia"/>
          <w:sz w:val="24"/>
          <w:szCs w:val="24"/>
        </w:rPr>
        <w:t>に当たっては、送迎</w:t>
      </w:r>
      <w:r w:rsidR="007577A9" w:rsidRPr="00E95A1E">
        <w:rPr>
          <w:rFonts w:ascii="ＭＳ 明朝" w:eastAsia="ＭＳ 明朝" w:hAnsi="ＭＳ 明朝" w:hint="eastAsia"/>
          <w:sz w:val="24"/>
          <w:szCs w:val="24"/>
        </w:rPr>
        <w:t>車</w:t>
      </w:r>
      <w:r w:rsidR="00F95270" w:rsidRPr="00E95A1E">
        <w:rPr>
          <w:rFonts w:ascii="ＭＳ 明朝" w:eastAsia="ＭＳ 明朝" w:hAnsi="ＭＳ 明朝" w:hint="eastAsia"/>
          <w:sz w:val="24"/>
          <w:szCs w:val="24"/>
        </w:rPr>
        <w:t>に乗車</w:t>
      </w:r>
      <w:r w:rsidR="007577A9" w:rsidRPr="00E95A1E">
        <w:rPr>
          <w:rFonts w:ascii="ＭＳ 明朝" w:eastAsia="ＭＳ 明朝" w:hAnsi="ＭＳ 明朝" w:hint="eastAsia"/>
          <w:sz w:val="24"/>
          <w:szCs w:val="24"/>
        </w:rPr>
        <w:t>（登園</w:t>
      </w:r>
      <w:r w:rsidR="006157A1" w:rsidRPr="00E95A1E">
        <w:rPr>
          <w:rFonts w:ascii="ＭＳ 明朝" w:eastAsia="ＭＳ 明朝" w:hAnsi="ＭＳ 明朝" w:hint="eastAsia"/>
          <w:sz w:val="24"/>
          <w:szCs w:val="24"/>
        </w:rPr>
        <w:t>等</w:t>
      </w:r>
      <w:r w:rsidR="007577A9" w:rsidRPr="00E95A1E">
        <w:rPr>
          <w:rFonts w:ascii="ＭＳ 明朝" w:eastAsia="ＭＳ 明朝" w:hAnsi="ＭＳ 明朝" w:hint="eastAsia"/>
          <w:sz w:val="24"/>
          <w:szCs w:val="24"/>
        </w:rPr>
        <w:t>）</w:t>
      </w:r>
      <w:r w:rsidR="00F95270" w:rsidRPr="00E95A1E">
        <w:rPr>
          <w:rFonts w:ascii="ＭＳ 明朝" w:eastAsia="ＭＳ 明朝" w:hAnsi="ＭＳ 明朝" w:hint="eastAsia"/>
          <w:sz w:val="24"/>
          <w:szCs w:val="24"/>
        </w:rPr>
        <w:t>する前に、</w:t>
      </w:r>
      <w:r w:rsidR="00494D54" w:rsidRPr="00E95A1E">
        <w:rPr>
          <w:rFonts w:ascii="ＭＳ 明朝" w:eastAsia="ＭＳ 明朝" w:hAnsi="ＭＳ 明朝" w:hint="eastAsia"/>
          <w:sz w:val="24"/>
          <w:szCs w:val="24"/>
        </w:rPr>
        <w:t>発熱</w:t>
      </w:r>
      <w:r w:rsidR="0036172C" w:rsidRPr="00E95A1E">
        <w:rPr>
          <w:rFonts w:ascii="ＭＳ 明朝" w:eastAsia="ＭＳ 明朝" w:hAnsi="ＭＳ 明朝" w:hint="eastAsia"/>
          <w:sz w:val="24"/>
          <w:szCs w:val="24"/>
        </w:rPr>
        <w:t>等</w:t>
      </w:r>
      <w:r w:rsidR="00494D54" w:rsidRPr="00E95A1E">
        <w:rPr>
          <w:rFonts w:ascii="ＭＳ 明朝" w:eastAsia="ＭＳ 明朝" w:hAnsi="ＭＳ 明朝" w:hint="eastAsia"/>
          <w:sz w:val="24"/>
          <w:szCs w:val="24"/>
        </w:rPr>
        <w:t>が認められる場合には、利用を断る</w:t>
      </w:r>
      <w:r w:rsidR="003E16DF" w:rsidRPr="00E95A1E">
        <w:rPr>
          <w:rFonts w:ascii="ＭＳ 明朝" w:eastAsia="ＭＳ 明朝" w:hAnsi="ＭＳ 明朝" w:hint="eastAsia"/>
          <w:sz w:val="24"/>
          <w:szCs w:val="24"/>
        </w:rPr>
        <w:t>こと</w:t>
      </w:r>
      <w:r w:rsidR="00494D54" w:rsidRPr="00E95A1E">
        <w:rPr>
          <w:rFonts w:ascii="ＭＳ 明朝" w:eastAsia="ＭＳ 明朝" w:hAnsi="ＭＳ 明朝" w:hint="eastAsia"/>
          <w:sz w:val="24"/>
          <w:szCs w:val="24"/>
        </w:rPr>
        <w:t>。</w:t>
      </w:r>
    </w:p>
    <w:p w:rsidR="00625B49" w:rsidRPr="00E95A1E" w:rsidRDefault="00625B49" w:rsidP="00494D54">
      <w:pPr>
        <w:rPr>
          <w:rFonts w:ascii="ＭＳ 明朝" w:eastAsia="ＭＳ 明朝" w:hAnsi="ＭＳ 明朝"/>
          <w:sz w:val="24"/>
          <w:szCs w:val="24"/>
        </w:rPr>
      </w:pPr>
    </w:p>
    <w:p w:rsidR="00494D54" w:rsidRPr="00E95A1E" w:rsidRDefault="00625B49" w:rsidP="00060526">
      <w:pPr>
        <w:ind w:left="480" w:hangingChars="200" w:hanging="480"/>
        <w:rPr>
          <w:rFonts w:ascii="ＭＳ 明朝" w:eastAsia="ＭＳ 明朝" w:hAnsi="ＭＳ 明朝"/>
          <w:sz w:val="24"/>
          <w:szCs w:val="24"/>
        </w:rPr>
      </w:pPr>
      <w:r w:rsidRPr="00E95A1E">
        <w:rPr>
          <w:rFonts w:ascii="ＭＳ 明朝" w:eastAsia="ＭＳ 明朝" w:hAnsi="ＭＳ 明朝" w:hint="eastAsia"/>
          <w:sz w:val="24"/>
          <w:szCs w:val="24"/>
        </w:rPr>
        <w:t>（２）</w:t>
      </w:r>
      <w:r w:rsidR="00494D54" w:rsidRPr="00E95A1E">
        <w:rPr>
          <w:rFonts w:ascii="ＭＳ 明朝" w:eastAsia="ＭＳ 明朝" w:hAnsi="ＭＳ 明朝"/>
          <w:sz w:val="24"/>
          <w:szCs w:val="24"/>
        </w:rPr>
        <w:t>発熱</w:t>
      </w:r>
      <w:r w:rsidR="0036172C" w:rsidRPr="00E95A1E">
        <w:rPr>
          <w:rFonts w:ascii="ＭＳ 明朝" w:eastAsia="ＭＳ 明朝" w:hAnsi="ＭＳ 明朝" w:hint="eastAsia"/>
          <w:sz w:val="24"/>
          <w:szCs w:val="24"/>
        </w:rPr>
        <w:t>等</w:t>
      </w:r>
      <w:r w:rsidR="00494D54" w:rsidRPr="00E95A1E">
        <w:rPr>
          <w:rFonts w:ascii="ＭＳ 明朝" w:eastAsia="ＭＳ 明朝" w:hAnsi="ＭＳ 明朝"/>
          <w:sz w:val="24"/>
          <w:szCs w:val="24"/>
        </w:rPr>
        <w:t>により利用を断った利用者については、当該利用</w:t>
      </w:r>
      <w:r w:rsidR="00494D54" w:rsidRPr="00E95A1E">
        <w:rPr>
          <w:rFonts w:ascii="ＭＳ 明朝" w:eastAsia="ＭＳ 明朝" w:hAnsi="ＭＳ 明朝" w:hint="eastAsia"/>
          <w:sz w:val="24"/>
          <w:szCs w:val="24"/>
        </w:rPr>
        <w:t>者を担当する居宅介護支援事業所</w:t>
      </w:r>
      <w:r w:rsidR="003E16DF" w:rsidRPr="00E95A1E">
        <w:rPr>
          <w:rFonts w:ascii="ＭＳ 明朝" w:eastAsia="ＭＳ 明朝" w:hAnsi="ＭＳ 明朝" w:hint="eastAsia"/>
          <w:sz w:val="24"/>
          <w:szCs w:val="24"/>
        </w:rPr>
        <w:t>又は相談支援事業所等</w:t>
      </w:r>
      <w:r w:rsidR="007B1831" w:rsidRPr="00E95A1E">
        <w:rPr>
          <w:rFonts w:ascii="ＭＳ 明朝" w:eastAsia="ＭＳ 明朝" w:hAnsi="ＭＳ 明朝" w:hint="eastAsia"/>
          <w:sz w:val="24"/>
          <w:szCs w:val="24"/>
        </w:rPr>
        <w:t>に</w:t>
      </w:r>
      <w:r w:rsidR="003E16DF" w:rsidRPr="00E95A1E">
        <w:rPr>
          <w:rFonts w:ascii="ＭＳ 明朝" w:eastAsia="ＭＳ 明朝" w:hAnsi="ＭＳ 明朝" w:hint="eastAsia"/>
          <w:sz w:val="24"/>
          <w:szCs w:val="24"/>
        </w:rPr>
        <w:t>相談し、</w:t>
      </w:r>
      <w:r w:rsidR="00494D54" w:rsidRPr="00E95A1E">
        <w:rPr>
          <w:rFonts w:ascii="ＭＳ 明朝" w:eastAsia="ＭＳ 明朝" w:hAnsi="ＭＳ 明朝" w:hint="eastAsia"/>
          <w:sz w:val="24"/>
          <w:szCs w:val="24"/>
        </w:rPr>
        <w:t>訪問介護等の提供を検討する</w:t>
      </w:r>
      <w:r w:rsidR="003E16DF" w:rsidRPr="00E95A1E">
        <w:rPr>
          <w:rFonts w:ascii="ＭＳ 明朝" w:eastAsia="ＭＳ 明朝" w:hAnsi="ＭＳ 明朝" w:hint="eastAsia"/>
          <w:sz w:val="24"/>
          <w:szCs w:val="24"/>
        </w:rPr>
        <w:t>こと</w:t>
      </w:r>
      <w:r w:rsidR="00494D54" w:rsidRPr="00E95A1E">
        <w:rPr>
          <w:rFonts w:ascii="ＭＳ 明朝" w:eastAsia="ＭＳ 明朝" w:hAnsi="ＭＳ 明朝" w:hint="eastAsia"/>
          <w:sz w:val="24"/>
          <w:szCs w:val="24"/>
        </w:rPr>
        <w:t>。</w:t>
      </w:r>
    </w:p>
    <w:p w:rsidR="00E97B61" w:rsidRPr="00E95A1E" w:rsidRDefault="00E97B61" w:rsidP="00060526">
      <w:pPr>
        <w:ind w:left="480" w:hangingChars="200" w:hanging="480"/>
        <w:rPr>
          <w:rFonts w:ascii="ＭＳ 明朝" w:eastAsia="ＭＳ 明朝" w:hAnsi="ＭＳ 明朝"/>
          <w:sz w:val="24"/>
          <w:szCs w:val="24"/>
        </w:rPr>
      </w:pPr>
    </w:p>
    <w:p w:rsidR="009B164A" w:rsidRPr="00E95A1E" w:rsidRDefault="009B164A" w:rsidP="00060526">
      <w:pPr>
        <w:ind w:left="480" w:hangingChars="200" w:hanging="480"/>
        <w:rPr>
          <w:rFonts w:ascii="ＭＳ 明朝" w:eastAsia="ＭＳ 明朝" w:hAnsi="ＭＳ 明朝"/>
          <w:sz w:val="24"/>
          <w:szCs w:val="24"/>
        </w:rPr>
      </w:pPr>
      <w:r w:rsidRPr="00E95A1E">
        <w:rPr>
          <w:rFonts w:ascii="ＭＳ 明朝" w:eastAsia="ＭＳ 明朝" w:hAnsi="ＭＳ 明朝" w:hint="eastAsia"/>
          <w:sz w:val="24"/>
          <w:szCs w:val="24"/>
        </w:rPr>
        <w:t>（３）リハビリテーション等</w:t>
      </w:r>
      <w:r w:rsidR="00984590" w:rsidRPr="00E95A1E">
        <w:rPr>
          <w:rFonts w:ascii="ＭＳ 明朝" w:eastAsia="ＭＳ 明朝" w:hAnsi="ＭＳ 明朝" w:hint="eastAsia"/>
          <w:sz w:val="24"/>
          <w:szCs w:val="24"/>
        </w:rPr>
        <w:t>のサービスを提供</w:t>
      </w:r>
      <w:r w:rsidRPr="00E95A1E">
        <w:rPr>
          <w:rFonts w:ascii="ＭＳ 明朝" w:eastAsia="ＭＳ 明朝" w:hAnsi="ＭＳ 明朝" w:hint="eastAsia"/>
          <w:sz w:val="24"/>
          <w:szCs w:val="24"/>
        </w:rPr>
        <w:t>する場合</w:t>
      </w:r>
      <w:r w:rsidR="00984590" w:rsidRPr="00E95A1E">
        <w:rPr>
          <w:rFonts w:ascii="ＭＳ 明朝" w:eastAsia="ＭＳ 明朝" w:hAnsi="ＭＳ 明朝" w:hint="eastAsia"/>
          <w:sz w:val="24"/>
          <w:szCs w:val="24"/>
        </w:rPr>
        <w:t>には</w:t>
      </w:r>
      <w:r w:rsidRPr="00E95A1E">
        <w:rPr>
          <w:rFonts w:ascii="ＭＳ 明朝" w:eastAsia="ＭＳ 明朝" w:hAnsi="ＭＳ 明朝" w:hint="eastAsia"/>
          <w:sz w:val="24"/>
          <w:szCs w:val="24"/>
        </w:rPr>
        <w:t>、可能な限り同じ時間帯</w:t>
      </w:r>
      <w:r w:rsidR="002D7D1F" w:rsidRPr="00E95A1E">
        <w:rPr>
          <w:rFonts w:ascii="ＭＳ 明朝" w:eastAsia="ＭＳ 明朝" w:hAnsi="ＭＳ 明朝" w:hint="eastAsia"/>
          <w:sz w:val="24"/>
          <w:szCs w:val="24"/>
        </w:rPr>
        <w:t>・</w:t>
      </w:r>
      <w:r w:rsidRPr="00E95A1E">
        <w:rPr>
          <w:rFonts w:ascii="ＭＳ 明朝" w:eastAsia="ＭＳ 明朝" w:hAnsi="ＭＳ 明朝" w:hint="eastAsia"/>
          <w:sz w:val="24"/>
          <w:szCs w:val="24"/>
        </w:rPr>
        <w:t>同じ場所での実施人数を減らすほか、定期的な換気や利用者同士の距離について配慮するなど感染拡大防止の対策を講じること。</w:t>
      </w:r>
    </w:p>
    <w:p w:rsidR="00B9310D" w:rsidRPr="00E95A1E" w:rsidRDefault="00B9310D" w:rsidP="00060526">
      <w:pPr>
        <w:ind w:left="480" w:hangingChars="200" w:hanging="480"/>
        <w:rPr>
          <w:rFonts w:ascii="ＭＳ 明朝" w:eastAsia="ＭＳ 明朝" w:hAnsi="ＭＳ 明朝"/>
          <w:sz w:val="24"/>
          <w:szCs w:val="24"/>
        </w:rPr>
      </w:pPr>
    </w:p>
    <w:p w:rsidR="00CD57AD" w:rsidRPr="00E95A1E" w:rsidRDefault="00CD57AD" w:rsidP="00CD57AD">
      <w:pPr>
        <w:ind w:left="480" w:hangingChars="200" w:hanging="480"/>
        <w:rPr>
          <w:rFonts w:ascii="ＭＳ 明朝" w:eastAsia="ＭＳ 明朝" w:hAnsi="ＭＳ 明朝"/>
          <w:sz w:val="24"/>
          <w:szCs w:val="24"/>
        </w:rPr>
      </w:pPr>
      <w:r w:rsidRPr="00E95A1E">
        <w:rPr>
          <w:rFonts w:ascii="ＭＳ 明朝" w:eastAsia="ＭＳ 明朝" w:hAnsi="ＭＳ 明朝" w:hint="eastAsia"/>
          <w:sz w:val="24"/>
          <w:szCs w:val="24"/>
        </w:rPr>
        <w:t>（</w:t>
      </w:r>
      <w:r w:rsidR="003475CB" w:rsidRPr="00E95A1E">
        <w:rPr>
          <w:rFonts w:ascii="ＭＳ 明朝" w:eastAsia="ＭＳ 明朝" w:hAnsi="ＭＳ 明朝" w:hint="eastAsia"/>
          <w:sz w:val="24"/>
          <w:szCs w:val="24"/>
        </w:rPr>
        <w:t>４</w:t>
      </w:r>
      <w:r w:rsidRPr="00E95A1E">
        <w:rPr>
          <w:rFonts w:ascii="ＭＳ 明朝" w:eastAsia="ＭＳ 明朝" w:hAnsi="ＭＳ 明朝" w:hint="eastAsia"/>
          <w:sz w:val="24"/>
          <w:szCs w:val="24"/>
        </w:rPr>
        <w:t>）新型コロナウイルス感染が疑われる者</w:t>
      </w:r>
      <w:r w:rsidR="00C90CB0" w:rsidRPr="00E95A1E">
        <w:rPr>
          <w:rFonts w:ascii="ＭＳ 明朝" w:eastAsia="ＭＳ 明朝" w:hAnsi="ＭＳ 明朝" w:hint="eastAsia"/>
          <w:sz w:val="24"/>
          <w:szCs w:val="24"/>
        </w:rPr>
        <w:t>を把握</w:t>
      </w:r>
      <w:r w:rsidRPr="00E95A1E">
        <w:rPr>
          <w:rFonts w:ascii="ＭＳ 明朝" w:eastAsia="ＭＳ 明朝" w:hAnsi="ＭＳ 明朝" w:hint="eastAsia"/>
          <w:sz w:val="24"/>
          <w:szCs w:val="24"/>
        </w:rPr>
        <w:t>した場合には、速やかに管理者等に報告し施設内で情報共有するとともに、指定権者及び当該利用者の</w:t>
      </w:r>
      <w:r w:rsidR="00984590" w:rsidRPr="00E95A1E">
        <w:rPr>
          <w:rFonts w:ascii="ＭＳ 明朝" w:eastAsia="ＭＳ 明朝" w:hAnsi="ＭＳ 明朝" w:hint="eastAsia"/>
          <w:sz w:val="24"/>
          <w:szCs w:val="24"/>
        </w:rPr>
        <w:t>家族</w:t>
      </w:r>
      <w:r w:rsidRPr="00E95A1E">
        <w:rPr>
          <w:rFonts w:ascii="ＭＳ 明朝" w:eastAsia="ＭＳ 明朝" w:hAnsi="ＭＳ 明朝" w:hint="eastAsia"/>
          <w:sz w:val="24"/>
          <w:szCs w:val="24"/>
        </w:rPr>
        <w:t>等に報告すること。</w:t>
      </w:r>
    </w:p>
    <w:p w:rsidR="003B3ED7" w:rsidRPr="00E95A1E" w:rsidRDefault="003B3ED7" w:rsidP="00060526">
      <w:pPr>
        <w:ind w:left="480" w:hangingChars="200" w:hanging="480"/>
        <w:rPr>
          <w:rFonts w:ascii="ＭＳ 明朝" w:eastAsia="ＭＳ 明朝" w:hAnsi="ＭＳ 明朝"/>
          <w:sz w:val="24"/>
          <w:szCs w:val="24"/>
        </w:rPr>
      </w:pPr>
    </w:p>
    <w:p w:rsidR="00CD57AD" w:rsidRPr="00E95A1E" w:rsidRDefault="003475CB" w:rsidP="00CD57AD">
      <w:pPr>
        <w:ind w:left="480" w:hangingChars="200" w:hanging="480"/>
        <w:rPr>
          <w:rFonts w:ascii="ＭＳ 明朝" w:eastAsia="ＭＳ 明朝" w:hAnsi="ＭＳ 明朝"/>
          <w:sz w:val="24"/>
          <w:szCs w:val="24"/>
        </w:rPr>
      </w:pPr>
      <w:r w:rsidRPr="00E95A1E">
        <w:rPr>
          <w:rFonts w:ascii="ＭＳ 明朝" w:eastAsia="ＭＳ 明朝" w:hAnsi="ＭＳ 明朝" w:hint="eastAsia"/>
          <w:sz w:val="24"/>
          <w:szCs w:val="24"/>
        </w:rPr>
        <w:t>（５</w:t>
      </w:r>
      <w:r w:rsidR="00CD57AD" w:rsidRPr="00E95A1E">
        <w:rPr>
          <w:rFonts w:ascii="ＭＳ 明朝" w:eastAsia="ＭＳ 明朝" w:hAnsi="ＭＳ 明朝" w:hint="eastAsia"/>
          <w:sz w:val="24"/>
          <w:szCs w:val="24"/>
        </w:rPr>
        <w:t>）新型コロナウイルス感染が疑われる者</w:t>
      </w:r>
      <w:r w:rsidR="00BB72D6" w:rsidRPr="00E95A1E">
        <w:rPr>
          <w:rFonts w:ascii="ＭＳ 明朝" w:eastAsia="ＭＳ 明朝" w:hAnsi="ＭＳ 明朝" w:hint="eastAsia"/>
          <w:sz w:val="24"/>
          <w:szCs w:val="24"/>
        </w:rPr>
        <w:t>が利用した部屋や車両等</w:t>
      </w:r>
      <w:r w:rsidR="00CD57AD" w:rsidRPr="00E95A1E">
        <w:rPr>
          <w:rFonts w:ascii="ＭＳ 明朝" w:eastAsia="ＭＳ 明朝" w:hAnsi="ＭＳ 明朝" w:hint="eastAsia"/>
          <w:sz w:val="24"/>
          <w:szCs w:val="24"/>
        </w:rPr>
        <w:t>の消毒・清掃を実施すること。</w:t>
      </w:r>
    </w:p>
    <w:p w:rsidR="00BB72D6" w:rsidRPr="00E95A1E" w:rsidRDefault="00BB72D6" w:rsidP="00CD57AD">
      <w:pPr>
        <w:ind w:left="480" w:hangingChars="200" w:hanging="480"/>
        <w:rPr>
          <w:rFonts w:ascii="ＭＳ 明朝" w:eastAsia="ＭＳ 明朝" w:hAnsi="ＭＳ 明朝"/>
          <w:sz w:val="24"/>
          <w:szCs w:val="24"/>
        </w:rPr>
      </w:pPr>
    </w:p>
    <w:p w:rsidR="00BB72D6" w:rsidRPr="00E95A1E" w:rsidRDefault="003475CB" w:rsidP="00CD57AD">
      <w:pPr>
        <w:ind w:left="480" w:hangingChars="200" w:hanging="480"/>
        <w:rPr>
          <w:rFonts w:ascii="ＭＳ 明朝" w:eastAsia="ＭＳ 明朝" w:hAnsi="ＭＳ 明朝"/>
          <w:sz w:val="24"/>
          <w:szCs w:val="24"/>
        </w:rPr>
      </w:pPr>
      <w:r w:rsidRPr="00E95A1E">
        <w:rPr>
          <w:rFonts w:ascii="ＭＳ 明朝" w:eastAsia="ＭＳ 明朝" w:hAnsi="ＭＳ 明朝" w:hint="eastAsia"/>
          <w:sz w:val="24"/>
          <w:szCs w:val="24"/>
        </w:rPr>
        <w:t>（６</w:t>
      </w:r>
      <w:r w:rsidR="00BB72D6" w:rsidRPr="00E95A1E">
        <w:rPr>
          <w:rFonts w:ascii="ＭＳ 明朝" w:eastAsia="ＭＳ 明朝" w:hAnsi="ＭＳ 明朝" w:hint="eastAsia"/>
          <w:sz w:val="24"/>
          <w:szCs w:val="24"/>
        </w:rPr>
        <w:t>）</w:t>
      </w:r>
      <w:r w:rsidR="00984590" w:rsidRPr="00E95A1E">
        <w:rPr>
          <w:rFonts w:ascii="ＭＳ 明朝" w:eastAsia="ＭＳ 明朝" w:hAnsi="ＭＳ 明朝" w:hint="eastAsia"/>
          <w:sz w:val="24"/>
          <w:szCs w:val="24"/>
        </w:rPr>
        <w:t>保健所により濃厚接触者とされた</w:t>
      </w:r>
      <w:r w:rsidR="00BB72D6" w:rsidRPr="00E95A1E">
        <w:rPr>
          <w:rFonts w:ascii="ＭＳ 明朝" w:eastAsia="ＭＳ 明朝" w:hAnsi="ＭＳ 明朝" w:hint="eastAsia"/>
          <w:sz w:val="24"/>
          <w:szCs w:val="24"/>
        </w:rPr>
        <w:t>利用者については、自宅待機を行い、保健所の指示に従うこと。居宅介護支援事業所等は、保健所と相談し、生活に必要なサ</w:t>
      </w:r>
      <w:r w:rsidR="00BB72D6" w:rsidRPr="00E95A1E">
        <w:rPr>
          <w:rFonts w:ascii="ＭＳ 明朝" w:eastAsia="ＭＳ 明朝" w:hAnsi="ＭＳ 明朝" w:hint="eastAsia"/>
          <w:sz w:val="24"/>
          <w:szCs w:val="24"/>
        </w:rPr>
        <w:lastRenderedPageBreak/>
        <w:t>ービスを確保すること。</w:t>
      </w:r>
    </w:p>
    <w:p w:rsidR="00493C31" w:rsidRPr="00E95A1E" w:rsidRDefault="00493C31" w:rsidP="00CD57AD">
      <w:pPr>
        <w:ind w:left="480" w:hangingChars="200" w:hanging="480"/>
        <w:rPr>
          <w:rFonts w:ascii="ＭＳ 明朝" w:eastAsia="ＭＳ 明朝" w:hAnsi="ＭＳ 明朝"/>
          <w:sz w:val="24"/>
          <w:szCs w:val="24"/>
        </w:rPr>
      </w:pPr>
      <w:r w:rsidRPr="00E95A1E">
        <w:rPr>
          <w:rFonts w:ascii="ＭＳ 明朝" w:eastAsia="ＭＳ 明朝" w:hAnsi="ＭＳ 明朝" w:hint="eastAsia"/>
          <w:sz w:val="24"/>
          <w:szCs w:val="24"/>
        </w:rPr>
        <w:t xml:space="preserve">　　　なお、短期入所利用者においては、必要に応じ、入所施設・居住系サービスと同様の対応を行うこと。</w:t>
      </w:r>
    </w:p>
    <w:p w:rsidR="0080267F" w:rsidRPr="00E95A1E" w:rsidRDefault="0080267F" w:rsidP="00CD57AD">
      <w:pPr>
        <w:ind w:left="480" w:hangingChars="200" w:hanging="480"/>
        <w:rPr>
          <w:rFonts w:ascii="ＭＳ 明朝" w:eastAsia="ＭＳ 明朝" w:hAnsi="ＭＳ 明朝"/>
          <w:sz w:val="24"/>
          <w:szCs w:val="24"/>
        </w:rPr>
      </w:pPr>
    </w:p>
    <w:p w:rsidR="0080267F" w:rsidRPr="00E95A1E" w:rsidRDefault="0080267F" w:rsidP="00CD57AD">
      <w:pPr>
        <w:ind w:left="480" w:hangingChars="200" w:hanging="480"/>
        <w:rPr>
          <w:rFonts w:ascii="ＭＳ 明朝" w:eastAsia="ＭＳ 明朝" w:hAnsi="ＭＳ 明朝"/>
          <w:sz w:val="24"/>
          <w:szCs w:val="24"/>
          <w:u w:val="single"/>
        </w:rPr>
      </w:pPr>
      <w:r w:rsidRPr="00E95A1E">
        <w:rPr>
          <w:rFonts w:ascii="ＭＳ 明朝" w:eastAsia="ＭＳ 明朝" w:hAnsi="ＭＳ 明朝" w:hint="eastAsia"/>
          <w:sz w:val="24"/>
          <w:szCs w:val="24"/>
          <w:u w:val="single"/>
        </w:rPr>
        <w:t>（７）感染拡大地域の家族等の接触があり新型コロナウイルス感染</w:t>
      </w:r>
      <w:r w:rsidR="007C6751" w:rsidRPr="00E95A1E">
        <w:rPr>
          <w:rFonts w:ascii="ＭＳ 明朝" w:eastAsia="ＭＳ 明朝" w:hAnsi="ＭＳ 明朝" w:hint="eastAsia"/>
          <w:sz w:val="24"/>
          <w:szCs w:val="24"/>
          <w:u w:val="single"/>
        </w:rPr>
        <w:t>の懸念があることのみを理由にサービスの提供を</w:t>
      </w:r>
      <w:r w:rsidR="008F51F4" w:rsidRPr="00E95A1E">
        <w:rPr>
          <w:rFonts w:ascii="ＭＳ 明朝" w:eastAsia="ＭＳ 明朝" w:hAnsi="ＭＳ 明朝" w:hint="eastAsia"/>
          <w:sz w:val="24"/>
          <w:szCs w:val="24"/>
          <w:u w:val="single"/>
        </w:rPr>
        <w:t>拒否する</w:t>
      </w:r>
      <w:r w:rsidR="007C6751" w:rsidRPr="00E95A1E">
        <w:rPr>
          <w:rFonts w:ascii="ＭＳ 明朝" w:eastAsia="ＭＳ 明朝" w:hAnsi="ＭＳ 明朝" w:hint="eastAsia"/>
          <w:sz w:val="24"/>
          <w:szCs w:val="24"/>
          <w:u w:val="single"/>
        </w:rPr>
        <w:t>ことは、正当な理由に該当しないことから、感染防止対策を徹底した上で必要なサービスを提供すること。</w:t>
      </w:r>
      <w:r w:rsidR="00602AF6" w:rsidRPr="00E95A1E">
        <w:rPr>
          <w:rFonts w:ascii="ＭＳ 明朝" w:eastAsia="ＭＳ 明朝" w:hAnsi="ＭＳ 明朝" w:hint="eastAsia"/>
          <w:sz w:val="24"/>
          <w:szCs w:val="24"/>
          <w:u w:val="single"/>
        </w:rPr>
        <w:t>（令和３年２月５日付け厚生労働省事務連絡「病床ひっ迫時における在宅要介護高齢者が感染した場合の留意点等について」参照）</w:t>
      </w:r>
    </w:p>
    <w:p w:rsidR="007C6751" w:rsidRPr="00E95A1E" w:rsidRDefault="007C6751" w:rsidP="00CD57AD">
      <w:pPr>
        <w:ind w:left="480" w:hangingChars="200" w:hanging="480"/>
        <w:rPr>
          <w:rFonts w:ascii="ＭＳ 明朝" w:eastAsia="ＭＳ 明朝" w:hAnsi="ＭＳ 明朝"/>
          <w:sz w:val="24"/>
          <w:szCs w:val="24"/>
          <w:u w:val="single"/>
        </w:rPr>
      </w:pPr>
      <w:r w:rsidRPr="00E95A1E">
        <w:rPr>
          <w:rFonts w:ascii="ＭＳ 明朝" w:eastAsia="ＭＳ 明朝" w:hAnsi="ＭＳ 明朝" w:hint="eastAsia"/>
          <w:sz w:val="24"/>
          <w:szCs w:val="24"/>
        </w:rPr>
        <w:t xml:space="preserve">　　　</w:t>
      </w:r>
      <w:r w:rsidRPr="00E95A1E">
        <w:rPr>
          <w:rFonts w:ascii="ＭＳ 明朝" w:eastAsia="ＭＳ 明朝" w:hAnsi="ＭＳ 明朝" w:hint="eastAsia"/>
          <w:sz w:val="24"/>
          <w:szCs w:val="24"/>
          <w:u w:val="single"/>
        </w:rPr>
        <w:t>なお、サービス</w:t>
      </w:r>
      <w:r w:rsidR="005E07D2" w:rsidRPr="00E95A1E">
        <w:rPr>
          <w:rFonts w:ascii="ＭＳ 明朝" w:eastAsia="ＭＳ 明朝" w:hAnsi="ＭＳ 明朝" w:hint="eastAsia"/>
          <w:sz w:val="24"/>
          <w:szCs w:val="24"/>
          <w:u w:val="single"/>
        </w:rPr>
        <w:t>の</w:t>
      </w:r>
      <w:r w:rsidRPr="00E95A1E">
        <w:rPr>
          <w:rFonts w:ascii="ＭＳ 明朝" w:eastAsia="ＭＳ 明朝" w:hAnsi="ＭＳ 明朝" w:hint="eastAsia"/>
          <w:sz w:val="24"/>
          <w:szCs w:val="24"/>
          <w:u w:val="single"/>
        </w:rPr>
        <w:t>提供に当たっては、本通知、令和２年10月15日付け厚生労働省事務連絡「社会福祉施設等における感染拡大防止のための留意点について（その２）（一部改正）」</w:t>
      </w:r>
      <w:r w:rsidR="009F1883" w:rsidRPr="00E95A1E">
        <w:rPr>
          <w:rFonts w:ascii="ＭＳ 明朝" w:eastAsia="ＭＳ 明朝" w:hAnsi="ＭＳ 明朝" w:hint="eastAsia"/>
          <w:sz w:val="24"/>
          <w:szCs w:val="24"/>
          <w:u w:val="single"/>
        </w:rPr>
        <w:t>「介護現場における感染対策の手引き」</w:t>
      </w:r>
      <w:r w:rsidRPr="00E95A1E">
        <w:rPr>
          <w:rFonts w:ascii="ＭＳ 明朝" w:eastAsia="ＭＳ 明朝" w:hAnsi="ＭＳ 明朝" w:hint="eastAsia"/>
          <w:sz w:val="24"/>
          <w:szCs w:val="24"/>
          <w:u w:val="single"/>
        </w:rPr>
        <w:t>を参照</w:t>
      </w:r>
      <w:r w:rsidR="008F51F4" w:rsidRPr="00E95A1E">
        <w:rPr>
          <w:rFonts w:ascii="ＭＳ 明朝" w:eastAsia="ＭＳ 明朝" w:hAnsi="ＭＳ 明朝" w:hint="eastAsia"/>
          <w:sz w:val="24"/>
          <w:szCs w:val="24"/>
          <w:u w:val="single"/>
        </w:rPr>
        <w:t>の上、実施すること。</w:t>
      </w:r>
    </w:p>
    <w:p w:rsidR="00CD57AD" w:rsidRPr="00E95A1E" w:rsidRDefault="00CD57AD" w:rsidP="00060526">
      <w:pPr>
        <w:ind w:left="480" w:hangingChars="200" w:hanging="480"/>
        <w:rPr>
          <w:rFonts w:ascii="ＭＳ 明朝" w:eastAsia="ＭＳ 明朝" w:hAnsi="ＭＳ 明朝"/>
          <w:sz w:val="24"/>
          <w:szCs w:val="24"/>
        </w:rPr>
      </w:pPr>
    </w:p>
    <w:p w:rsidR="00B9310D" w:rsidRPr="00E95A1E" w:rsidRDefault="005B345D" w:rsidP="00060526">
      <w:pPr>
        <w:ind w:left="480" w:hangingChars="200" w:hanging="480"/>
        <w:rPr>
          <w:rFonts w:ascii="ＭＳ ゴシック" w:eastAsia="ＭＳ ゴシック" w:hAnsi="ＭＳ ゴシック"/>
          <w:sz w:val="24"/>
          <w:szCs w:val="24"/>
        </w:rPr>
      </w:pPr>
      <w:r w:rsidRPr="00E95A1E">
        <w:rPr>
          <w:rFonts w:ascii="ＭＳ ゴシック" w:eastAsia="ＭＳ ゴシック" w:hAnsi="ＭＳ ゴシック" w:hint="eastAsia"/>
          <w:sz w:val="24"/>
          <w:szCs w:val="24"/>
        </w:rPr>
        <w:t>２</w:t>
      </w:r>
      <w:r w:rsidR="00B9310D" w:rsidRPr="00E95A1E">
        <w:rPr>
          <w:rFonts w:ascii="ＭＳ ゴシック" w:eastAsia="ＭＳ ゴシック" w:hAnsi="ＭＳ ゴシック" w:hint="eastAsia"/>
          <w:sz w:val="24"/>
          <w:szCs w:val="24"/>
        </w:rPr>
        <w:t xml:space="preserve">　</w:t>
      </w:r>
      <w:r w:rsidR="003B3ED7" w:rsidRPr="00E95A1E">
        <w:rPr>
          <w:rFonts w:ascii="ＭＳ ゴシック" w:eastAsia="ＭＳ ゴシック" w:hAnsi="ＭＳ ゴシック" w:hint="eastAsia"/>
          <w:sz w:val="24"/>
          <w:szCs w:val="24"/>
        </w:rPr>
        <w:t>利用者</w:t>
      </w:r>
      <w:r w:rsidR="0039653C" w:rsidRPr="00E95A1E">
        <w:rPr>
          <w:rFonts w:ascii="ＭＳ ゴシック" w:eastAsia="ＭＳ ゴシック" w:hAnsi="ＭＳ ゴシック" w:hint="eastAsia"/>
          <w:sz w:val="24"/>
          <w:szCs w:val="24"/>
        </w:rPr>
        <w:t>に</w:t>
      </w:r>
      <w:r w:rsidR="00B9310D" w:rsidRPr="00E95A1E">
        <w:rPr>
          <w:rFonts w:ascii="ＭＳ ゴシック" w:eastAsia="ＭＳ ゴシック" w:hAnsi="ＭＳ ゴシック" w:hint="eastAsia"/>
          <w:sz w:val="24"/>
          <w:szCs w:val="24"/>
        </w:rPr>
        <w:t>新型コロナウイルス感染症が発生した場合の対応について</w:t>
      </w:r>
    </w:p>
    <w:p w:rsidR="00B9310D" w:rsidRPr="00E95A1E" w:rsidRDefault="00B9310D" w:rsidP="00060526">
      <w:pPr>
        <w:ind w:left="480" w:hangingChars="200" w:hanging="480"/>
        <w:rPr>
          <w:rFonts w:ascii="ＭＳ 明朝" w:eastAsia="ＭＳ 明朝" w:hAnsi="ＭＳ 明朝"/>
          <w:sz w:val="24"/>
          <w:szCs w:val="24"/>
        </w:rPr>
      </w:pPr>
      <w:r w:rsidRPr="00E95A1E">
        <w:rPr>
          <w:rFonts w:ascii="ＭＳ 明朝" w:eastAsia="ＭＳ 明朝" w:hAnsi="ＭＳ 明朝" w:hint="eastAsia"/>
          <w:sz w:val="24"/>
          <w:szCs w:val="24"/>
        </w:rPr>
        <w:t>（１）</w:t>
      </w:r>
      <w:r w:rsidR="002C5D88" w:rsidRPr="00E95A1E">
        <w:rPr>
          <w:rFonts w:ascii="ＭＳ 明朝" w:eastAsia="ＭＳ 明朝" w:hAnsi="ＭＳ 明朝" w:hint="eastAsia"/>
          <w:sz w:val="24"/>
          <w:szCs w:val="24"/>
        </w:rPr>
        <w:t>感染した</w:t>
      </w:r>
      <w:r w:rsidR="003A4B46" w:rsidRPr="00E95A1E">
        <w:rPr>
          <w:rFonts w:ascii="ＭＳ 明朝" w:eastAsia="ＭＳ 明朝" w:hAnsi="ＭＳ 明朝"/>
          <w:sz w:val="24"/>
          <w:szCs w:val="24"/>
        </w:rPr>
        <w:t>利用者</w:t>
      </w:r>
      <w:r w:rsidR="00087BC2" w:rsidRPr="00E95A1E">
        <w:rPr>
          <w:rFonts w:ascii="ＭＳ 明朝" w:eastAsia="ＭＳ 明朝" w:hAnsi="ＭＳ 明朝" w:hint="eastAsia"/>
          <w:sz w:val="24"/>
          <w:szCs w:val="24"/>
        </w:rPr>
        <w:t>については、原則、入院することとなる</w:t>
      </w:r>
      <w:r w:rsidR="00A2528C" w:rsidRPr="008E14AD">
        <w:rPr>
          <w:rFonts w:ascii="ＭＳ 明朝" w:eastAsia="ＭＳ 明朝" w:hAnsi="ＭＳ 明朝" w:hint="eastAsia"/>
          <w:sz w:val="24"/>
          <w:szCs w:val="24"/>
        </w:rPr>
        <w:t>。</w:t>
      </w:r>
    </w:p>
    <w:p w:rsidR="00B9310D" w:rsidRPr="00E95A1E" w:rsidRDefault="00B9310D" w:rsidP="00060526">
      <w:pPr>
        <w:ind w:left="480" w:hangingChars="200" w:hanging="480"/>
        <w:rPr>
          <w:rFonts w:ascii="ＭＳ 明朝" w:eastAsia="ＭＳ 明朝" w:hAnsi="ＭＳ 明朝"/>
          <w:sz w:val="24"/>
          <w:szCs w:val="24"/>
        </w:rPr>
      </w:pPr>
    </w:p>
    <w:p w:rsidR="00060526" w:rsidRPr="00E95A1E" w:rsidRDefault="00B9310D" w:rsidP="00060526">
      <w:pPr>
        <w:ind w:left="480" w:hangingChars="200" w:hanging="480"/>
        <w:rPr>
          <w:rFonts w:ascii="ＭＳ 明朝" w:eastAsia="ＭＳ 明朝" w:hAnsi="ＭＳ 明朝"/>
          <w:sz w:val="24"/>
          <w:szCs w:val="24"/>
        </w:rPr>
      </w:pPr>
      <w:r w:rsidRPr="00E95A1E">
        <w:rPr>
          <w:rFonts w:ascii="ＭＳ 明朝" w:eastAsia="ＭＳ 明朝" w:hAnsi="ＭＳ 明朝" w:hint="eastAsia"/>
          <w:sz w:val="24"/>
          <w:szCs w:val="24"/>
        </w:rPr>
        <w:t>（</w:t>
      </w:r>
      <w:r w:rsidR="00BF08D3" w:rsidRPr="00E95A1E">
        <w:rPr>
          <w:rFonts w:ascii="ＭＳ 明朝" w:eastAsia="ＭＳ 明朝" w:hAnsi="ＭＳ 明朝" w:hint="eastAsia"/>
          <w:sz w:val="24"/>
          <w:szCs w:val="24"/>
        </w:rPr>
        <w:t>２</w:t>
      </w:r>
      <w:r w:rsidRPr="00E95A1E">
        <w:rPr>
          <w:rFonts w:ascii="ＭＳ 明朝" w:eastAsia="ＭＳ 明朝" w:hAnsi="ＭＳ 明朝" w:hint="eastAsia"/>
          <w:sz w:val="24"/>
          <w:szCs w:val="24"/>
        </w:rPr>
        <w:t>）</w:t>
      </w:r>
      <w:r w:rsidR="0027079F" w:rsidRPr="00E95A1E">
        <w:rPr>
          <w:rFonts w:ascii="ＭＳ 明朝" w:eastAsia="ＭＳ 明朝" w:hAnsi="ＭＳ 明朝" w:hint="eastAsia"/>
          <w:sz w:val="24"/>
          <w:szCs w:val="24"/>
        </w:rPr>
        <w:t>感染</w:t>
      </w:r>
      <w:r w:rsidR="008E14AD">
        <w:rPr>
          <w:rFonts w:ascii="ＭＳ 明朝" w:eastAsia="ＭＳ 明朝" w:hAnsi="ＭＳ 明朝" w:hint="eastAsia"/>
          <w:sz w:val="24"/>
          <w:szCs w:val="24"/>
        </w:rPr>
        <w:t>症</w:t>
      </w:r>
      <w:r w:rsidR="0027079F" w:rsidRPr="00E95A1E">
        <w:rPr>
          <w:rFonts w:ascii="ＭＳ 明朝" w:eastAsia="ＭＳ 明朝" w:hAnsi="ＭＳ 明朝" w:hint="eastAsia"/>
          <w:sz w:val="24"/>
          <w:szCs w:val="24"/>
        </w:rPr>
        <w:t>の発生状況等により、</w:t>
      </w:r>
      <w:r w:rsidR="0039653C" w:rsidRPr="00E95A1E">
        <w:rPr>
          <w:rFonts w:ascii="ＭＳ 明朝" w:eastAsia="ＭＳ 明朝" w:hAnsi="ＭＳ 明朝" w:hint="eastAsia"/>
          <w:sz w:val="24"/>
          <w:szCs w:val="24"/>
        </w:rPr>
        <w:t>提供する</w:t>
      </w:r>
      <w:r w:rsidR="00BF08D3" w:rsidRPr="00E95A1E">
        <w:rPr>
          <w:rFonts w:ascii="ＭＳ 明朝" w:eastAsia="ＭＳ 明朝" w:hAnsi="ＭＳ 明朝" w:hint="eastAsia"/>
          <w:sz w:val="24"/>
          <w:szCs w:val="24"/>
        </w:rPr>
        <w:t>サービス</w:t>
      </w:r>
      <w:r w:rsidR="00060526" w:rsidRPr="00E95A1E">
        <w:rPr>
          <w:rFonts w:ascii="ＭＳ 明朝" w:eastAsia="ＭＳ 明朝" w:hAnsi="ＭＳ 明朝"/>
          <w:sz w:val="24"/>
          <w:szCs w:val="24"/>
        </w:rPr>
        <w:t>の全部又は一部の休業</w:t>
      </w:r>
      <w:r w:rsidR="0027079F" w:rsidRPr="00E95A1E">
        <w:rPr>
          <w:rFonts w:ascii="ＭＳ 明朝" w:eastAsia="ＭＳ 明朝" w:hAnsi="ＭＳ 明朝" w:hint="eastAsia"/>
          <w:sz w:val="24"/>
          <w:szCs w:val="24"/>
        </w:rPr>
        <w:t>を要請することがあること。</w:t>
      </w:r>
    </w:p>
    <w:p w:rsidR="00060526" w:rsidRPr="00E95A1E" w:rsidRDefault="00060526" w:rsidP="008C05B1">
      <w:pPr>
        <w:rPr>
          <w:rFonts w:ascii="ＭＳ 明朝" w:eastAsia="ＭＳ 明朝" w:hAnsi="ＭＳ 明朝"/>
          <w:sz w:val="24"/>
          <w:szCs w:val="24"/>
        </w:rPr>
      </w:pPr>
    </w:p>
    <w:p w:rsidR="00012FE4" w:rsidRPr="00E95A1E" w:rsidRDefault="00012FE4" w:rsidP="00652110">
      <w:pPr>
        <w:ind w:left="480" w:hangingChars="200" w:hanging="480"/>
        <w:rPr>
          <w:rFonts w:ascii="ＭＳ 明朝" w:eastAsia="ＭＳ 明朝" w:hAnsi="ＭＳ 明朝"/>
          <w:sz w:val="24"/>
          <w:szCs w:val="24"/>
          <w:u w:val="single"/>
        </w:rPr>
      </w:pPr>
      <w:r w:rsidRPr="00E95A1E">
        <w:rPr>
          <w:rFonts w:ascii="ＭＳ 明朝" w:eastAsia="ＭＳ 明朝" w:hAnsi="ＭＳ 明朝" w:hint="eastAsia"/>
          <w:sz w:val="24"/>
          <w:szCs w:val="24"/>
          <w:u w:val="single"/>
        </w:rPr>
        <w:t>（３）他の事業所への感染拡大を防止するため、居宅介護支援事業所や</w:t>
      </w:r>
      <w:r w:rsidR="00652110" w:rsidRPr="00E95A1E">
        <w:rPr>
          <w:rFonts w:ascii="ＭＳ 明朝" w:eastAsia="ＭＳ 明朝" w:hAnsi="ＭＳ 明朝" w:hint="eastAsia"/>
          <w:sz w:val="24"/>
          <w:szCs w:val="24"/>
          <w:u w:val="single"/>
        </w:rPr>
        <w:t>相談支援事業所等と連携し、速やかな情報共有を図ること。</w:t>
      </w:r>
    </w:p>
    <w:p w:rsidR="00C5190A" w:rsidRPr="00E95A1E" w:rsidRDefault="00C5190A" w:rsidP="008C05B1">
      <w:pPr>
        <w:rPr>
          <w:rFonts w:ascii="ＭＳ 明朝" w:eastAsia="ＭＳ 明朝" w:hAnsi="ＭＳ 明朝"/>
          <w:sz w:val="24"/>
          <w:szCs w:val="24"/>
        </w:rPr>
      </w:pPr>
    </w:p>
    <w:p w:rsidR="00B51843" w:rsidRPr="00E95A1E" w:rsidRDefault="00B51843" w:rsidP="008C05B1">
      <w:pPr>
        <w:rPr>
          <w:rFonts w:ascii="ＭＳ 明朝" w:eastAsia="ＭＳ 明朝" w:hAnsi="ＭＳ 明朝"/>
          <w:sz w:val="24"/>
          <w:szCs w:val="24"/>
        </w:rPr>
      </w:pPr>
    </w:p>
    <w:p w:rsidR="008C05B1" w:rsidRPr="00E95A1E" w:rsidRDefault="00C5190A" w:rsidP="008C05B1">
      <w:pPr>
        <w:rPr>
          <w:rFonts w:ascii="ＭＳ ゴシック" w:eastAsia="ＭＳ ゴシック" w:hAnsi="ＭＳ ゴシック"/>
          <w:b/>
          <w:sz w:val="24"/>
          <w:szCs w:val="24"/>
        </w:rPr>
      </w:pPr>
      <w:r w:rsidRPr="00E95A1E">
        <w:rPr>
          <w:rFonts w:ascii="ＭＳ ゴシック" w:eastAsia="ＭＳ ゴシック" w:hAnsi="ＭＳ ゴシック" w:hint="eastAsia"/>
          <w:b/>
          <w:sz w:val="24"/>
          <w:szCs w:val="24"/>
        </w:rPr>
        <w:t xml:space="preserve">Ⅳ　</w:t>
      </w:r>
      <w:r w:rsidR="008C05B1" w:rsidRPr="00E95A1E">
        <w:rPr>
          <w:rFonts w:ascii="ＭＳ ゴシック" w:eastAsia="ＭＳ ゴシック" w:hAnsi="ＭＳ ゴシック" w:hint="eastAsia"/>
          <w:b/>
          <w:sz w:val="24"/>
          <w:szCs w:val="24"/>
        </w:rPr>
        <w:t>居宅を訪問して行うサービス等における留意点</w:t>
      </w:r>
    </w:p>
    <w:p w:rsidR="0080267F" w:rsidRPr="00E95A1E" w:rsidRDefault="00060526" w:rsidP="007C6751">
      <w:pPr>
        <w:rPr>
          <w:rFonts w:ascii="ＭＳ ゴシック" w:eastAsia="ＭＳ ゴシック" w:hAnsi="ＭＳ ゴシック"/>
          <w:sz w:val="24"/>
          <w:szCs w:val="24"/>
        </w:rPr>
      </w:pPr>
      <w:r w:rsidRPr="00E95A1E">
        <w:rPr>
          <w:rFonts w:ascii="ＭＳ ゴシック" w:eastAsia="ＭＳ ゴシック" w:hAnsi="ＭＳ ゴシック" w:hint="eastAsia"/>
          <w:sz w:val="24"/>
          <w:szCs w:val="24"/>
        </w:rPr>
        <w:t>１　利用者等への対応について</w:t>
      </w:r>
    </w:p>
    <w:p w:rsidR="00F44DE6" w:rsidRPr="00E95A1E" w:rsidRDefault="0080267F" w:rsidP="0080267F">
      <w:pPr>
        <w:ind w:left="480" w:hangingChars="200" w:hanging="480"/>
        <w:rPr>
          <w:rFonts w:ascii="ＭＳ 明朝" w:eastAsia="ＭＳ 明朝" w:hAnsi="ＭＳ 明朝"/>
          <w:sz w:val="24"/>
          <w:szCs w:val="24"/>
        </w:rPr>
      </w:pPr>
      <w:r w:rsidRPr="00E95A1E">
        <w:rPr>
          <w:rFonts w:ascii="ＭＳ 明朝" w:eastAsia="ＭＳ 明朝" w:hAnsi="ＭＳ 明朝" w:hint="eastAsia"/>
          <w:sz w:val="24"/>
          <w:szCs w:val="24"/>
          <w:u w:val="single"/>
        </w:rPr>
        <w:t>（</w:t>
      </w:r>
      <w:r w:rsidR="007C6751" w:rsidRPr="00E95A1E">
        <w:rPr>
          <w:rFonts w:ascii="ＭＳ 明朝" w:eastAsia="ＭＳ 明朝" w:hAnsi="ＭＳ 明朝" w:hint="eastAsia"/>
          <w:sz w:val="24"/>
          <w:szCs w:val="24"/>
          <w:u w:val="single"/>
        </w:rPr>
        <w:t>１</w:t>
      </w:r>
      <w:r w:rsidRPr="00E95A1E">
        <w:rPr>
          <w:rFonts w:ascii="ＭＳ 明朝" w:eastAsia="ＭＳ 明朝" w:hAnsi="ＭＳ 明朝" w:hint="eastAsia"/>
          <w:sz w:val="24"/>
          <w:szCs w:val="24"/>
          <w:u w:val="single"/>
        </w:rPr>
        <w:t>）</w:t>
      </w:r>
      <w:r w:rsidR="00F44DE6" w:rsidRPr="00E95A1E">
        <w:rPr>
          <w:rFonts w:ascii="ＭＳ 明朝" w:eastAsia="ＭＳ 明朝" w:hAnsi="ＭＳ 明朝" w:hint="eastAsia"/>
          <w:sz w:val="24"/>
          <w:szCs w:val="24"/>
        </w:rPr>
        <w:t>新型コロナウイルス感染が疑われる者</w:t>
      </w:r>
      <w:r w:rsidR="0040665A" w:rsidRPr="00E95A1E">
        <w:rPr>
          <w:rFonts w:ascii="ＭＳ 明朝" w:eastAsia="ＭＳ 明朝" w:hAnsi="ＭＳ 明朝" w:hint="eastAsia"/>
          <w:sz w:val="24"/>
          <w:szCs w:val="24"/>
        </w:rPr>
        <w:t>を把握</w:t>
      </w:r>
      <w:r w:rsidR="00F44DE6" w:rsidRPr="00E95A1E">
        <w:rPr>
          <w:rFonts w:ascii="ＭＳ 明朝" w:eastAsia="ＭＳ 明朝" w:hAnsi="ＭＳ 明朝" w:hint="eastAsia"/>
          <w:sz w:val="24"/>
          <w:szCs w:val="24"/>
        </w:rPr>
        <w:t>した場合には、速やかに管理者等に報告し</w:t>
      </w:r>
      <w:r w:rsidR="00CE0C30" w:rsidRPr="00E95A1E">
        <w:rPr>
          <w:rFonts w:ascii="ＭＳ 明朝" w:eastAsia="ＭＳ 明朝" w:hAnsi="ＭＳ 明朝" w:hint="eastAsia"/>
          <w:sz w:val="24"/>
          <w:szCs w:val="24"/>
        </w:rPr>
        <w:t>事業所</w:t>
      </w:r>
      <w:r w:rsidR="00AC734B" w:rsidRPr="00E95A1E">
        <w:rPr>
          <w:rFonts w:ascii="ＭＳ 明朝" w:eastAsia="ＭＳ 明朝" w:hAnsi="ＭＳ 明朝" w:hint="eastAsia"/>
          <w:sz w:val="24"/>
          <w:szCs w:val="24"/>
        </w:rPr>
        <w:t>内で情報共有を行い</w:t>
      </w:r>
      <w:r w:rsidR="00F44DE6" w:rsidRPr="00E95A1E">
        <w:rPr>
          <w:rFonts w:ascii="ＭＳ 明朝" w:eastAsia="ＭＳ 明朝" w:hAnsi="ＭＳ 明朝" w:hint="eastAsia"/>
          <w:sz w:val="24"/>
          <w:szCs w:val="24"/>
        </w:rPr>
        <w:t>、指定権者及び</w:t>
      </w:r>
      <w:r w:rsidR="00AC734B" w:rsidRPr="00E95A1E">
        <w:rPr>
          <w:rFonts w:ascii="ＭＳ 明朝" w:eastAsia="ＭＳ 明朝" w:hAnsi="ＭＳ 明朝" w:hint="eastAsia"/>
          <w:sz w:val="24"/>
          <w:szCs w:val="24"/>
        </w:rPr>
        <w:t>当該利用者の家族等</w:t>
      </w:r>
      <w:r w:rsidR="00F44DE6" w:rsidRPr="00E95A1E">
        <w:rPr>
          <w:rFonts w:ascii="ＭＳ 明朝" w:eastAsia="ＭＳ 明朝" w:hAnsi="ＭＳ 明朝" w:hint="eastAsia"/>
          <w:sz w:val="24"/>
          <w:szCs w:val="24"/>
        </w:rPr>
        <w:t>に報告すること。</w:t>
      </w:r>
    </w:p>
    <w:p w:rsidR="00930543" w:rsidRPr="00E95A1E" w:rsidRDefault="00930543" w:rsidP="0080267F">
      <w:pPr>
        <w:ind w:left="480" w:hangingChars="200" w:hanging="480"/>
        <w:rPr>
          <w:rFonts w:ascii="ＭＳ 明朝" w:eastAsia="ＭＳ 明朝" w:hAnsi="ＭＳ 明朝"/>
          <w:sz w:val="24"/>
          <w:szCs w:val="24"/>
        </w:rPr>
      </w:pPr>
    </w:p>
    <w:p w:rsidR="007C6751" w:rsidRPr="00E95A1E" w:rsidRDefault="007C6751" w:rsidP="007C6751">
      <w:pPr>
        <w:ind w:left="480" w:hangingChars="200" w:hanging="480"/>
        <w:rPr>
          <w:rFonts w:ascii="ＭＳ 明朝" w:eastAsia="ＭＳ 明朝" w:hAnsi="ＭＳ 明朝"/>
          <w:sz w:val="24"/>
          <w:szCs w:val="24"/>
          <w:u w:val="single"/>
        </w:rPr>
      </w:pPr>
      <w:r w:rsidRPr="00E95A1E">
        <w:rPr>
          <w:rFonts w:ascii="ＭＳ 明朝" w:eastAsia="ＭＳ 明朝" w:hAnsi="ＭＳ 明朝" w:hint="eastAsia"/>
          <w:sz w:val="24"/>
          <w:szCs w:val="24"/>
          <w:u w:val="single"/>
        </w:rPr>
        <w:t>（２）感染拡大地域の家族等の接触があり新型コロナウイルス感染の懸念があることのみを理由にサービスの提供を拒むことは、サービス提供拒否の正当な理由に該当しないことから、感染防止対策を徹底した上で必要なサービスを提供すること。</w:t>
      </w:r>
      <w:r w:rsidR="00550FF8" w:rsidRPr="00E95A1E">
        <w:rPr>
          <w:rFonts w:ascii="ＭＳ 明朝" w:eastAsia="ＭＳ 明朝" w:hAnsi="ＭＳ 明朝" w:hint="eastAsia"/>
          <w:sz w:val="24"/>
          <w:szCs w:val="24"/>
          <w:u w:val="single"/>
        </w:rPr>
        <w:t>（令和３年２月５日付け厚生労働省事務連絡「病床ひっ迫時における在宅要介護高齢者が感染した場合の留意点等について」参照）</w:t>
      </w:r>
    </w:p>
    <w:p w:rsidR="00F44DE6" w:rsidRPr="00E95A1E" w:rsidRDefault="007C6751" w:rsidP="008E14AD">
      <w:pPr>
        <w:ind w:left="480" w:hangingChars="200" w:hanging="480"/>
        <w:rPr>
          <w:rFonts w:ascii="ＭＳ 明朝" w:eastAsia="ＭＳ 明朝" w:hAnsi="ＭＳ 明朝"/>
          <w:sz w:val="24"/>
          <w:szCs w:val="24"/>
        </w:rPr>
      </w:pPr>
      <w:r w:rsidRPr="00E95A1E">
        <w:rPr>
          <w:rFonts w:ascii="ＭＳ 明朝" w:eastAsia="ＭＳ 明朝" w:hAnsi="ＭＳ 明朝" w:hint="eastAsia"/>
          <w:sz w:val="24"/>
          <w:szCs w:val="24"/>
        </w:rPr>
        <w:t xml:space="preserve">　　　</w:t>
      </w:r>
    </w:p>
    <w:p w:rsidR="008C05B1" w:rsidRPr="00E95A1E" w:rsidRDefault="00060526" w:rsidP="00CE0C30">
      <w:pPr>
        <w:ind w:left="240" w:hangingChars="100" w:hanging="240"/>
        <w:rPr>
          <w:rFonts w:ascii="ＭＳ ゴシック" w:eastAsia="ＭＳ ゴシック" w:hAnsi="ＭＳ ゴシック"/>
          <w:sz w:val="24"/>
          <w:szCs w:val="24"/>
        </w:rPr>
      </w:pPr>
      <w:r w:rsidRPr="00E95A1E">
        <w:rPr>
          <w:rFonts w:ascii="ＭＳ ゴシック" w:eastAsia="ＭＳ ゴシック" w:hAnsi="ＭＳ ゴシック" w:hint="eastAsia"/>
          <w:sz w:val="24"/>
          <w:szCs w:val="24"/>
        </w:rPr>
        <w:t xml:space="preserve">２　</w:t>
      </w:r>
      <w:r w:rsidR="00493C31" w:rsidRPr="00E95A1E">
        <w:rPr>
          <w:rFonts w:ascii="ＭＳ ゴシック" w:eastAsia="ＭＳ ゴシック" w:hAnsi="ＭＳ ゴシック" w:hint="eastAsia"/>
          <w:sz w:val="24"/>
          <w:szCs w:val="24"/>
        </w:rPr>
        <w:t>新型コロナウイルス感染</w:t>
      </w:r>
      <w:r w:rsidR="003A4B46" w:rsidRPr="00E95A1E">
        <w:rPr>
          <w:rFonts w:ascii="ＭＳ ゴシック" w:eastAsia="ＭＳ ゴシック" w:hAnsi="ＭＳ ゴシック" w:hint="eastAsia"/>
          <w:sz w:val="24"/>
          <w:szCs w:val="24"/>
        </w:rPr>
        <w:t>症の</w:t>
      </w:r>
      <w:r w:rsidR="00493C31" w:rsidRPr="00E95A1E">
        <w:rPr>
          <w:rFonts w:ascii="ＭＳ ゴシック" w:eastAsia="ＭＳ ゴシック" w:hAnsi="ＭＳ ゴシック" w:hint="eastAsia"/>
          <w:sz w:val="24"/>
          <w:szCs w:val="24"/>
        </w:rPr>
        <w:t>濃厚接触</w:t>
      </w:r>
      <w:r w:rsidR="003A4B46" w:rsidRPr="00E95A1E">
        <w:rPr>
          <w:rFonts w:ascii="ＭＳ ゴシック" w:eastAsia="ＭＳ ゴシック" w:hAnsi="ＭＳ ゴシック" w:hint="eastAsia"/>
          <w:sz w:val="24"/>
          <w:szCs w:val="24"/>
        </w:rPr>
        <w:t>者とされた利用者</w:t>
      </w:r>
      <w:r w:rsidR="00F23EA4" w:rsidRPr="00E95A1E">
        <w:rPr>
          <w:rFonts w:ascii="ＭＳ ゴシック" w:eastAsia="ＭＳ ゴシック" w:hAnsi="ＭＳ ゴシック" w:hint="eastAsia"/>
          <w:sz w:val="24"/>
          <w:szCs w:val="24"/>
        </w:rPr>
        <w:t>への</w:t>
      </w:r>
      <w:r w:rsidR="008C05B1" w:rsidRPr="00E95A1E">
        <w:rPr>
          <w:rFonts w:ascii="ＭＳ ゴシック" w:eastAsia="ＭＳ ゴシック" w:hAnsi="ＭＳ ゴシック" w:hint="eastAsia"/>
          <w:sz w:val="24"/>
          <w:szCs w:val="24"/>
        </w:rPr>
        <w:t>サービス提供</w:t>
      </w:r>
      <w:r w:rsidRPr="00E95A1E">
        <w:rPr>
          <w:rFonts w:ascii="ＭＳ ゴシック" w:eastAsia="ＭＳ ゴシック" w:hAnsi="ＭＳ ゴシック" w:hint="eastAsia"/>
          <w:sz w:val="24"/>
          <w:szCs w:val="24"/>
        </w:rPr>
        <w:t>時の留意点について</w:t>
      </w:r>
    </w:p>
    <w:p w:rsidR="00C12162" w:rsidRPr="00E95A1E" w:rsidRDefault="00DC7201" w:rsidP="00575BAC">
      <w:pPr>
        <w:ind w:left="480" w:hangingChars="200" w:hanging="480"/>
        <w:rPr>
          <w:rFonts w:ascii="ＭＳ 明朝" w:eastAsia="ＭＳ 明朝" w:hAnsi="ＭＳ 明朝"/>
          <w:sz w:val="24"/>
          <w:szCs w:val="24"/>
        </w:rPr>
      </w:pPr>
      <w:r w:rsidRPr="00E95A1E">
        <w:rPr>
          <w:rFonts w:ascii="ＭＳ 明朝" w:eastAsia="ＭＳ 明朝" w:hAnsi="ＭＳ 明朝" w:hint="eastAsia"/>
          <w:sz w:val="24"/>
          <w:szCs w:val="24"/>
        </w:rPr>
        <w:t>（１）保健所により濃厚接触者とされた利用者について、居宅介護支援事業所等は、保健所と相談し、訪問介護の必要性を再度検討したうえで、生活に必要なサービ</w:t>
      </w:r>
      <w:r w:rsidRPr="00E95A1E">
        <w:rPr>
          <w:rFonts w:ascii="ＭＳ 明朝" w:eastAsia="ＭＳ 明朝" w:hAnsi="ＭＳ 明朝" w:hint="eastAsia"/>
          <w:sz w:val="24"/>
          <w:szCs w:val="24"/>
        </w:rPr>
        <w:lastRenderedPageBreak/>
        <w:t>スを確保すること。</w:t>
      </w:r>
    </w:p>
    <w:p w:rsidR="00DC7201" w:rsidRPr="00E95A1E" w:rsidRDefault="00C12162" w:rsidP="00C12162">
      <w:pPr>
        <w:ind w:leftChars="200" w:left="420" w:firstLineChars="100" w:firstLine="240"/>
        <w:rPr>
          <w:rFonts w:ascii="ＭＳ ゴシック" w:eastAsia="ＭＳ ゴシック" w:hAnsi="ＭＳ ゴシック"/>
          <w:sz w:val="24"/>
          <w:szCs w:val="24"/>
          <w:u w:val="single"/>
        </w:rPr>
      </w:pPr>
      <w:r w:rsidRPr="00E95A1E">
        <w:rPr>
          <w:rFonts w:ascii="ＭＳ 明朝" w:eastAsia="ＭＳ 明朝" w:hAnsi="ＭＳ 明朝" w:hint="eastAsia"/>
          <w:sz w:val="24"/>
          <w:szCs w:val="24"/>
          <w:u w:val="single"/>
        </w:rPr>
        <w:t>また、保健所の指示があるまでの間は、eラーニング研修（Ⅱ１（２）参照）や本通知、ＢＣＰ（業務継続計画）等を踏まえ、県又は市町の福祉担当部局と連携して必要な衛生資材を確保し、感染防止対策を徹底の上、必要なサービス提供に務めること。</w:t>
      </w:r>
    </w:p>
    <w:p w:rsidR="00DC7201" w:rsidRPr="00E95A1E" w:rsidRDefault="00DC7201" w:rsidP="00060526">
      <w:pPr>
        <w:ind w:left="480" w:hangingChars="200" w:hanging="480"/>
        <w:rPr>
          <w:rFonts w:ascii="ＭＳ 明朝" w:eastAsia="ＭＳ 明朝" w:hAnsi="ＭＳ 明朝"/>
          <w:sz w:val="24"/>
          <w:szCs w:val="24"/>
        </w:rPr>
      </w:pPr>
    </w:p>
    <w:p w:rsidR="00BD41CD" w:rsidRPr="00E95A1E" w:rsidRDefault="00650BDE" w:rsidP="009F1883">
      <w:pPr>
        <w:ind w:left="480" w:hangingChars="200" w:hanging="480"/>
        <w:rPr>
          <w:rFonts w:ascii="ＭＳ 明朝" w:eastAsia="ＭＳ 明朝" w:hAnsi="ＭＳ 明朝"/>
          <w:sz w:val="24"/>
          <w:szCs w:val="24"/>
        </w:rPr>
      </w:pPr>
      <w:r w:rsidRPr="00E95A1E">
        <w:rPr>
          <w:rFonts w:ascii="ＭＳ 明朝" w:eastAsia="ＭＳ 明朝" w:hAnsi="ＭＳ 明朝" w:hint="eastAsia"/>
          <w:sz w:val="24"/>
          <w:szCs w:val="24"/>
        </w:rPr>
        <w:t>（</w:t>
      </w:r>
      <w:r w:rsidR="00DC7201" w:rsidRPr="00E95A1E">
        <w:rPr>
          <w:rFonts w:ascii="ＭＳ 明朝" w:eastAsia="ＭＳ 明朝" w:hAnsi="ＭＳ 明朝" w:hint="eastAsia"/>
          <w:sz w:val="24"/>
          <w:szCs w:val="24"/>
        </w:rPr>
        <w:t>２</w:t>
      </w:r>
      <w:r w:rsidRPr="00E95A1E">
        <w:rPr>
          <w:rFonts w:ascii="ＭＳ 明朝" w:eastAsia="ＭＳ 明朝" w:hAnsi="ＭＳ 明朝" w:hint="eastAsia"/>
          <w:sz w:val="24"/>
          <w:szCs w:val="24"/>
        </w:rPr>
        <w:t>）</w:t>
      </w:r>
      <w:r w:rsidR="00DC7201" w:rsidRPr="00E95A1E">
        <w:rPr>
          <w:rFonts w:ascii="ＭＳ 明朝" w:eastAsia="ＭＳ 明朝" w:hAnsi="ＭＳ 明朝" w:hint="eastAsia"/>
          <w:sz w:val="24"/>
          <w:szCs w:val="24"/>
        </w:rPr>
        <w:t>サービスを提供する場合、</w:t>
      </w:r>
      <w:r w:rsidR="006F4510" w:rsidRPr="00E95A1E">
        <w:rPr>
          <w:rFonts w:ascii="ＭＳ 明朝" w:eastAsia="ＭＳ 明朝" w:hAnsi="ＭＳ 明朝" w:hint="eastAsia"/>
          <w:sz w:val="24"/>
          <w:szCs w:val="24"/>
        </w:rPr>
        <w:t>感染防護具を適切に使用し、</w:t>
      </w:r>
      <w:r w:rsidR="00CE0C30" w:rsidRPr="00E95A1E">
        <w:rPr>
          <w:rFonts w:ascii="ＭＳ 明朝" w:eastAsia="ＭＳ 明朝" w:hAnsi="ＭＳ 明朝" w:hint="eastAsia"/>
          <w:sz w:val="24"/>
          <w:szCs w:val="24"/>
        </w:rPr>
        <w:t>担当職員を分けて対応</w:t>
      </w:r>
      <w:r w:rsidR="009E22A6" w:rsidRPr="00E95A1E">
        <w:rPr>
          <w:rFonts w:ascii="ＭＳ 明朝" w:eastAsia="ＭＳ 明朝" w:hAnsi="ＭＳ 明朝" w:hint="eastAsia"/>
          <w:sz w:val="24"/>
          <w:szCs w:val="24"/>
        </w:rPr>
        <w:t>する、訪問時間を可能な限り短くする、最後に訪問する等、感染防止策を徹底すること。</w:t>
      </w:r>
    </w:p>
    <w:p w:rsidR="009F1883" w:rsidRPr="00E95A1E" w:rsidRDefault="009F1883" w:rsidP="00BD41CD">
      <w:pPr>
        <w:ind w:leftChars="200" w:left="420" w:firstLineChars="100" w:firstLine="240"/>
        <w:rPr>
          <w:rFonts w:ascii="ＭＳ 明朝" w:eastAsia="ＭＳ 明朝" w:hAnsi="ＭＳ 明朝"/>
          <w:sz w:val="24"/>
          <w:szCs w:val="24"/>
          <w:u w:val="single"/>
        </w:rPr>
      </w:pPr>
      <w:r w:rsidRPr="00E95A1E">
        <w:rPr>
          <w:rFonts w:ascii="ＭＳ 明朝" w:eastAsia="ＭＳ 明朝" w:hAnsi="ＭＳ 明朝" w:hint="eastAsia"/>
          <w:sz w:val="24"/>
          <w:szCs w:val="24"/>
          <w:u w:val="single"/>
        </w:rPr>
        <w:t>なお、必要な感染防護具が不足する場合は、地方局地域福祉課又は市町担当課に相談すること</w:t>
      </w:r>
      <w:r w:rsidRPr="00E95A1E">
        <w:rPr>
          <w:rFonts w:ascii="ＭＳ 明朝" w:eastAsia="ＭＳ 明朝" w:hAnsi="ＭＳ 明朝" w:hint="eastAsia"/>
          <w:sz w:val="24"/>
          <w:szCs w:val="24"/>
        </w:rPr>
        <w:t>。</w:t>
      </w:r>
    </w:p>
    <w:p w:rsidR="00060526" w:rsidRPr="00E95A1E" w:rsidRDefault="00060526" w:rsidP="008C05B1">
      <w:pPr>
        <w:rPr>
          <w:rFonts w:ascii="ＭＳ 明朝" w:eastAsia="ＭＳ 明朝" w:hAnsi="ＭＳ 明朝"/>
          <w:sz w:val="24"/>
          <w:szCs w:val="24"/>
        </w:rPr>
      </w:pPr>
    </w:p>
    <w:p w:rsidR="008C05B1" w:rsidRPr="00E95A1E" w:rsidRDefault="00650BDE" w:rsidP="00060526">
      <w:pPr>
        <w:ind w:left="480" w:hangingChars="200" w:hanging="480"/>
        <w:rPr>
          <w:rFonts w:ascii="ＭＳ 明朝" w:eastAsia="ＭＳ 明朝" w:hAnsi="ＭＳ 明朝"/>
          <w:sz w:val="24"/>
          <w:szCs w:val="24"/>
        </w:rPr>
      </w:pPr>
      <w:r w:rsidRPr="00E95A1E">
        <w:rPr>
          <w:rFonts w:ascii="ＭＳ 明朝" w:eastAsia="ＭＳ 明朝" w:hAnsi="ＭＳ 明朝" w:hint="eastAsia"/>
          <w:sz w:val="24"/>
          <w:szCs w:val="24"/>
        </w:rPr>
        <w:t>（</w:t>
      </w:r>
      <w:r w:rsidR="00DC7201" w:rsidRPr="00E95A1E">
        <w:rPr>
          <w:rFonts w:ascii="ＭＳ 明朝" w:eastAsia="ＭＳ 明朝" w:hAnsi="ＭＳ 明朝" w:hint="eastAsia"/>
          <w:sz w:val="24"/>
          <w:szCs w:val="24"/>
        </w:rPr>
        <w:t>３</w:t>
      </w:r>
      <w:r w:rsidRPr="00E95A1E">
        <w:rPr>
          <w:rFonts w:ascii="ＭＳ 明朝" w:eastAsia="ＭＳ 明朝" w:hAnsi="ＭＳ 明朝" w:hint="eastAsia"/>
          <w:sz w:val="24"/>
          <w:szCs w:val="24"/>
        </w:rPr>
        <w:t>）</w:t>
      </w:r>
      <w:r w:rsidR="008C05B1" w:rsidRPr="00E95A1E">
        <w:rPr>
          <w:rFonts w:ascii="ＭＳ 明朝" w:eastAsia="ＭＳ 明朝" w:hAnsi="ＭＳ 明朝"/>
          <w:sz w:val="24"/>
          <w:szCs w:val="24"/>
        </w:rPr>
        <w:t>基礎疾患を有する者</w:t>
      </w:r>
      <w:r w:rsidR="00060526" w:rsidRPr="00E95A1E">
        <w:rPr>
          <w:rFonts w:ascii="ＭＳ 明朝" w:eastAsia="ＭＳ 明朝" w:hAnsi="ＭＳ 明朝" w:hint="eastAsia"/>
          <w:sz w:val="24"/>
          <w:szCs w:val="24"/>
        </w:rPr>
        <w:t>及び妊婦等</w:t>
      </w:r>
      <w:r w:rsidR="0039653C" w:rsidRPr="00E95A1E">
        <w:rPr>
          <w:rFonts w:ascii="ＭＳ 明朝" w:eastAsia="ＭＳ 明朝" w:hAnsi="ＭＳ 明朝" w:hint="eastAsia"/>
          <w:sz w:val="24"/>
          <w:szCs w:val="24"/>
        </w:rPr>
        <w:t>の訪問介護員</w:t>
      </w:r>
      <w:r w:rsidR="005B345D" w:rsidRPr="00E95A1E">
        <w:rPr>
          <w:rFonts w:ascii="ＭＳ 明朝" w:eastAsia="ＭＳ 明朝" w:hAnsi="ＭＳ 明朝" w:hint="eastAsia"/>
          <w:sz w:val="24"/>
          <w:szCs w:val="24"/>
        </w:rPr>
        <w:t>等</w:t>
      </w:r>
      <w:r w:rsidR="0039653C" w:rsidRPr="00E95A1E">
        <w:rPr>
          <w:rFonts w:ascii="ＭＳ 明朝" w:eastAsia="ＭＳ 明朝" w:hAnsi="ＭＳ 明朝" w:hint="eastAsia"/>
          <w:sz w:val="24"/>
          <w:szCs w:val="24"/>
        </w:rPr>
        <w:t>について</w:t>
      </w:r>
      <w:r w:rsidR="008C05B1" w:rsidRPr="00E95A1E">
        <w:rPr>
          <w:rFonts w:ascii="ＭＳ 明朝" w:eastAsia="ＭＳ 明朝" w:hAnsi="ＭＳ 明朝"/>
          <w:sz w:val="24"/>
          <w:szCs w:val="24"/>
        </w:rPr>
        <w:t>は、感染した際に重篤化するおそれが高い</w:t>
      </w:r>
      <w:r w:rsidR="008C05B1" w:rsidRPr="00E95A1E">
        <w:rPr>
          <w:rFonts w:ascii="ＭＳ 明朝" w:eastAsia="ＭＳ 明朝" w:hAnsi="ＭＳ 明朝" w:hint="eastAsia"/>
          <w:sz w:val="24"/>
          <w:szCs w:val="24"/>
        </w:rPr>
        <w:t>ため、勤務上の配慮を行うこと。</w:t>
      </w:r>
    </w:p>
    <w:p w:rsidR="00C12162" w:rsidRPr="00E95A1E" w:rsidRDefault="00C12162" w:rsidP="00C12162">
      <w:pPr>
        <w:rPr>
          <w:rFonts w:ascii="ＭＳ 明朝" w:eastAsia="ＭＳ 明朝" w:hAnsi="ＭＳ 明朝"/>
          <w:sz w:val="24"/>
          <w:szCs w:val="24"/>
        </w:rPr>
      </w:pPr>
    </w:p>
    <w:p w:rsidR="00493C31" w:rsidRPr="00E95A1E" w:rsidRDefault="00C12162" w:rsidP="00C12162">
      <w:pPr>
        <w:ind w:left="480" w:hangingChars="200" w:hanging="480"/>
        <w:rPr>
          <w:rFonts w:ascii="ＭＳ 明朝" w:eastAsia="ＭＳ 明朝" w:hAnsi="ＭＳ 明朝"/>
          <w:sz w:val="24"/>
          <w:szCs w:val="24"/>
        </w:rPr>
      </w:pPr>
      <w:r w:rsidRPr="00E95A1E">
        <w:rPr>
          <w:rFonts w:ascii="ＭＳ 明朝" w:eastAsia="ＭＳ 明朝" w:hAnsi="ＭＳ 明朝" w:hint="eastAsia"/>
          <w:sz w:val="24"/>
          <w:szCs w:val="24"/>
          <w:u w:val="single"/>
        </w:rPr>
        <w:t>（４）</w:t>
      </w:r>
      <w:r w:rsidR="00493C31" w:rsidRPr="00E95A1E">
        <w:rPr>
          <w:rFonts w:ascii="ＭＳ 明朝" w:eastAsia="ＭＳ 明朝" w:hAnsi="ＭＳ 明朝" w:hint="eastAsia"/>
          <w:sz w:val="24"/>
          <w:szCs w:val="24"/>
        </w:rPr>
        <w:t>詳細な対応方法や個別のケア等の実施に当たっての留意点については、</w:t>
      </w:r>
      <w:r w:rsidR="002D7D1F" w:rsidRPr="00E95A1E">
        <w:rPr>
          <w:rFonts w:ascii="ＭＳ 明朝" w:eastAsia="ＭＳ 明朝" w:hAnsi="ＭＳ 明朝" w:hint="eastAsia"/>
          <w:sz w:val="24"/>
          <w:szCs w:val="24"/>
        </w:rPr>
        <w:t>令和２年</w:t>
      </w:r>
      <w:r w:rsidR="00504890" w:rsidRPr="00E95A1E">
        <w:rPr>
          <w:rFonts w:ascii="ＭＳ 明朝" w:eastAsia="ＭＳ 明朝" w:hAnsi="ＭＳ 明朝" w:hint="eastAsia"/>
          <w:sz w:val="24"/>
          <w:szCs w:val="24"/>
        </w:rPr>
        <w:t>10</w:t>
      </w:r>
      <w:r w:rsidR="002D7D1F" w:rsidRPr="00E95A1E">
        <w:rPr>
          <w:rFonts w:ascii="ＭＳ 明朝" w:eastAsia="ＭＳ 明朝" w:hAnsi="ＭＳ 明朝" w:hint="eastAsia"/>
          <w:sz w:val="24"/>
          <w:szCs w:val="24"/>
        </w:rPr>
        <w:t>月</w:t>
      </w:r>
      <w:r w:rsidR="00504890" w:rsidRPr="00E95A1E">
        <w:rPr>
          <w:rFonts w:ascii="ＭＳ 明朝" w:eastAsia="ＭＳ 明朝" w:hAnsi="ＭＳ 明朝" w:hint="eastAsia"/>
          <w:sz w:val="24"/>
          <w:szCs w:val="24"/>
        </w:rPr>
        <w:t>15</w:t>
      </w:r>
      <w:r w:rsidR="002D7D1F" w:rsidRPr="00E95A1E">
        <w:rPr>
          <w:rFonts w:ascii="ＭＳ 明朝" w:eastAsia="ＭＳ 明朝" w:hAnsi="ＭＳ 明朝" w:hint="eastAsia"/>
          <w:sz w:val="24"/>
          <w:szCs w:val="24"/>
        </w:rPr>
        <w:t>日付け厚生労働省事務連絡「社会福祉施設等における感染拡大防止のための留意点について（その２）</w:t>
      </w:r>
      <w:r w:rsidR="00504890" w:rsidRPr="00E95A1E">
        <w:rPr>
          <w:rFonts w:ascii="ＭＳ 明朝" w:eastAsia="ＭＳ 明朝" w:hAnsi="ＭＳ 明朝" w:hint="eastAsia"/>
          <w:sz w:val="24"/>
          <w:szCs w:val="24"/>
        </w:rPr>
        <w:t>（一部改正）</w:t>
      </w:r>
      <w:r w:rsidR="00493C31" w:rsidRPr="00E95A1E">
        <w:rPr>
          <w:rFonts w:ascii="ＭＳ 明朝" w:eastAsia="ＭＳ 明朝" w:hAnsi="ＭＳ 明朝" w:hint="eastAsia"/>
          <w:sz w:val="24"/>
          <w:szCs w:val="24"/>
        </w:rPr>
        <w:t>」</w:t>
      </w:r>
      <w:r w:rsidR="009F1883" w:rsidRPr="00E95A1E">
        <w:rPr>
          <w:rFonts w:ascii="ＭＳ 明朝" w:eastAsia="ＭＳ 明朝" w:hAnsi="ＭＳ 明朝" w:hint="eastAsia"/>
          <w:sz w:val="24"/>
          <w:szCs w:val="24"/>
          <w:u w:val="single"/>
        </w:rPr>
        <w:t>「介護現場における感染対策の手引き」及び</w:t>
      </w:r>
      <w:r w:rsidR="009F1883" w:rsidRPr="00E95A1E">
        <w:rPr>
          <w:rFonts w:ascii="ＭＳ 明朝" w:eastAsia="ＭＳ 明朝" w:hAnsi="ＭＳ 明朝"/>
          <w:sz w:val="24"/>
          <w:szCs w:val="24"/>
          <w:u w:val="single"/>
        </w:rPr>
        <w:t>e</w:t>
      </w:r>
      <w:r w:rsidR="009F1883" w:rsidRPr="00E95A1E">
        <w:rPr>
          <w:rFonts w:ascii="ＭＳ 明朝" w:eastAsia="ＭＳ 明朝" w:hAnsi="ＭＳ 明朝" w:hint="eastAsia"/>
          <w:sz w:val="24"/>
          <w:szCs w:val="24"/>
          <w:u w:val="single"/>
        </w:rPr>
        <w:t>ラーニング研修「濃厚接触者に対するケアの留意点」（Ⅱ１（２）参照）</w:t>
      </w:r>
      <w:r w:rsidR="00493C31" w:rsidRPr="00E95A1E">
        <w:rPr>
          <w:rFonts w:ascii="ＭＳ 明朝" w:eastAsia="ＭＳ 明朝" w:hAnsi="ＭＳ 明朝" w:hint="eastAsia"/>
          <w:sz w:val="24"/>
          <w:szCs w:val="24"/>
        </w:rPr>
        <w:t>を参照すること。</w:t>
      </w:r>
    </w:p>
    <w:p w:rsidR="00493C31" w:rsidRPr="00E95A1E" w:rsidRDefault="00493C31" w:rsidP="003A1406">
      <w:pPr>
        <w:rPr>
          <w:rFonts w:ascii="ＭＳ 明朝" w:eastAsia="ＭＳ 明朝" w:hAnsi="ＭＳ 明朝"/>
          <w:sz w:val="24"/>
          <w:szCs w:val="24"/>
          <w:u w:val="single"/>
        </w:rPr>
      </w:pPr>
    </w:p>
    <w:p w:rsidR="00931412" w:rsidRPr="00E95A1E" w:rsidRDefault="00931412" w:rsidP="00931412">
      <w:pPr>
        <w:widowControl/>
        <w:ind w:firstLineChars="100" w:firstLine="241"/>
        <w:rPr>
          <w:rFonts w:ascii="ＭＳ Ｐゴシック" w:eastAsia="ＭＳ Ｐゴシック" w:hAnsi="ＭＳ Ｐゴシック" w:cs="ＭＳ Ｐゴシック"/>
          <w:b/>
          <w:kern w:val="0"/>
          <w:sz w:val="24"/>
          <w:szCs w:val="24"/>
        </w:rPr>
      </w:pPr>
      <w:r w:rsidRPr="00E95A1E">
        <w:rPr>
          <w:rFonts w:ascii="ＭＳ Ｐゴシック" w:eastAsia="ＭＳ Ｐゴシック" w:hAnsi="ＭＳ Ｐゴシック" w:cs="ＭＳ Ｐゴシック"/>
          <w:b/>
          <w:kern w:val="0"/>
          <w:sz w:val="24"/>
          <w:szCs w:val="24"/>
        </w:rPr>
        <w:t>【濃厚接触者に対しケア等を行う際の感染防止について】</w:t>
      </w:r>
      <w:r w:rsidRPr="00E95A1E">
        <w:rPr>
          <w:rFonts w:ascii="ＭＳ Ｐゴシック" w:eastAsia="ＭＳ Ｐゴシック" w:hAnsi="ＭＳ Ｐゴシック" w:cs="ＭＳ Ｐゴシック" w:hint="eastAsia"/>
          <w:b/>
          <w:kern w:val="0"/>
          <w:sz w:val="24"/>
          <w:szCs w:val="24"/>
        </w:rPr>
        <w:t>（再掲）</w:t>
      </w:r>
    </w:p>
    <w:p w:rsidR="00931412" w:rsidRPr="00E95A1E" w:rsidRDefault="00931412" w:rsidP="00931412">
      <w:pPr>
        <w:ind w:left="480" w:hangingChars="200" w:hanging="480"/>
        <w:rPr>
          <w:rFonts w:ascii="ＭＳ 明朝" w:eastAsia="ＭＳ 明朝" w:hAnsi="ＭＳ 明朝" w:cs="ＭＳ Ｐゴシック"/>
          <w:kern w:val="0"/>
          <w:sz w:val="24"/>
          <w:szCs w:val="24"/>
        </w:rPr>
      </w:pPr>
      <w:r w:rsidRPr="00E95A1E">
        <w:rPr>
          <w:rFonts w:ascii="ＭＳ Ｐゴシック" w:eastAsia="ＭＳ Ｐゴシック" w:hAnsi="ＭＳ Ｐゴシック" w:cs="ＭＳ Ｐゴシック"/>
          <w:kern w:val="0"/>
          <w:sz w:val="24"/>
          <w:szCs w:val="24"/>
        </w:rPr>
        <w:t> </w:t>
      </w:r>
      <w:r w:rsidRPr="00E95A1E">
        <w:rPr>
          <w:rFonts w:ascii="ＭＳ 明朝" w:eastAsia="ＭＳ 明朝" w:hAnsi="ＭＳ 明朝" w:cs="ＭＳ Ｐゴシック" w:hint="eastAsia"/>
          <w:kern w:val="0"/>
          <w:sz w:val="24"/>
          <w:szCs w:val="24"/>
        </w:rPr>
        <w:t xml:space="preserve">　</w:t>
      </w:r>
      <w:r w:rsidRPr="00E95A1E">
        <w:rPr>
          <w:rFonts w:ascii="ＭＳ 明朝" w:eastAsia="ＭＳ 明朝" w:hAnsi="ＭＳ 明朝" w:cs="ＭＳ Ｐゴシック"/>
          <w:kern w:val="0"/>
          <w:sz w:val="24"/>
          <w:szCs w:val="24"/>
        </w:rPr>
        <w:t>①適切な個人防護具の着用</w:t>
      </w:r>
    </w:p>
    <w:tbl>
      <w:tblPr>
        <w:tblStyle w:val="a4"/>
        <w:tblW w:w="0" w:type="auto"/>
        <w:tblInd w:w="460" w:type="dxa"/>
        <w:tblLook w:val="04A0" w:firstRow="1" w:lastRow="0" w:firstColumn="1" w:lastColumn="0" w:noHBand="0" w:noVBand="1"/>
      </w:tblPr>
      <w:tblGrid>
        <w:gridCol w:w="4300"/>
        <w:gridCol w:w="4300"/>
      </w:tblGrid>
      <w:tr w:rsidR="00E95A1E" w:rsidRPr="00E95A1E" w:rsidTr="00012FE4">
        <w:tc>
          <w:tcPr>
            <w:tcW w:w="4300" w:type="dxa"/>
            <w:vAlign w:val="center"/>
          </w:tcPr>
          <w:p w:rsidR="00931412" w:rsidRPr="00E95A1E" w:rsidRDefault="00931412" w:rsidP="00012FE4">
            <w:pPr>
              <w:jc w:val="center"/>
              <w:rPr>
                <w:rFonts w:ascii="ＭＳ 明朝" w:eastAsia="ＭＳ 明朝" w:hAnsi="ＭＳ 明朝" w:cs="ＭＳ Ｐゴシック"/>
                <w:b/>
                <w:kern w:val="0"/>
                <w:sz w:val="24"/>
                <w:szCs w:val="24"/>
              </w:rPr>
            </w:pPr>
            <w:r w:rsidRPr="00E95A1E">
              <w:rPr>
                <w:rFonts w:ascii="ＭＳ 明朝" w:eastAsia="ＭＳ 明朝" w:hAnsi="ＭＳ 明朝"/>
                <w:b/>
                <w:sz w:val="24"/>
                <w:szCs w:val="24"/>
              </w:rPr>
              <w:t>サービス内容</w:t>
            </w:r>
          </w:p>
        </w:tc>
        <w:tc>
          <w:tcPr>
            <w:tcW w:w="4300" w:type="dxa"/>
            <w:vAlign w:val="center"/>
          </w:tcPr>
          <w:p w:rsidR="00931412" w:rsidRPr="00E95A1E" w:rsidRDefault="00931412" w:rsidP="00012FE4">
            <w:pPr>
              <w:jc w:val="center"/>
              <w:rPr>
                <w:rFonts w:ascii="ＭＳ 明朝" w:eastAsia="ＭＳ 明朝" w:hAnsi="ＭＳ 明朝" w:cs="ＭＳ Ｐゴシック"/>
                <w:b/>
                <w:kern w:val="0"/>
                <w:sz w:val="24"/>
                <w:szCs w:val="24"/>
              </w:rPr>
            </w:pPr>
            <w:r w:rsidRPr="00E95A1E">
              <w:rPr>
                <w:rFonts w:ascii="ＭＳ 明朝" w:eastAsia="ＭＳ 明朝" w:hAnsi="ＭＳ 明朝"/>
                <w:b/>
                <w:sz w:val="24"/>
                <w:szCs w:val="24"/>
              </w:rPr>
              <w:t>着用する個人防護具</w:t>
            </w:r>
          </w:p>
        </w:tc>
      </w:tr>
      <w:tr w:rsidR="00E95A1E" w:rsidRPr="00E95A1E" w:rsidTr="00012FE4">
        <w:tc>
          <w:tcPr>
            <w:tcW w:w="4300" w:type="dxa"/>
            <w:vAlign w:val="center"/>
          </w:tcPr>
          <w:p w:rsidR="00931412" w:rsidRPr="00E95A1E" w:rsidRDefault="00931412" w:rsidP="00012FE4">
            <w:pPr>
              <w:rPr>
                <w:rFonts w:ascii="ＭＳ 明朝" w:eastAsia="ＭＳ 明朝" w:hAnsi="ＭＳ 明朝" w:cs="ＭＳ Ｐゴシック"/>
                <w:kern w:val="0"/>
                <w:sz w:val="24"/>
                <w:szCs w:val="24"/>
              </w:rPr>
            </w:pPr>
            <w:r w:rsidRPr="00E95A1E">
              <w:rPr>
                <w:rFonts w:ascii="ＭＳ 明朝" w:eastAsia="ＭＳ 明朝" w:hAnsi="ＭＳ 明朝"/>
                <w:sz w:val="24"/>
                <w:szCs w:val="24"/>
              </w:rPr>
              <w:t>利用者や居室内の物品に触れない場合（声掛け等）</w:t>
            </w:r>
          </w:p>
        </w:tc>
        <w:tc>
          <w:tcPr>
            <w:tcW w:w="4300" w:type="dxa"/>
            <w:vAlign w:val="center"/>
          </w:tcPr>
          <w:p w:rsidR="00931412" w:rsidRPr="00E95A1E" w:rsidRDefault="00931412" w:rsidP="00012FE4">
            <w:pPr>
              <w:rPr>
                <w:rFonts w:ascii="ＭＳ 明朝" w:eastAsia="ＭＳ 明朝" w:hAnsi="ＭＳ 明朝" w:cs="ＭＳ Ｐゴシック"/>
                <w:kern w:val="0"/>
                <w:sz w:val="24"/>
                <w:szCs w:val="24"/>
              </w:rPr>
            </w:pPr>
            <w:r w:rsidRPr="00E95A1E">
              <w:rPr>
                <w:rFonts w:ascii="ＭＳ 明朝" w:eastAsia="ＭＳ 明朝" w:hAnsi="ＭＳ 明朝"/>
                <w:sz w:val="24"/>
                <w:szCs w:val="24"/>
              </w:rPr>
              <w:t>サージカルマスク</w:t>
            </w:r>
          </w:p>
        </w:tc>
      </w:tr>
      <w:tr w:rsidR="00E95A1E" w:rsidRPr="00E95A1E" w:rsidTr="00012FE4">
        <w:tc>
          <w:tcPr>
            <w:tcW w:w="4300" w:type="dxa"/>
            <w:vAlign w:val="center"/>
          </w:tcPr>
          <w:p w:rsidR="00931412" w:rsidRPr="00E95A1E" w:rsidRDefault="00931412" w:rsidP="00012FE4">
            <w:pPr>
              <w:rPr>
                <w:rFonts w:ascii="ＭＳ 明朝" w:eastAsia="ＭＳ 明朝" w:hAnsi="ＭＳ 明朝" w:cs="ＭＳ Ｐゴシック"/>
                <w:kern w:val="0"/>
                <w:sz w:val="24"/>
                <w:szCs w:val="24"/>
              </w:rPr>
            </w:pPr>
            <w:r w:rsidRPr="00E95A1E">
              <w:rPr>
                <w:rFonts w:ascii="ＭＳ 明朝" w:eastAsia="ＭＳ 明朝" w:hAnsi="ＭＳ 明朝"/>
                <w:sz w:val="24"/>
                <w:szCs w:val="24"/>
              </w:rPr>
              <w:t>居室内の物品には触れるが、利用者に触れない場合（シーツ交換等）</w:t>
            </w:r>
          </w:p>
        </w:tc>
        <w:tc>
          <w:tcPr>
            <w:tcW w:w="4300" w:type="dxa"/>
            <w:vAlign w:val="center"/>
          </w:tcPr>
          <w:p w:rsidR="00931412" w:rsidRPr="00E95A1E" w:rsidRDefault="00931412" w:rsidP="00012FE4">
            <w:pPr>
              <w:rPr>
                <w:rFonts w:ascii="ＭＳ 明朝" w:eastAsia="ＭＳ 明朝" w:hAnsi="ＭＳ 明朝" w:cs="ＭＳ Ｐゴシック"/>
                <w:kern w:val="0"/>
                <w:sz w:val="24"/>
                <w:szCs w:val="24"/>
              </w:rPr>
            </w:pPr>
            <w:r w:rsidRPr="00E95A1E">
              <w:rPr>
                <w:rFonts w:ascii="ＭＳ 明朝" w:eastAsia="ＭＳ 明朝" w:hAnsi="ＭＳ 明朝"/>
                <w:sz w:val="24"/>
                <w:szCs w:val="24"/>
              </w:rPr>
              <w:t>サージカルマスク、ニトリル手袋</w:t>
            </w:r>
          </w:p>
        </w:tc>
      </w:tr>
      <w:tr w:rsidR="00E95A1E" w:rsidRPr="00E95A1E" w:rsidTr="00012FE4">
        <w:tc>
          <w:tcPr>
            <w:tcW w:w="4300" w:type="dxa"/>
            <w:vAlign w:val="center"/>
          </w:tcPr>
          <w:p w:rsidR="00931412" w:rsidRPr="00E95A1E" w:rsidRDefault="00931412" w:rsidP="00012FE4">
            <w:pPr>
              <w:rPr>
                <w:rFonts w:ascii="ＭＳ 明朝" w:eastAsia="ＭＳ 明朝" w:hAnsi="ＭＳ 明朝" w:cs="ＭＳ Ｐゴシック"/>
                <w:kern w:val="0"/>
                <w:sz w:val="24"/>
                <w:szCs w:val="24"/>
              </w:rPr>
            </w:pPr>
            <w:r w:rsidRPr="00E95A1E">
              <w:rPr>
                <w:rFonts w:ascii="ＭＳ 明朝" w:eastAsia="ＭＳ 明朝" w:hAnsi="ＭＳ 明朝"/>
                <w:sz w:val="24"/>
                <w:szCs w:val="24"/>
              </w:rPr>
              <w:t>利用者に触れる場合（体位変換介助等）</w:t>
            </w:r>
          </w:p>
        </w:tc>
        <w:tc>
          <w:tcPr>
            <w:tcW w:w="4300" w:type="dxa"/>
            <w:vAlign w:val="center"/>
          </w:tcPr>
          <w:p w:rsidR="00931412" w:rsidRPr="00E95A1E" w:rsidRDefault="00931412" w:rsidP="00012FE4">
            <w:pPr>
              <w:rPr>
                <w:rFonts w:ascii="ＭＳ 明朝" w:eastAsia="ＭＳ 明朝" w:hAnsi="ＭＳ 明朝" w:cs="ＭＳ Ｐゴシック"/>
                <w:kern w:val="0"/>
                <w:sz w:val="24"/>
                <w:szCs w:val="24"/>
              </w:rPr>
            </w:pPr>
            <w:r w:rsidRPr="00E95A1E">
              <w:rPr>
                <w:rFonts w:ascii="ＭＳ 明朝" w:eastAsia="ＭＳ 明朝" w:hAnsi="ＭＳ 明朝"/>
                <w:sz w:val="24"/>
                <w:szCs w:val="24"/>
              </w:rPr>
              <w:t>サージカルマスク、ニトリル手袋、ガウン</w:t>
            </w:r>
          </w:p>
        </w:tc>
      </w:tr>
      <w:tr w:rsidR="00E95A1E" w:rsidRPr="00E95A1E" w:rsidTr="00012FE4">
        <w:tc>
          <w:tcPr>
            <w:tcW w:w="4300" w:type="dxa"/>
            <w:vAlign w:val="center"/>
          </w:tcPr>
          <w:p w:rsidR="00931412" w:rsidRPr="00E95A1E" w:rsidRDefault="00931412" w:rsidP="00012FE4">
            <w:pPr>
              <w:rPr>
                <w:rFonts w:ascii="ＭＳ 明朝" w:eastAsia="ＭＳ 明朝" w:hAnsi="ＭＳ 明朝" w:cs="ＭＳ Ｐゴシック"/>
                <w:kern w:val="0"/>
                <w:sz w:val="24"/>
                <w:szCs w:val="24"/>
              </w:rPr>
            </w:pPr>
            <w:r w:rsidRPr="00E95A1E">
              <w:rPr>
                <w:rFonts w:ascii="ＭＳ 明朝" w:eastAsia="ＭＳ 明朝" w:hAnsi="ＭＳ 明朝"/>
                <w:sz w:val="24"/>
                <w:szCs w:val="24"/>
              </w:rPr>
              <w:t>飛沫を浴びる恐れのある場合（痰吸引、排せつケア等）</w:t>
            </w:r>
          </w:p>
        </w:tc>
        <w:tc>
          <w:tcPr>
            <w:tcW w:w="4300" w:type="dxa"/>
            <w:vAlign w:val="center"/>
          </w:tcPr>
          <w:p w:rsidR="00931412" w:rsidRPr="00E95A1E" w:rsidRDefault="00931412" w:rsidP="00012FE4">
            <w:pPr>
              <w:rPr>
                <w:rFonts w:ascii="ＭＳ 明朝" w:eastAsia="ＭＳ 明朝" w:hAnsi="ＭＳ 明朝" w:cs="ＭＳ Ｐゴシック"/>
                <w:kern w:val="0"/>
                <w:sz w:val="24"/>
                <w:szCs w:val="24"/>
              </w:rPr>
            </w:pPr>
            <w:r w:rsidRPr="00E95A1E">
              <w:rPr>
                <w:rFonts w:ascii="ＭＳ 明朝" w:eastAsia="ＭＳ 明朝" w:hAnsi="ＭＳ 明朝"/>
                <w:sz w:val="24"/>
                <w:szCs w:val="24"/>
              </w:rPr>
              <w:t>サージカルマスク、ニトリル手袋、ガウン、フェイスシールド、キャップ</w:t>
            </w:r>
          </w:p>
        </w:tc>
      </w:tr>
    </w:tbl>
    <w:p w:rsidR="00931412" w:rsidRPr="00E95A1E" w:rsidRDefault="00931412" w:rsidP="00931412">
      <w:pPr>
        <w:ind w:leftChars="100" w:left="450" w:hangingChars="100" w:hanging="240"/>
        <w:rPr>
          <w:rFonts w:ascii="ＭＳ 明朝" w:eastAsia="ＭＳ 明朝" w:hAnsi="ＭＳ 明朝" w:cs="ＭＳ Ｐゴシック"/>
          <w:kern w:val="0"/>
          <w:sz w:val="24"/>
          <w:szCs w:val="24"/>
        </w:rPr>
      </w:pPr>
      <w:r w:rsidRPr="00E95A1E">
        <w:rPr>
          <w:rFonts w:ascii="ＭＳ 明朝" w:eastAsia="ＭＳ 明朝" w:hAnsi="ＭＳ 明朝"/>
          <w:sz w:val="24"/>
          <w:szCs w:val="24"/>
        </w:rPr>
        <w:t>②１ケア毎の手指消毒</w:t>
      </w:r>
    </w:p>
    <w:p w:rsidR="00931412" w:rsidRPr="00E95A1E" w:rsidRDefault="00931412" w:rsidP="00931412">
      <w:pPr>
        <w:ind w:leftChars="100" w:left="450" w:hangingChars="100" w:hanging="240"/>
        <w:rPr>
          <w:rFonts w:ascii="ＭＳ 明朝" w:eastAsia="ＭＳ 明朝" w:hAnsi="ＭＳ 明朝"/>
          <w:sz w:val="24"/>
          <w:szCs w:val="24"/>
        </w:rPr>
      </w:pPr>
      <w:r w:rsidRPr="00E95A1E">
        <w:rPr>
          <w:rFonts w:ascii="ＭＳ 明朝" w:eastAsia="ＭＳ 明朝" w:hAnsi="ＭＳ 明朝"/>
          <w:sz w:val="24"/>
          <w:szCs w:val="24"/>
        </w:rPr>
        <w:t>③利用者のサージカルマスク着用</w:t>
      </w:r>
    </w:p>
    <w:p w:rsidR="00931412" w:rsidRPr="00E95A1E" w:rsidRDefault="00931412" w:rsidP="00931412">
      <w:pPr>
        <w:ind w:leftChars="100" w:left="450" w:hangingChars="100" w:hanging="240"/>
        <w:rPr>
          <w:rFonts w:ascii="ＭＳ 明朝" w:eastAsia="ＭＳ 明朝" w:hAnsi="ＭＳ 明朝"/>
        </w:rPr>
      </w:pPr>
      <w:r w:rsidRPr="00E95A1E">
        <w:rPr>
          <w:rFonts w:ascii="ＭＳ 明朝" w:eastAsia="ＭＳ 明朝" w:hAnsi="ＭＳ 明朝"/>
          <w:sz w:val="24"/>
          <w:szCs w:val="24"/>
        </w:rPr>
        <w:t>④居室の定期的な換気</w:t>
      </w:r>
    </w:p>
    <w:p w:rsidR="00931412" w:rsidRPr="00E95A1E" w:rsidRDefault="00931412" w:rsidP="00931412">
      <w:pPr>
        <w:ind w:leftChars="100" w:left="450" w:hangingChars="100" w:hanging="240"/>
        <w:rPr>
          <w:rFonts w:ascii="ＭＳ 明朝" w:eastAsia="ＭＳ 明朝" w:hAnsi="ＭＳ 明朝"/>
          <w:sz w:val="24"/>
          <w:szCs w:val="24"/>
        </w:rPr>
      </w:pPr>
      <w:r w:rsidRPr="00E95A1E">
        <w:rPr>
          <w:rFonts w:ascii="ＭＳ 明朝" w:eastAsia="ＭＳ 明朝" w:hAnsi="ＭＳ 明朝" w:hint="eastAsia"/>
          <w:sz w:val="24"/>
          <w:szCs w:val="24"/>
        </w:rPr>
        <w:t>⑤</w:t>
      </w:r>
      <w:r w:rsidRPr="00E95A1E">
        <w:rPr>
          <w:rFonts w:ascii="ＭＳ 明朝" w:eastAsia="ＭＳ 明朝" w:hAnsi="ＭＳ 明朝"/>
          <w:sz w:val="24"/>
          <w:szCs w:val="24"/>
        </w:rPr>
        <w:t>入浴介助は濃厚接触が避けられないことから、清拭</w:t>
      </w:r>
      <w:r w:rsidRPr="00E95A1E">
        <w:rPr>
          <w:rFonts w:ascii="ＭＳ 明朝" w:eastAsia="ＭＳ 明朝" w:hAnsi="ＭＳ 明朝" w:hint="eastAsia"/>
          <w:sz w:val="24"/>
          <w:szCs w:val="24"/>
        </w:rPr>
        <w:t>により</w:t>
      </w:r>
      <w:r w:rsidRPr="00E95A1E">
        <w:rPr>
          <w:rFonts w:ascii="ＭＳ 明朝" w:eastAsia="ＭＳ 明朝" w:hAnsi="ＭＳ 明朝"/>
          <w:sz w:val="24"/>
          <w:szCs w:val="24"/>
        </w:rPr>
        <w:t>対応すること。</w:t>
      </w:r>
    </w:p>
    <w:p w:rsidR="00931412" w:rsidRPr="00E95A1E" w:rsidRDefault="00931412" w:rsidP="00931412">
      <w:pPr>
        <w:ind w:leftChars="100" w:left="450" w:hangingChars="100" w:hanging="240"/>
        <w:rPr>
          <w:rFonts w:ascii="ＭＳ 明朝" w:eastAsia="ＭＳ 明朝" w:hAnsi="ＭＳ 明朝"/>
          <w:sz w:val="24"/>
          <w:szCs w:val="24"/>
        </w:rPr>
      </w:pPr>
    </w:p>
    <w:p w:rsidR="00931412" w:rsidRPr="00E95A1E" w:rsidRDefault="00931412" w:rsidP="00575BAC">
      <w:pPr>
        <w:ind w:leftChars="143" w:left="300" w:firstLineChars="100" w:firstLine="240"/>
        <w:rPr>
          <w:rFonts w:ascii="ＭＳ 明朝" w:eastAsia="ＭＳ 明朝" w:hAnsi="ＭＳ 明朝"/>
          <w:sz w:val="24"/>
          <w:szCs w:val="24"/>
        </w:rPr>
      </w:pPr>
      <w:r w:rsidRPr="00E95A1E">
        <w:rPr>
          <w:rFonts w:ascii="ＭＳ 明朝" w:eastAsia="ＭＳ 明朝" w:hAnsi="ＭＳ 明朝" w:hint="eastAsia"/>
          <w:sz w:val="24"/>
          <w:szCs w:val="24"/>
        </w:rPr>
        <w:t>このような感染防止対策に適切</w:t>
      </w:r>
      <w:r w:rsidRPr="00E95A1E">
        <w:rPr>
          <w:rFonts w:ascii="ＭＳ 明朝" w:eastAsia="ＭＳ 明朝" w:hAnsi="ＭＳ 明朝" w:hint="eastAsia"/>
          <w:sz w:val="24"/>
          <w:szCs w:val="24"/>
          <w:vertAlign w:val="superscript"/>
        </w:rPr>
        <w:t>※</w:t>
      </w:r>
      <w:r w:rsidRPr="00E95A1E">
        <w:rPr>
          <w:rFonts w:ascii="ＭＳ 明朝" w:eastAsia="ＭＳ 明朝" w:hAnsi="ＭＳ 明朝" w:hint="eastAsia"/>
          <w:sz w:val="24"/>
          <w:szCs w:val="24"/>
        </w:rPr>
        <w:t>に取り組んでいる場合は、担当する利用者が感染者となった場合でも、濃厚接触者と特定されるリスクが低減される。</w:t>
      </w:r>
    </w:p>
    <w:p w:rsidR="00931412" w:rsidRPr="00E95A1E" w:rsidRDefault="005C453D" w:rsidP="00931412">
      <w:pPr>
        <w:ind w:leftChars="143" w:left="540" w:hangingChars="100" w:hanging="240"/>
        <w:rPr>
          <w:rFonts w:ascii="ＭＳ 明朝" w:eastAsia="ＭＳ 明朝" w:hAnsi="ＭＳ 明朝"/>
          <w:sz w:val="24"/>
          <w:szCs w:val="24"/>
        </w:rPr>
      </w:pPr>
      <w:r w:rsidRPr="00E95A1E">
        <w:rPr>
          <w:rFonts w:ascii="ＭＳ 明朝" w:eastAsia="ＭＳ 明朝" w:hAnsi="ＭＳ 明朝" w:hint="eastAsia"/>
          <w:sz w:val="24"/>
          <w:szCs w:val="24"/>
        </w:rPr>
        <w:t>※『適切に』取</w:t>
      </w:r>
      <w:r w:rsidR="00931412" w:rsidRPr="00E95A1E">
        <w:rPr>
          <w:rFonts w:ascii="ＭＳ 明朝" w:eastAsia="ＭＳ 明朝" w:hAnsi="ＭＳ 明朝" w:hint="eastAsia"/>
          <w:sz w:val="24"/>
          <w:szCs w:val="24"/>
        </w:rPr>
        <w:t>組みができているかどうかは、保健所の判断となるため、保健所の</w:t>
      </w:r>
      <w:r w:rsidR="00931412" w:rsidRPr="00E95A1E">
        <w:rPr>
          <w:rFonts w:ascii="ＭＳ 明朝" w:eastAsia="ＭＳ 明朝" w:hAnsi="ＭＳ 明朝" w:hint="eastAsia"/>
          <w:sz w:val="24"/>
          <w:szCs w:val="24"/>
        </w:rPr>
        <w:lastRenderedPageBreak/>
        <w:t>指示に従うこと。</w:t>
      </w:r>
    </w:p>
    <w:p w:rsidR="00931412" w:rsidRPr="00E95A1E" w:rsidRDefault="00931412" w:rsidP="003A1406">
      <w:pPr>
        <w:rPr>
          <w:rFonts w:ascii="ＭＳ 明朝" w:eastAsia="ＭＳ 明朝" w:hAnsi="ＭＳ 明朝"/>
          <w:sz w:val="24"/>
          <w:szCs w:val="24"/>
        </w:rPr>
      </w:pPr>
    </w:p>
    <w:p w:rsidR="002D42CB" w:rsidRPr="00E95A1E" w:rsidRDefault="002D42CB" w:rsidP="003A1406">
      <w:pPr>
        <w:rPr>
          <w:rFonts w:ascii="ＭＳ 明朝" w:eastAsia="ＭＳ 明朝" w:hAnsi="ＭＳ 明朝"/>
          <w:sz w:val="24"/>
          <w:szCs w:val="24"/>
        </w:rPr>
      </w:pPr>
    </w:p>
    <w:p w:rsidR="00333B5C" w:rsidRPr="00E95A1E" w:rsidRDefault="00333B5C" w:rsidP="00333B5C">
      <w:pPr>
        <w:rPr>
          <w:rFonts w:ascii="ＭＳ ゴシック" w:eastAsia="ＭＳ ゴシック" w:hAnsi="ＭＳ ゴシック"/>
          <w:b/>
          <w:sz w:val="24"/>
          <w:szCs w:val="24"/>
        </w:rPr>
      </w:pPr>
      <w:r w:rsidRPr="00E95A1E">
        <w:rPr>
          <w:rFonts w:ascii="ＭＳ ゴシック" w:eastAsia="ＭＳ ゴシック" w:hAnsi="ＭＳ ゴシック" w:hint="eastAsia"/>
          <w:b/>
          <w:sz w:val="24"/>
          <w:szCs w:val="24"/>
        </w:rPr>
        <w:t>Ⅴ　その他</w:t>
      </w:r>
    </w:p>
    <w:p w:rsidR="005B345D" w:rsidRPr="00E95A1E" w:rsidRDefault="00333B5C" w:rsidP="003A1406">
      <w:pPr>
        <w:rPr>
          <w:rFonts w:ascii="ＭＳ 明朝" w:eastAsia="ＭＳ 明朝" w:hAnsi="ＭＳ 明朝"/>
          <w:sz w:val="24"/>
          <w:szCs w:val="24"/>
        </w:rPr>
      </w:pPr>
      <w:r w:rsidRPr="00E95A1E">
        <w:rPr>
          <w:rFonts w:ascii="ＭＳ 明朝" w:eastAsia="ＭＳ 明朝" w:hAnsi="ＭＳ 明朝" w:hint="eastAsia"/>
          <w:sz w:val="24"/>
          <w:szCs w:val="24"/>
        </w:rPr>
        <w:t xml:space="preserve">　</w:t>
      </w:r>
      <w:r w:rsidR="00642B6E" w:rsidRPr="00E95A1E">
        <w:rPr>
          <w:rFonts w:ascii="ＭＳ 明朝" w:eastAsia="ＭＳ 明朝" w:hAnsi="ＭＳ 明朝" w:hint="eastAsia"/>
          <w:sz w:val="24"/>
          <w:szCs w:val="24"/>
        </w:rPr>
        <w:t>当該感染症については、日々状況が変化しているところであり、厚生労働省のホームページに掲載される事務連絡等により、最新情報を確認し、対応に遺漏のないよう努めること。</w:t>
      </w:r>
    </w:p>
    <w:p w:rsidR="00333B5C" w:rsidRPr="00E95A1E" w:rsidRDefault="00FC4006" w:rsidP="005B345D">
      <w:pPr>
        <w:ind w:firstLineChars="100" w:firstLine="240"/>
        <w:rPr>
          <w:rFonts w:ascii="ＭＳ 明朝" w:eastAsia="ＭＳ 明朝" w:hAnsi="ＭＳ 明朝"/>
          <w:sz w:val="24"/>
          <w:szCs w:val="24"/>
        </w:rPr>
      </w:pPr>
      <w:r w:rsidRPr="00E95A1E">
        <w:rPr>
          <w:rFonts w:ascii="ＭＳ 明朝" w:eastAsia="ＭＳ 明朝" w:hAnsi="ＭＳ 明朝" w:hint="eastAsia"/>
          <w:sz w:val="24"/>
          <w:szCs w:val="24"/>
        </w:rPr>
        <w:t>最新の情報及び</w:t>
      </w:r>
      <w:r w:rsidR="006B7F1E" w:rsidRPr="00E95A1E">
        <w:rPr>
          <w:rFonts w:ascii="ＭＳ 明朝" w:eastAsia="ＭＳ 明朝" w:hAnsi="ＭＳ 明朝" w:hint="eastAsia"/>
          <w:sz w:val="24"/>
          <w:szCs w:val="24"/>
        </w:rPr>
        <w:t>これまでの厚生労働省</w:t>
      </w:r>
      <w:r w:rsidR="00610B9A" w:rsidRPr="00E95A1E">
        <w:rPr>
          <w:rFonts w:ascii="ＭＳ 明朝" w:eastAsia="ＭＳ 明朝" w:hAnsi="ＭＳ 明朝" w:hint="eastAsia"/>
          <w:sz w:val="24"/>
          <w:szCs w:val="24"/>
        </w:rPr>
        <w:t>等</w:t>
      </w:r>
      <w:r w:rsidR="006B7F1E" w:rsidRPr="00E95A1E">
        <w:rPr>
          <w:rFonts w:ascii="ＭＳ 明朝" w:eastAsia="ＭＳ 明朝" w:hAnsi="ＭＳ 明朝" w:hint="eastAsia"/>
          <w:sz w:val="24"/>
          <w:szCs w:val="24"/>
        </w:rPr>
        <w:t>からの通知については、</w:t>
      </w:r>
      <w:r w:rsidR="00333B5C" w:rsidRPr="00E95A1E">
        <w:rPr>
          <w:rFonts w:ascii="ＭＳ 明朝" w:eastAsia="ＭＳ 明朝" w:hAnsi="ＭＳ 明朝" w:hint="eastAsia"/>
          <w:sz w:val="24"/>
          <w:szCs w:val="24"/>
        </w:rPr>
        <w:t>下記、関連リンク</w:t>
      </w:r>
      <w:r w:rsidR="006B7F1E" w:rsidRPr="00E95A1E">
        <w:rPr>
          <w:rFonts w:ascii="ＭＳ 明朝" w:eastAsia="ＭＳ 明朝" w:hAnsi="ＭＳ 明朝" w:hint="eastAsia"/>
          <w:sz w:val="24"/>
          <w:szCs w:val="24"/>
        </w:rPr>
        <w:t>を参照</w:t>
      </w:r>
      <w:r w:rsidRPr="00E95A1E">
        <w:rPr>
          <w:rFonts w:ascii="ＭＳ 明朝" w:eastAsia="ＭＳ 明朝" w:hAnsi="ＭＳ 明朝" w:hint="eastAsia"/>
          <w:sz w:val="24"/>
          <w:szCs w:val="24"/>
        </w:rPr>
        <w:t>すること</w:t>
      </w:r>
      <w:r w:rsidR="006B7F1E" w:rsidRPr="00E95A1E">
        <w:rPr>
          <w:rFonts w:ascii="ＭＳ 明朝" w:eastAsia="ＭＳ 明朝" w:hAnsi="ＭＳ 明朝" w:hint="eastAsia"/>
          <w:sz w:val="24"/>
          <w:szCs w:val="24"/>
        </w:rPr>
        <w:t>。</w:t>
      </w:r>
    </w:p>
    <w:p w:rsidR="00333B5C" w:rsidRPr="00E95A1E" w:rsidRDefault="00333B5C" w:rsidP="003A1406">
      <w:pPr>
        <w:rPr>
          <w:rFonts w:ascii="ＭＳ 明朝" w:eastAsia="ＭＳ 明朝" w:hAnsi="ＭＳ 明朝"/>
          <w:sz w:val="24"/>
          <w:szCs w:val="24"/>
        </w:rPr>
      </w:pPr>
    </w:p>
    <w:p w:rsidR="00CC44BA" w:rsidRPr="00E95A1E" w:rsidRDefault="00CC44BA" w:rsidP="003A1406">
      <w:pPr>
        <w:rPr>
          <w:rFonts w:ascii="ＭＳ 明朝" w:eastAsia="ＭＳ 明朝" w:hAnsi="ＭＳ 明朝"/>
          <w:sz w:val="24"/>
          <w:szCs w:val="24"/>
        </w:rPr>
      </w:pPr>
    </w:p>
    <w:p w:rsidR="00463216" w:rsidRPr="00E95A1E" w:rsidRDefault="00463216" w:rsidP="00463216">
      <w:pPr>
        <w:rPr>
          <w:rFonts w:ascii="ＭＳ ゴシック" w:eastAsia="ＭＳ ゴシック" w:hAnsi="ＭＳ ゴシック"/>
          <w:sz w:val="24"/>
          <w:szCs w:val="24"/>
        </w:rPr>
      </w:pPr>
      <w:r w:rsidRPr="00E95A1E">
        <w:rPr>
          <w:rFonts w:ascii="ＭＳ ゴシック" w:eastAsia="ＭＳ ゴシック" w:hAnsi="ＭＳ ゴシック" w:hint="eastAsia"/>
          <w:sz w:val="24"/>
          <w:szCs w:val="24"/>
        </w:rPr>
        <w:t>関連リンク</w:t>
      </w:r>
    </w:p>
    <w:p w:rsidR="00463216" w:rsidRPr="00E95A1E" w:rsidRDefault="00463216" w:rsidP="00463216">
      <w:pPr>
        <w:rPr>
          <w:rFonts w:ascii="ＭＳ 明朝" w:eastAsia="ＭＳ 明朝" w:hAnsi="ＭＳ 明朝"/>
          <w:sz w:val="24"/>
          <w:szCs w:val="24"/>
        </w:rPr>
      </w:pPr>
      <w:r w:rsidRPr="00E95A1E">
        <w:rPr>
          <w:rFonts w:ascii="ＭＳ 明朝" w:eastAsia="ＭＳ 明朝" w:hAnsi="ＭＳ 明朝" w:hint="eastAsia"/>
          <w:sz w:val="24"/>
          <w:szCs w:val="24"/>
        </w:rPr>
        <w:t>【厚生労働省関係】</w:t>
      </w:r>
    </w:p>
    <w:p w:rsidR="00463216" w:rsidRPr="00E95A1E" w:rsidRDefault="00463216" w:rsidP="00463216">
      <w:pPr>
        <w:rPr>
          <w:rFonts w:ascii="ＭＳ 明朝" w:eastAsia="ＭＳ 明朝" w:hAnsi="ＭＳ 明朝"/>
          <w:sz w:val="24"/>
          <w:szCs w:val="24"/>
        </w:rPr>
      </w:pPr>
      <w:r w:rsidRPr="00E95A1E">
        <w:rPr>
          <w:rFonts w:ascii="ＭＳ 明朝" w:eastAsia="ＭＳ 明朝" w:hAnsi="ＭＳ 明朝" w:hint="eastAsia"/>
          <w:sz w:val="24"/>
          <w:szCs w:val="24"/>
        </w:rPr>
        <w:t>〇新型コロナウイルス感染症について</w:t>
      </w:r>
    </w:p>
    <w:p w:rsidR="009E6CBC" w:rsidRPr="00E95A1E" w:rsidRDefault="00B766BE" w:rsidP="00463216">
      <w:pPr>
        <w:rPr>
          <w:rStyle w:val="a3"/>
          <w:rFonts w:ascii="ＭＳ 明朝" w:eastAsia="ＭＳ 明朝" w:hAnsi="ＭＳ 明朝"/>
          <w:color w:val="auto"/>
          <w:sz w:val="24"/>
          <w:szCs w:val="24"/>
        </w:rPr>
      </w:pPr>
      <w:hyperlink r:id="rId10" w:history="1">
        <w:r w:rsidR="00463216" w:rsidRPr="00E95A1E">
          <w:rPr>
            <w:rStyle w:val="a3"/>
            <w:rFonts w:ascii="ＭＳ 明朝" w:eastAsia="ＭＳ 明朝" w:hAnsi="ＭＳ 明朝"/>
            <w:color w:val="auto"/>
            <w:sz w:val="24"/>
            <w:szCs w:val="24"/>
          </w:rPr>
          <w:t>https://www.mhlw.go.jp/stf/seisakunitsuite/bunya/0000164708_00001.html</w:t>
        </w:r>
      </w:hyperlink>
    </w:p>
    <w:p w:rsidR="00463216" w:rsidRPr="00E95A1E" w:rsidRDefault="00463216" w:rsidP="00463216">
      <w:pPr>
        <w:rPr>
          <w:rFonts w:ascii="ＭＳ 明朝" w:eastAsia="ＭＳ 明朝" w:hAnsi="ＭＳ 明朝"/>
          <w:sz w:val="24"/>
          <w:szCs w:val="24"/>
        </w:rPr>
      </w:pPr>
    </w:p>
    <w:p w:rsidR="0039653C" w:rsidRPr="00E95A1E" w:rsidRDefault="0039653C" w:rsidP="0039653C">
      <w:pPr>
        <w:rPr>
          <w:rFonts w:ascii="ＭＳ 明朝" w:eastAsia="ＭＳ 明朝" w:hAnsi="ＭＳ 明朝"/>
          <w:sz w:val="24"/>
          <w:szCs w:val="24"/>
        </w:rPr>
      </w:pPr>
      <w:r w:rsidRPr="00E95A1E">
        <w:rPr>
          <w:rFonts w:ascii="ＭＳ 明朝" w:eastAsia="ＭＳ 明朝" w:hAnsi="ＭＳ 明朝" w:hint="eastAsia"/>
          <w:sz w:val="24"/>
          <w:szCs w:val="24"/>
        </w:rPr>
        <w:t>○「保育所における感染症対策ガイドライン（</w:t>
      </w:r>
      <w:r w:rsidRPr="00E95A1E">
        <w:rPr>
          <w:rFonts w:ascii="ＭＳ 明朝" w:eastAsia="ＭＳ 明朝" w:hAnsi="ＭＳ 明朝"/>
          <w:sz w:val="24"/>
          <w:szCs w:val="24"/>
        </w:rPr>
        <w:t>2018 年改訂版）」</w:t>
      </w:r>
    </w:p>
    <w:p w:rsidR="009E6CBC" w:rsidRPr="00E95A1E" w:rsidRDefault="00B766BE" w:rsidP="00463216">
      <w:pPr>
        <w:rPr>
          <w:rFonts w:ascii="ＭＳ 明朝" w:eastAsia="ＭＳ 明朝" w:hAnsi="ＭＳ 明朝"/>
          <w:sz w:val="24"/>
          <w:szCs w:val="24"/>
          <w:u w:val="single"/>
        </w:rPr>
      </w:pPr>
      <w:hyperlink r:id="rId11" w:history="1">
        <w:r w:rsidR="00BE3E4C" w:rsidRPr="00E95A1E">
          <w:rPr>
            <w:rStyle w:val="a3"/>
            <w:rFonts w:ascii="ＭＳ 明朝" w:eastAsia="ＭＳ 明朝" w:hAnsi="ＭＳ 明朝"/>
            <w:color w:val="auto"/>
            <w:sz w:val="24"/>
            <w:szCs w:val="24"/>
          </w:rPr>
          <w:t>https://www.mhlw.go.jp/file/06-Seisakujouhou-11900000-Koyoukintoujidoukateikyoku/0000201596.pdf</w:t>
        </w:r>
      </w:hyperlink>
    </w:p>
    <w:p w:rsidR="00333B5C" w:rsidRPr="00E95A1E" w:rsidRDefault="00333B5C" w:rsidP="0039653C">
      <w:pPr>
        <w:rPr>
          <w:rFonts w:ascii="ＭＳ 明朝" w:eastAsia="ＭＳ 明朝" w:hAnsi="ＭＳ 明朝"/>
          <w:sz w:val="24"/>
          <w:szCs w:val="24"/>
        </w:rPr>
      </w:pPr>
    </w:p>
    <w:p w:rsidR="0039653C" w:rsidRPr="00E95A1E" w:rsidRDefault="0039653C" w:rsidP="0039653C">
      <w:pPr>
        <w:rPr>
          <w:rFonts w:ascii="ＭＳ 明朝" w:eastAsia="ＭＳ 明朝" w:hAnsi="ＭＳ 明朝"/>
          <w:sz w:val="24"/>
          <w:szCs w:val="24"/>
        </w:rPr>
      </w:pPr>
      <w:r w:rsidRPr="00E95A1E">
        <w:rPr>
          <w:rFonts w:ascii="ＭＳ 明朝" w:eastAsia="ＭＳ 明朝" w:hAnsi="ＭＳ 明朝" w:hint="eastAsia"/>
          <w:sz w:val="24"/>
          <w:szCs w:val="24"/>
        </w:rPr>
        <w:t>○「高齢者介護施設における感染対策マニュアル</w:t>
      </w:r>
      <w:r w:rsidRPr="00E95A1E">
        <w:rPr>
          <w:rFonts w:ascii="ＭＳ 明朝" w:eastAsia="ＭＳ 明朝" w:hAnsi="ＭＳ 明朝"/>
          <w:sz w:val="24"/>
          <w:szCs w:val="24"/>
        </w:rPr>
        <w:t xml:space="preserve"> 改訂版」</w:t>
      </w:r>
    </w:p>
    <w:p w:rsidR="0039653C" w:rsidRPr="00E95A1E" w:rsidRDefault="00B766BE" w:rsidP="00463216">
      <w:pPr>
        <w:rPr>
          <w:rFonts w:ascii="ＭＳ 明朝" w:eastAsia="ＭＳ 明朝" w:hAnsi="ＭＳ 明朝"/>
          <w:sz w:val="24"/>
          <w:szCs w:val="24"/>
        </w:rPr>
      </w:pPr>
      <w:hyperlink r:id="rId12" w:history="1">
        <w:r w:rsidR="00BE3E4C" w:rsidRPr="00E95A1E">
          <w:rPr>
            <w:rStyle w:val="a3"/>
            <w:rFonts w:ascii="ＭＳ 明朝" w:eastAsia="ＭＳ 明朝" w:hAnsi="ＭＳ 明朝"/>
            <w:color w:val="auto"/>
            <w:sz w:val="24"/>
            <w:szCs w:val="24"/>
          </w:rPr>
          <w:t>https://www.mhlw.go.jp/content/000500646.pdf</w:t>
        </w:r>
      </w:hyperlink>
    </w:p>
    <w:p w:rsidR="00333B5C" w:rsidRPr="00E95A1E" w:rsidRDefault="00333B5C" w:rsidP="0039653C">
      <w:pPr>
        <w:rPr>
          <w:rFonts w:ascii="ＭＳ 明朝" w:eastAsia="ＭＳ 明朝" w:hAnsi="ＭＳ 明朝"/>
          <w:sz w:val="24"/>
          <w:szCs w:val="24"/>
        </w:rPr>
      </w:pPr>
    </w:p>
    <w:p w:rsidR="00996692" w:rsidRPr="00E95A1E" w:rsidRDefault="00996692" w:rsidP="0039653C">
      <w:pPr>
        <w:rPr>
          <w:rFonts w:ascii="ＭＳ 明朝" w:eastAsia="ＭＳ 明朝" w:hAnsi="ＭＳ 明朝"/>
          <w:sz w:val="24"/>
          <w:szCs w:val="24"/>
          <w:u w:val="single"/>
        </w:rPr>
      </w:pPr>
      <w:r w:rsidRPr="00E95A1E">
        <w:rPr>
          <w:rFonts w:ascii="ＭＳ 明朝" w:eastAsia="ＭＳ 明朝" w:hAnsi="ＭＳ 明朝" w:hint="eastAsia"/>
          <w:sz w:val="24"/>
          <w:szCs w:val="24"/>
          <w:u w:val="single"/>
        </w:rPr>
        <w:t>〇「介護現場における感染対策の手引き」</w:t>
      </w:r>
    </w:p>
    <w:p w:rsidR="00996692" w:rsidRPr="00E95A1E" w:rsidRDefault="00B766BE" w:rsidP="0039653C">
      <w:pPr>
        <w:rPr>
          <w:rFonts w:ascii="ＭＳ 明朝" w:eastAsia="ＭＳ 明朝" w:hAnsi="ＭＳ 明朝"/>
          <w:sz w:val="24"/>
          <w:szCs w:val="24"/>
        </w:rPr>
      </w:pPr>
      <w:hyperlink r:id="rId13" w:history="1">
        <w:r w:rsidR="00205E68" w:rsidRPr="00E95A1E">
          <w:rPr>
            <w:rStyle w:val="a3"/>
            <w:rFonts w:ascii="ＭＳ 明朝" w:eastAsia="ＭＳ 明朝" w:hAnsi="ＭＳ 明朝"/>
            <w:color w:val="auto"/>
            <w:sz w:val="24"/>
            <w:szCs w:val="24"/>
          </w:rPr>
          <w:t>https://www.mhlw.go.jp/content/12300000/000678253.pdf</w:t>
        </w:r>
      </w:hyperlink>
    </w:p>
    <w:p w:rsidR="00205E68" w:rsidRPr="00E95A1E" w:rsidRDefault="00205E68" w:rsidP="0039653C">
      <w:pPr>
        <w:rPr>
          <w:rFonts w:ascii="ＭＳ 明朝" w:eastAsia="ＭＳ 明朝" w:hAnsi="ＭＳ 明朝"/>
          <w:sz w:val="24"/>
          <w:szCs w:val="24"/>
        </w:rPr>
      </w:pPr>
    </w:p>
    <w:p w:rsidR="0039653C" w:rsidRPr="00E95A1E" w:rsidRDefault="0039653C" w:rsidP="0039653C">
      <w:pPr>
        <w:rPr>
          <w:rFonts w:ascii="ＭＳ 明朝" w:eastAsia="ＭＳ 明朝" w:hAnsi="ＭＳ 明朝"/>
          <w:sz w:val="24"/>
          <w:szCs w:val="24"/>
        </w:rPr>
      </w:pPr>
      <w:r w:rsidRPr="00E95A1E">
        <w:rPr>
          <w:rFonts w:ascii="ＭＳ 明朝" w:eastAsia="ＭＳ 明朝" w:hAnsi="ＭＳ 明朝" w:hint="eastAsia"/>
          <w:sz w:val="24"/>
          <w:szCs w:val="24"/>
        </w:rPr>
        <w:t>※</w:t>
      </w:r>
      <w:r w:rsidRPr="00E95A1E">
        <w:rPr>
          <w:rFonts w:ascii="ＭＳ 明朝" w:eastAsia="ＭＳ 明朝" w:hAnsi="ＭＳ 明朝"/>
          <w:sz w:val="24"/>
          <w:szCs w:val="24"/>
        </w:rPr>
        <w:t xml:space="preserve"> 障害福祉サービス等事業者等については「保育所における感染症対策ガイド</w:t>
      </w:r>
    </w:p>
    <w:p w:rsidR="0039653C" w:rsidRPr="00E95A1E" w:rsidRDefault="0039653C" w:rsidP="0039653C">
      <w:pPr>
        <w:ind w:firstLineChars="100" w:firstLine="240"/>
        <w:rPr>
          <w:rFonts w:ascii="ＭＳ 明朝" w:eastAsia="ＭＳ 明朝" w:hAnsi="ＭＳ 明朝"/>
          <w:sz w:val="24"/>
          <w:szCs w:val="24"/>
        </w:rPr>
      </w:pPr>
      <w:r w:rsidRPr="00E95A1E">
        <w:rPr>
          <w:rFonts w:ascii="ＭＳ 明朝" w:eastAsia="ＭＳ 明朝" w:hAnsi="ＭＳ 明朝" w:hint="eastAsia"/>
          <w:sz w:val="24"/>
          <w:szCs w:val="24"/>
        </w:rPr>
        <w:t>ライン（</w:t>
      </w:r>
      <w:r w:rsidRPr="00E95A1E">
        <w:rPr>
          <w:rFonts w:ascii="ＭＳ 明朝" w:eastAsia="ＭＳ 明朝" w:hAnsi="ＭＳ 明朝"/>
          <w:sz w:val="24"/>
          <w:szCs w:val="24"/>
        </w:rPr>
        <w:t>2018 年改訂版）」や「高齢者介護施設における感染対策マニュアル</w:t>
      </w:r>
    </w:p>
    <w:p w:rsidR="0039653C" w:rsidRPr="00E95A1E" w:rsidRDefault="0039653C" w:rsidP="0039653C">
      <w:pPr>
        <w:ind w:firstLineChars="100" w:firstLine="240"/>
        <w:rPr>
          <w:rFonts w:ascii="ＭＳ 明朝" w:eastAsia="ＭＳ 明朝" w:hAnsi="ＭＳ 明朝"/>
          <w:sz w:val="24"/>
          <w:szCs w:val="24"/>
        </w:rPr>
      </w:pPr>
      <w:r w:rsidRPr="00E95A1E">
        <w:rPr>
          <w:rFonts w:ascii="ＭＳ 明朝" w:eastAsia="ＭＳ 明朝" w:hAnsi="ＭＳ 明朝" w:hint="eastAsia"/>
          <w:sz w:val="24"/>
          <w:szCs w:val="24"/>
        </w:rPr>
        <w:t>改訂版」を参照。</w:t>
      </w:r>
    </w:p>
    <w:p w:rsidR="0039653C" w:rsidRPr="00E95A1E" w:rsidRDefault="0039653C" w:rsidP="0039653C">
      <w:pPr>
        <w:rPr>
          <w:rFonts w:ascii="ＭＳ 明朝" w:eastAsia="ＭＳ 明朝" w:hAnsi="ＭＳ 明朝"/>
          <w:sz w:val="24"/>
          <w:szCs w:val="24"/>
        </w:rPr>
      </w:pPr>
    </w:p>
    <w:p w:rsidR="0039653C" w:rsidRPr="00E95A1E" w:rsidRDefault="0039653C" w:rsidP="0039653C">
      <w:pPr>
        <w:rPr>
          <w:rFonts w:ascii="ＭＳ 明朝" w:eastAsia="ＭＳ 明朝" w:hAnsi="ＭＳ 明朝"/>
          <w:sz w:val="24"/>
          <w:szCs w:val="24"/>
        </w:rPr>
      </w:pPr>
      <w:r w:rsidRPr="00E95A1E">
        <w:rPr>
          <w:rFonts w:ascii="ＭＳ 明朝" w:eastAsia="ＭＳ 明朝" w:hAnsi="ＭＳ 明朝" w:hint="eastAsia"/>
          <w:sz w:val="24"/>
          <w:szCs w:val="24"/>
        </w:rPr>
        <w:t>【愛媛県関係】</w:t>
      </w:r>
    </w:p>
    <w:p w:rsidR="00496BDB" w:rsidRPr="00E95A1E" w:rsidRDefault="00496BDB" w:rsidP="00496BDB">
      <w:pPr>
        <w:rPr>
          <w:rFonts w:ascii="ＭＳ 明朝" w:eastAsia="ＭＳ 明朝" w:hAnsi="ＭＳ 明朝"/>
          <w:sz w:val="24"/>
          <w:szCs w:val="24"/>
        </w:rPr>
      </w:pPr>
      <w:r w:rsidRPr="00E95A1E">
        <w:rPr>
          <w:rFonts w:ascii="ＭＳ 明朝" w:eastAsia="ＭＳ 明朝" w:hAnsi="ＭＳ 明朝" w:hint="eastAsia"/>
          <w:sz w:val="24"/>
          <w:szCs w:val="24"/>
        </w:rPr>
        <w:t>○児童</w:t>
      </w:r>
      <w:r w:rsidR="006B0A43" w:rsidRPr="00E95A1E">
        <w:rPr>
          <w:rFonts w:ascii="ＭＳ 明朝" w:eastAsia="ＭＳ 明朝" w:hAnsi="ＭＳ 明朝" w:hint="eastAsia"/>
          <w:sz w:val="24"/>
          <w:szCs w:val="24"/>
        </w:rPr>
        <w:t>福祉</w:t>
      </w:r>
      <w:r w:rsidRPr="00E95A1E">
        <w:rPr>
          <w:rFonts w:ascii="ＭＳ 明朝" w:eastAsia="ＭＳ 明朝" w:hAnsi="ＭＳ 明朝" w:hint="eastAsia"/>
          <w:sz w:val="24"/>
          <w:szCs w:val="24"/>
        </w:rPr>
        <w:t>施設関係</w:t>
      </w:r>
    </w:p>
    <w:p w:rsidR="00496BDB" w:rsidRPr="00E95A1E" w:rsidRDefault="00496BDB" w:rsidP="00496BDB">
      <w:pPr>
        <w:ind w:firstLineChars="100" w:firstLine="240"/>
        <w:rPr>
          <w:rFonts w:ascii="ＭＳ 明朝" w:eastAsia="ＭＳ 明朝" w:hAnsi="ＭＳ 明朝"/>
          <w:sz w:val="24"/>
          <w:szCs w:val="24"/>
        </w:rPr>
      </w:pPr>
      <w:r w:rsidRPr="00E95A1E">
        <w:rPr>
          <w:rFonts w:ascii="ＭＳ 明朝" w:eastAsia="ＭＳ 明朝" w:hAnsi="ＭＳ 明朝" w:hint="eastAsia"/>
          <w:sz w:val="24"/>
          <w:szCs w:val="24"/>
        </w:rPr>
        <w:t>新型コロナウィルスに係る情報等について</w:t>
      </w:r>
    </w:p>
    <w:p w:rsidR="00496BDB" w:rsidRPr="00E95A1E" w:rsidRDefault="00B766BE" w:rsidP="00496BDB">
      <w:pPr>
        <w:rPr>
          <w:rFonts w:ascii="ＭＳ 明朝" w:eastAsia="ＭＳ 明朝" w:hAnsi="ＭＳ 明朝"/>
          <w:sz w:val="24"/>
          <w:szCs w:val="24"/>
        </w:rPr>
      </w:pPr>
      <w:hyperlink r:id="rId14" w:history="1">
        <w:r w:rsidR="00496BDB" w:rsidRPr="00E95A1E">
          <w:rPr>
            <w:rStyle w:val="a3"/>
            <w:rFonts w:ascii="ＭＳ 明朝" w:eastAsia="ＭＳ 明朝" w:hAnsi="ＭＳ 明朝"/>
            <w:color w:val="auto"/>
            <w:sz w:val="24"/>
            <w:szCs w:val="24"/>
          </w:rPr>
          <w:t>https://www.pref.ehime.jp/h20300/kosodate/singatakorona.html</w:t>
        </w:r>
      </w:hyperlink>
    </w:p>
    <w:p w:rsidR="00E97B61" w:rsidRPr="00E95A1E" w:rsidRDefault="00E97B61" w:rsidP="00496BDB">
      <w:pPr>
        <w:rPr>
          <w:rFonts w:ascii="ＭＳ 明朝" w:eastAsia="ＭＳ 明朝" w:hAnsi="ＭＳ 明朝"/>
          <w:sz w:val="24"/>
          <w:szCs w:val="24"/>
        </w:rPr>
      </w:pPr>
    </w:p>
    <w:p w:rsidR="00496BDB" w:rsidRPr="00E95A1E" w:rsidRDefault="00496BDB" w:rsidP="00496BDB">
      <w:pPr>
        <w:rPr>
          <w:rFonts w:ascii="ＭＳ 明朝" w:eastAsia="ＭＳ 明朝" w:hAnsi="ＭＳ 明朝"/>
          <w:sz w:val="24"/>
          <w:szCs w:val="24"/>
        </w:rPr>
      </w:pPr>
      <w:r w:rsidRPr="00E95A1E">
        <w:rPr>
          <w:rFonts w:ascii="ＭＳ 明朝" w:eastAsia="ＭＳ 明朝" w:hAnsi="ＭＳ 明朝" w:hint="eastAsia"/>
          <w:sz w:val="24"/>
          <w:szCs w:val="24"/>
        </w:rPr>
        <w:t>○障がい</w:t>
      </w:r>
      <w:r w:rsidR="00C20596" w:rsidRPr="00E95A1E">
        <w:rPr>
          <w:rFonts w:ascii="ＭＳ 明朝" w:eastAsia="ＭＳ 明朝" w:hAnsi="ＭＳ 明朝" w:hint="eastAsia"/>
          <w:sz w:val="24"/>
          <w:szCs w:val="24"/>
        </w:rPr>
        <w:t>福祉</w:t>
      </w:r>
      <w:r w:rsidRPr="00E95A1E">
        <w:rPr>
          <w:rFonts w:ascii="ＭＳ 明朝" w:eastAsia="ＭＳ 明朝" w:hAnsi="ＭＳ 明朝" w:hint="eastAsia"/>
          <w:sz w:val="24"/>
          <w:szCs w:val="24"/>
        </w:rPr>
        <w:t>施設関係</w:t>
      </w:r>
    </w:p>
    <w:p w:rsidR="00496BDB" w:rsidRPr="00E95A1E" w:rsidRDefault="00496BDB" w:rsidP="00496BDB">
      <w:pPr>
        <w:ind w:firstLineChars="100" w:firstLine="240"/>
        <w:rPr>
          <w:rFonts w:ascii="ＭＳ 明朝" w:eastAsia="ＭＳ 明朝" w:hAnsi="ＭＳ 明朝"/>
          <w:sz w:val="24"/>
          <w:szCs w:val="24"/>
        </w:rPr>
      </w:pPr>
      <w:r w:rsidRPr="00E95A1E">
        <w:rPr>
          <w:rFonts w:ascii="ＭＳ 明朝" w:eastAsia="ＭＳ 明朝" w:hAnsi="ＭＳ 明朝" w:hint="eastAsia"/>
          <w:sz w:val="24"/>
          <w:szCs w:val="24"/>
        </w:rPr>
        <w:t>新型コロナウィルスに係る情報等について</w:t>
      </w:r>
    </w:p>
    <w:p w:rsidR="00496BDB" w:rsidRPr="00E95A1E" w:rsidRDefault="00B766BE" w:rsidP="00496BDB">
      <w:pPr>
        <w:rPr>
          <w:rFonts w:ascii="ＭＳ 明朝" w:eastAsia="ＭＳ 明朝" w:hAnsi="ＭＳ 明朝"/>
          <w:sz w:val="24"/>
          <w:szCs w:val="24"/>
        </w:rPr>
      </w:pPr>
      <w:hyperlink r:id="rId15" w:history="1">
        <w:r w:rsidR="00496BDB" w:rsidRPr="00E95A1E">
          <w:rPr>
            <w:rStyle w:val="a3"/>
            <w:rFonts w:ascii="ＭＳ 明朝" w:eastAsia="ＭＳ 明朝" w:hAnsi="ＭＳ 明朝"/>
            <w:color w:val="auto"/>
            <w:sz w:val="24"/>
            <w:szCs w:val="24"/>
          </w:rPr>
          <w:t>https://www.pref.ehime.jp/h20700/fukushi/jigyousyaoshirase/singatakoronawirusu/index.html</w:t>
        </w:r>
      </w:hyperlink>
    </w:p>
    <w:p w:rsidR="00496BDB" w:rsidRPr="00E95A1E" w:rsidRDefault="00496BDB" w:rsidP="00496BDB">
      <w:pPr>
        <w:rPr>
          <w:rFonts w:ascii="ＭＳ 明朝" w:eastAsia="ＭＳ 明朝" w:hAnsi="ＭＳ 明朝"/>
          <w:sz w:val="24"/>
          <w:szCs w:val="24"/>
        </w:rPr>
      </w:pPr>
    </w:p>
    <w:p w:rsidR="00333B5C" w:rsidRPr="00E95A1E" w:rsidRDefault="00333B5C" w:rsidP="00333B5C">
      <w:pPr>
        <w:rPr>
          <w:rFonts w:ascii="ＭＳ 明朝" w:eastAsia="ＭＳ 明朝" w:hAnsi="ＭＳ 明朝"/>
          <w:sz w:val="24"/>
          <w:szCs w:val="24"/>
        </w:rPr>
      </w:pPr>
      <w:r w:rsidRPr="00E95A1E">
        <w:rPr>
          <w:rFonts w:ascii="ＭＳ 明朝" w:eastAsia="ＭＳ 明朝" w:hAnsi="ＭＳ 明朝" w:hint="eastAsia"/>
          <w:sz w:val="24"/>
          <w:szCs w:val="24"/>
        </w:rPr>
        <w:lastRenderedPageBreak/>
        <w:t>○高齢者</w:t>
      </w:r>
      <w:r w:rsidR="00C20596" w:rsidRPr="00E95A1E">
        <w:rPr>
          <w:rFonts w:ascii="ＭＳ 明朝" w:eastAsia="ＭＳ 明朝" w:hAnsi="ＭＳ 明朝" w:hint="eastAsia"/>
          <w:sz w:val="24"/>
          <w:szCs w:val="24"/>
        </w:rPr>
        <w:t>福祉</w:t>
      </w:r>
      <w:r w:rsidRPr="00E95A1E">
        <w:rPr>
          <w:rFonts w:ascii="ＭＳ 明朝" w:eastAsia="ＭＳ 明朝" w:hAnsi="ＭＳ 明朝" w:hint="eastAsia"/>
          <w:sz w:val="24"/>
          <w:szCs w:val="24"/>
        </w:rPr>
        <w:t>施設関係</w:t>
      </w:r>
    </w:p>
    <w:p w:rsidR="00333B5C" w:rsidRPr="00E95A1E" w:rsidRDefault="00333B5C" w:rsidP="00333B5C">
      <w:pPr>
        <w:ind w:firstLineChars="100" w:firstLine="240"/>
        <w:rPr>
          <w:rFonts w:ascii="ＭＳ 明朝" w:eastAsia="ＭＳ 明朝" w:hAnsi="ＭＳ 明朝"/>
          <w:sz w:val="24"/>
          <w:szCs w:val="24"/>
        </w:rPr>
      </w:pPr>
      <w:r w:rsidRPr="00E95A1E">
        <w:rPr>
          <w:rFonts w:ascii="ＭＳ 明朝" w:eastAsia="ＭＳ 明朝" w:hAnsi="ＭＳ 明朝" w:hint="eastAsia"/>
          <w:sz w:val="24"/>
          <w:szCs w:val="24"/>
        </w:rPr>
        <w:t>介護サービス事業者及びサービス利用者の方へ</w:t>
      </w:r>
    </w:p>
    <w:p w:rsidR="00333B5C" w:rsidRPr="00E95A1E" w:rsidRDefault="00B766BE" w:rsidP="00333B5C">
      <w:pPr>
        <w:rPr>
          <w:rFonts w:ascii="ＭＳ 明朝" w:eastAsia="ＭＳ 明朝" w:hAnsi="ＭＳ 明朝"/>
          <w:sz w:val="24"/>
          <w:szCs w:val="24"/>
        </w:rPr>
      </w:pPr>
      <w:hyperlink r:id="rId16" w:history="1">
        <w:r w:rsidR="00333B5C" w:rsidRPr="00E95A1E">
          <w:rPr>
            <w:rStyle w:val="a3"/>
            <w:rFonts w:ascii="ＭＳ 明朝" w:eastAsia="ＭＳ 明朝" w:hAnsi="ＭＳ 明朝"/>
            <w:color w:val="auto"/>
            <w:sz w:val="24"/>
            <w:szCs w:val="24"/>
          </w:rPr>
          <w:t>https://www.pref.ehime.jp/h20400/kaigohoken/jigyou/index.html</w:t>
        </w:r>
      </w:hyperlink>
    </w:p>
    <w:sectPr w:rsidR="00333B5C" w:rsidRPr="00E95A1E" w:rsidSect="00C90CDF">
      <w:headerReference w:type="default" r:id="rId17"/>
      <w:footerReference w:type="default" r:id="rId18"/>
      <w:pgSz w:w="11906" w:h="16838" w:code="9"/>
      <w:pgMar w:top="1418" w:right="1418" w:bottom="851" w:left="1418" w:header="851" w:footer="1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6BE" w:rsidRDefault="00B766BE" w:rsidP="00463216">
      <w:r>
        <w:separator/>
      </w:r>
    </w:p>
  </w:endnote>
  <w:endnote w:type="continuationSeparator" w:id="0">
    <w:p w:rsidR="00B766BE" w:rsidRDefault="00B766BE" w:rsidP="00463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487698"/>
      <w:docPartObj>
        <w:docPartGallery w:val="Page Numbers (Bottom of Page)"/>
        <w:docPartUnique/>
      </w:docPartObj>
    </w:sdtPr>
    <w:sdtEndPr/>
    <w:sdtContent>
      <w:p w:rsidR="00012FE4" w:rsidRDefault="00012FE4">
        <w:pPr>
          <w:pStyle w:val="ac"/>
          <w:jc w:val="center"/>
        </w:pPr>
        <w:r>
          <w:fldChar w:fldCharType="begin"/>
        </w:r>
        <w:r>
          <w:instrText>PAGE   \* MERGEFORMAT</w:instrText>
        </w:r>
        <w:r>
          <w:fldChar w:fldCharType="separate"/>
        </w:r>
        <w:r w:rsidR="008E14AD" w:rsidRPr="008E14AD">
          <w:rPr>
            <w:noProof/>
            <w:lang w:val="ja-JP"/>
          </w:rPr>
          <w:t>1</w:t>
        </w:r>
        <w:r>
          <w:fldChar w:fldCharType="end"/>
        </w:r>
      </w:p>
    </w:sdtContent>
  </w:sdt>
  <w:p w:rsidR="00012FE4" w:rsidRDefault="00012FE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6BE" w:rsidRDefault="00B766BE" w:rsidP="00463216">
      <w:r>
        <w:separator/>
      </w:r>
    </w:p>
  </w:footnote>
  <w:footnote w:type="continuationSeparator" w:id="0">
    <w:p w:rsidR="00B766BE" w:rsidRDefault="00B766BE" w:rsidP="00463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FE4" w:rsidRDefault="00012FE4" w:rsidP="00575BAC">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242B5"/>
    <w:multiLevelType w:val="hybridMultilevel"/>
    <w:tmpl w:val="B9580748"/>
    <w:lvl w:ilvl="0" w:tplc="653E85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F97DD9"/>
    <w:multiLevelType w:val="hybridMultilevel"/>
    <w:tmpl w:val="860E6D10"/>
    <w:lvl w:ilvl="0" w:tplc="00C046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468"/>
    <w:rsid w:val="00000C5B"/>
    <w:rsid w:val="00007074"/>
    <w:rsid w:val="00012FE4"/>
    <w:rsid w:val="0001343A"/>
    <w:rsid w:val="00022692"/>
    <w:rsid w:val="0003708F"/>
    <w:rsid w:val="00053524"/>
    <w:rsid w:val="000553A9"/>
    <w:rsid w:val="0005706F"/>
    <w:rsid w:val="00060526"/>
    <w:rsid w:val="000616FB"/>
    <w:rsid w:val="000641B3"/>
    <w:rsid w:val="00080027"/>
    <w:rsid w:val="00086217"/>
    <w:rsid w:val="00087BC2"/>
    <w:rsid w:val="00097879"/>
    <w:rsid w:val="000B4B71"/>
    <w:rsid w:val="000D2DDD"/>
    <w:rsid w:val="000E4DCC"/>
    <w:rsid w:val="000F501C"/>
    <w:rsid w:val="000F56CC"/>
    <w:rsid w:val="00113C31"/>
    <w:rsid w:val="00126809"/>
    <w:rsid w:val="00133598"/>
    <w:rsid w:val="0016745B"/>
    <w:rsid w:val="00176F0A"/>
    <w:rsid w:val="0017742A"/>
    <w:rsid w:val="00177CEE"/>
    <w:rsid w:val="00177D83"/>
    <w:rsid w:val="00182EBD"/>
    <w:rsid w:val="00183DA9"/>
    <w:rsid w:val="00187605"/>
    <w:rsid w:val="001957BD"/>
    <w:rsid w:val="001A3DEC"/>
    <w:rsid w:val="001B5D76"/>
    <w:rsid w:val="001B7B6B"/>
    <w:rsid w:val="001C4259"/>
    <w:rsid w:val="001C52F2"/>
    <w:rsid w:val="00203BEA"/>
    <w:rsid w:val="00205E68"/>
    <w:rsid w:val="00212DB9"/>
    <w:rsid w:val="002437C4"/>
    <w:rsid w:val="0024415D"/>
    <w:rsid w:val="00245FD1"/>
    <w:rsid w:val="00257B1C"/>
    <w:rsid w:val="00270747"/>
    <w:rsid w:val="0027079F"/>
    <w:rsid w:val="00280240"/>
    <w:rsid w:val="0028347A"/>
    <w:rsid w:val="00286C1B"/>
    <w:rsid w:val="002953A6"/>
    <w:rsid w:val="002C4898"/>
    <w:rsid w:val="002C5D88"/>
    <w:rsid w:val="002D42CB"/>
    <w:rsid w:val="002D7D1F"/>
    <w:rsid w:val="002E0DF6"/>
    <w:rsid w:val="002F35E2"/>
    <w:rsid w:val="002F5509"/>
    <w:rsid w:val="00302966"/>
    <w:rsid w:val="0031131A"/>
    <w:rsid w:val="00317D07"/>
    <w:rsid w:val="00332F4E"/>
    <w:rsid w:val="00333B5C"/>
    <w:rsid w:val="00335943"/>
    <w:rsid w:val="0033632C"/>
    <w:rsid w:val="00337BEE"/>
    <w:rsid w:val="003452B5"/>
    <w:rsid w:val="0034728A"/>
    <w:rsid w:val="003475CB"/>
    <w:rsid w:val="003575DC"/>
    <w:rsid w:val="0036172C"/>
    <w:rsid w:val="00363802"/>
    <w:rsid w:val="003715B5"/>
    <w:rsid w:val="00371C7F"/>
    <w:rsid w:val="00373B02"/>
    <w:rsid w:val="003761F2"/>
    <w:rsid w:val="00386FB9"/>
    <w:rsid w:val="0039653C"/>
    <w:rsid w:val="003A1406"/>
    <w:rsid w:val="003A2025"/>
    <w:rsid w:val="003A4B46"/>
    <w:rsid w:val="003B2B59"/>
    <w:rsid w:val="003B3715"/>
    <w:rsid w:val="003B3ED7"/>
    <w:rsid w:val="003B3FE4"/>
    <w:rsid w:val="003B5F0A"/>
    <w:rsid w:val="003E09BB"/>
    <w:rsid w:val="003E16DF"/>
    <w:rsid w:val="003E4DA7"/>
    <w:rsid w:val="003F4686"/>
    <w:rsid w:val="0040665A"/>
    <w:rsid w:val="00412D28"/>
    <w:rsid w:val="0043704F"/>
    <w:rsid w:val="0044592F"/>
    <w:rsid w:val="0044667A"/>
    <w:rsid w:val="00460EAB"/>
    <w:rsid w:val="004624BD"/>
    <w:rsid w:val="00463216"/>
    <w:rsid w:val="0046390F"/>
    <w:rsid w:val="00465F8A"/>
    <w:rsid w:val="00476038"/>
    <w:rsid w:val="004870F6"/>
    <w:rsid w:val="00492689"/>
    <w:rsid w:val="004934F7"/>
    <w:rsid w:val="00493C31"/>
    <w:rsid w:val="00494D54"/>
    <w:rsid w:val="00496BDB"/>
    <w:rsid w:val="004A06B0"/>
    <w:rsid w:val="004A7FB3"/>
    <w:rsid w:val="004B52C5"/>
    <w:rsid w:val="004C7A60"/>
    <w:rsid w:val="004D468A"/>
    <w:rsid w:val="004D7E3A"/>
    <w:rsid w:val="004F26BB"/>
    <w:rsid w:val="004F47FD"/>
    <w:rsid w:val="00504890"/>
    <w:rsid w:val="00550779"/>
    <w:rsid w:val="00550FF8"/>
    <w:rsid w:val="005525E8"/>
    <w:rsid w:val="005531A8"/>
    <w:rsid w:val="00575BAC"/>
    <w:rsid w:val="005969B0"/>
    <w:rsid w:val="005A2030"/>
    <w:rsid w:val="005A4516"/>
    <w:rsid w:val="005A467B"/>
    <w:rsid w:val="005B0B05"/>
    <w:rsid w:val="005B2504"/>
    <w:rsid w:val="005B345D"/>
    <w:rsid w:val="005C453D"/>
    <w:rsid w:val="005D08E4"/>
    <w:rsid w:val="005D5A5B"/>
    <w:rsid w:val="005E07D2"/>
    <w:rsid w:val="005F2442"/>
    <w:rsid w:val="00602AF6"/>
    <w:rsid w:val="006056B4"/>
    <w:rsid w:val="00610B9A"/>
    <w:rsid w:val="006157A1"/>
    <w:rsid w:val="00616F75"/>
    <w:rsid w:val="00621963"/>
    <w:rsid w:val="00625B49"/>
    <w:rsid w:val="006348C6"/>
    <w:rsid w:val="006377BF"/>
    <w:rsid w:val="00642B6E"/>
    <w:rsid w:val="00650BDE"/>
    <w:rsid w:val="00652110"/>
    <w:rsid w:val="0065380D"/>
    <w:rsid w:val="00657891"/>
    <w:rsid w:val="00662E10"/>
    <w:rsid w:val="00671E39"/>
    <w:rsid w:val="00684727"/>
    <w:rsid w:val="00685952"/>
    <w:rsid w:val="00695D89"/>
    <w:rsid w:val="00695F6F"/>
    <w:rsid w:val="00696309"/>
    <w:rsid w:val="006A7F5A"/>
    <w:rsid w:val="006B0A43"/>
    <w:rsid w:val="006B7F1E"/>
    <w:rsid w:val="006D4785"/>
    <w:rsid w:val="006D4CF5"/>
    <w:rsid w:val="006E2A8F"/>
    <w:rsid w:val="006E76E2"/>
    <w:rsid w:val="006F4510"/>
    <w:rsid w:val="007010F4"/>
    <w:rsid w:val="00706B81"/>
    <w:rsid w:val="00721DB1"/>
    <w:rsid w:val="00724DAC"/>
    <w:rsid w:val="00730EA8"/>
    <w:rsid w:val="00744BF7"/>
    <w:rsid w:val="00744D28"/>
    <w:rsid w:val="00746C87"/>
    <w:rsid w:val="00753364"/>
    <w:rsid w:val="00757736"/>
    <w:rsid w:val="007577A9"/>
    <w:rsid w:val="00760F8F"/>
    <w:rsid w:val="00764CC5"/>
    <w:rsid w:val="00775037"/>
    <w:rsid w:val="00783982"/>
    <w:rsid w:val="00790C8D"/>
    <w:rsid w:val="007A0E84"/>
    <w:rsid w:val="007B1831"/>
    <w:rsid w:val="007B18C4"/>
    <w:rsid w:val="007B57FA"/>
    <w:rsid w:val="007C1B1F"/>
    <w:rsid w:val="007C5938"/>
    <w:rsid w:val="007C6751"/>
    <w:rsid w:val="007E1ED6"/>
    <w:rsid w:val="007F0459"/>
    <w:rsid w:val="007F2E8D"/>
    <w:rsid w:val="0080267F"/>
    <w:rsid w:val="00802F80"/>
    <w:rsid w:val="00811438"/>
    <w:rsid w:val="008116AF"/>
    <w:rsid w:val="00842414"/>
    <w:rsid w:val="00852937"/>
    <w:rsid w:val="00862000"/>
    <w:rsid w:val="00872589"/>
    <w:rsid w:val="0087296D"/>
    <w:rsid w:val="00882943"/>
    <w:rsid w:val="008A0F65"/>
    <w:rsid w:val="008A33E2"/>
    <w:rsid w:val="008B32CE"/>
    <w:rsid w:val="008C05B1"/>
    <w:rsid w:val="008C0E85"/>
    <w:rsid w:val="008D41AA"/>
    <w:rsid w:val="008D4DF2"/>
    <w:rsid w:val="008E14AD"/>
    <w:rsid w:val="008F0AD0"/>
    <w:rsid w:val="008F51F4"/>
    <w:rsid w:val="00912598"/>
    <w:rsid w:val="00912CAB"/>
    <w:rsid w:val="00917EAB"/>
    <w:rsid w:val="00927EDB"/>
    <w:rsid w:val="00930543"/>
    <w:rsid w:val="00931412"/>
    <w:rsid w:val="009523C4"/>
    <w:rsid w:val="00952D69"/>
    <w:rsid w:val="00971874"/>
    <w:rsid w:val="00981F7E"/>
    <w:rsid w:val="00984590"/>
    <w:rsid w:val="00991945"/>
    <w:rsid w:val="00996692"/>
    <w:rsid w:val="009A0C05"/>
    <w:rsid w:val="009A53BE"/>
    <w:rsid w:val="009A5D72"/>
    <w:rsid w:val="009B164A"/>
    <w:rsid w:val="009C04C2"/>
    <w:rsid w:val="009D67C3"/>
    <w:rsid w:val="009E09FE"/>
    <w:rsid w:val="009E22A6"/>
    <w:rsid w:val="009E3C66"/>
    <w:rsid w:val="009E6CBC"/>
    <w:rsid w:val="009F059D"/>
    <w:rsid w:val="009F0B66"/>
    <w:rsid w:val="009F1883"/>
    <w:rsid w:val="009F1C73"/>
    <w:rsid w:val="009F3DED"/>
    <w:rsid w:val="009F7C38"/>
    <w:rsid w:val="00A2528C"/>
    <w:rsid w:val="00A339B2"/>
    <w:rsid w:val="00A41BB8"/>
    <w:rsid w:val="00A45CC6"/>
    <w:rsid w:val="00A472A5"/>
    <w:rsid w:val="00A51EDF"/>
    <w:rsid w:val="00A53C06"/>
    <w:rsid w:val="00A56CB2"/>
    <w:rsid w:val="00A73DED"/>
    <w:rsid w:val="00A77099"/>
    <w:rsid w:val="00A93199"/>
    <w:rsid w:val="00AC734B"/>
    <w:rsid w:val="00AD57BF"/>
    <w:rsid w:val="00AE1AAB"/>
    <w:rsid w:val="00AF50E2"/>
    <w:rsid w:val="00B01C67"/>
    <w:rsid w:val="00B1224C"/>
    <w:rsid w:val="00B12A84"/>
    <w:rsid w:val="00B255BB"/>
    <w:rsid w:val="00B2637F"/>
    <w:rsid w:val="00B34280"/>
    <w:rsid w:val="00B34666"/>
    <w:rsid w:val="00B3741B"/>
    <w:rsid w:val="00B51843"/>
    <w:rsid w:val="00B5315A"/>
    <w:rsid w:val="00B766BE"/>
    <w:rsid w:val="00B76832"/>
    <w:rsid w:val="00B9310D"/>
    <w:rsid w:val="00B955CE"/>
    <w:rsid w:val="00BA07C6"/>
    <w:rsid w:val="00BA4AD6"/>
    <w:rsid w:val="00BA6ADF"/>
    <w:rsid w:val="00BB72D6"/>
    <w:rsid w:val="00BC0010"/>
    <w:rsid w:val="00BC29CA"/>
    <w:rsid w:val="00BC52E3"/>
    <w:rsid w:val="00BD41CD"/>
    <w:rsid w:val="00BE3E4C"/>
    <w:rsid w:val="00BF08D3"/>
    <w:rsid w:val="00BF1ABA"/>
    <w:rsid w:val="00C12162"/>
    <w:rsid w:val="00C1403B"/>
    <w:rsid w:val="00C20596"/>
    <w:rsid w:val="00C252B0"/>
    <w:rsid w:val="00C306E9"/>
    <w:rsid w:val="00C347F7"/>
    <w:rsid w:val="00C36A5B"/>
    <w:rsid w:val="00C37217"/>
    <w:rsid w:val="00C44FDF"/>
    <w:rsid w:val="00C45916"/>
    <w:rsid w:val="00C5190A"/>
    <w:rsid w:val="00C61844"/>
    <w:rsid w:val="00C90CB0"/>
    <w:rsid w:val="00C90CDF"/>
    <w:rsid w:val="00C9414A"/>
    <w:rsid w:val="00CA1E07"/>
    <w:rsid w:val="00CA6C32"/>
    <w:rsid w:val="00CA7406"/>
    <w:rsid w:val="00CB56E0"/>
    <w:rsid w:val="00CC44BA"/>
    <w:rsid w:val="00CD158E"/>
    <w:rsid w:val="00CD57AD"/>
    <w:rsid w:val="00CE0C30"/>
    <w:rsid w:val="00CE181E"/>
    <w:rsid w:val="00CE244C"/>
    <w:rsid w:val="00CE5811"/>
    <w:rsid w:val="00CE67B7"/>
    <w:rsid w:val="00CE7ACD"/>
    <w:rsid w:val="00D014E7"/>
    <w:rsid w:val="00D0442F"/>
    <w:rsid w:val="00D05027"/>
    <w:rsid w:val="00D10CA9"/>
    <w:rsid w:val="00D205B2"/>
    <w:rsid w:val="00D2412B"/>
    <w:rsid w:val="00D279AC"/>
    <w:rsid w:val="00D3226D"/>
    <w:rsid w:val="00D50C3D"/>
    <w:rsid w:val="00D541BA"/>
    <w:rsid w:val="00D55644"/>
    <w:rsid w:val="00D61AFE"/>
    <w:rsid w:val="00D74EB2"/>
    <w:rsid w:val="00D8072A"/>
    <w:rsid w:val="00DA232D"/>
    <w:rsid w:val="00DB037D"/>
    <w:rsid w:val="00DB1B0A"/>
    <w:rsid w:val="00DB3CDC"/>
    <w:rsid w:val="00DC7201"/>
    <w:rsid w:val="00DC7EE1"/>
    <w:rsid w:val="00DD0FE7"/>
    <w:rsid w:val="00DD2E3D"/>
    <w:rsid w:val="00DE2123"/>
    <w:rsid w:val="00DE5545"/>
    <w:rsid w:val="00DE655B"/>
    <w:rsid w:val="00E21DCF"/>
    <w:rsid w:val="00E237D0"/>
    <w:rsid w:val="00E32F56"/>
    <w:rsid w:val="00E41DCD"/>
    <w:rsid w:val="00E421A5"/>
    <w:rsid w:val="00E54406"/>
    <w:rsid w:val="00E60449"/>
    <w:rsid w:val="00E71749"/>
    <w:rsid w:val="00E7214F"/>
    <w:rsid w:val="00E95A1E"/>
    <w:rsid w:val="00E97B61"/>
    <w:rsid w:val="00EB369A"/>
    <w:rsid w:val="00EC5094"/>
    <w:rsid w:val="00EC6B90"/>
    <w:rsid w:val="00ED7F71"/>
    <w:rsid w:val="00EE0B72"/>
    <w:rsid w:val="00EE22DE"/>
    <w:rsid w:val="00EF45F2"/>
    <w:rsid w:val="00EF4EE0"/>
    <w:rsid w:val="00EF6942"/>
    <w:rsid w:val="00EF7371"/>
    <w:rsid w:val="00F02306"/>
    <w:rsid w:val="00F23EA4"/>
    <w:rsid w:val="00F40D7A"/>
    <w:rsid w:val="00F418E9"/>
    <w:rsid w:val="00F44DE6"/>
    <w:rsid w:val="00F50468"/>
    <w:rsid w:val="00F74557"/>
    <w:rsid w:val="00F859A6"/>
    <w:rsid w:val="00F91E35"/>
    <w:rsid w:val="00F93824"/>
    <w:rsid w:val="00F95270"/>
    <w:rsid w:val="00F976BB"/>
    <w:rsid w:val="00FA63B1"/>
    <w:rsid w:val="00FB03E3"/>
    <w:rsid w:val="00FC4006"/>
    <w:rsid w:val="00FE362A"/>
    <w:rsid w:val="00FF4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4F3E875-3E47-4525-A674-BF09211B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14E7"/>
    <w:rPr>
      <w:color w:val="0563C1" w:themeColor="hyperlink"/>
      <w:u w:val="single"/>
    </w:rPr>
  </w:style>
  <w:style w:type="table" w:styleId="a4">
    <w:name w:val="Table Grid"/>
    <w:basedOn w:val="a1"/>
    <w:uiPriority w:val="59"/>
    <w:rsid w:val="00D0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25B49"/>
    <w:pPr>
      <w:ind w:leftChars="400" w:left="840"/>
    </w:pPr>
  </w:style>
  <w:style w:type="paragraph" w:styleId="a6">
    <w:name w:val="Note Heading"/>
    <w:basedOn w:val="a"/>
    <w:next w:val="a"/>
    <w:link w:val="a7"/>
    <w:uiPriority w:val="99"/>
    <w:unhideWhenUsed/>
    <w:rsid w:val="007577A9"/>
    <w:pPr>
      <w:jc w:val="center"/>
    </w:pPr>
    <w:rPr>
      <w:rFonts w:ascii="ＭＳ 明朝" w:eastAsia="ＭＳ 明朝" w:hAnsi="ＭＳ 明朝"/>
      <w:sz w:val="24"/>
      <w:szCs w:val="24"/>
    </w:rPr>
  </w:style>
  <w:style w:type="character" w:customStyle="1" w:styleId="a7">
    <w:name w:val="記 (文字)"/>
    <w:basedOn w:val="a0"/>
    <w:link w:val="a6"/>
    <w:uiPriority w:val="99"/>
    <w:rsid w:val="007577A9"/>
    <w:rPr>
      <w:rFonts w:ascii="ＭＳ 明朝" w:eastAsia="ＭＳ 明朝" w:hAnsi="ＭＳ 明朝"/>
      <w:sz w:val="24"/>
      <w:szCs w:val="24"/>
    </w:rPr>
  </w:style>
  <w:style w:type="paragraph" w:styleId="a8">
    <w:name w:val="Closing"/>
    <w:basedOn w:val="a"/>
    <w:link w:val="a9"/>
    <w:uiPriority w:val="99"/>
    <w:unhideWhenUsed/>
    <w:rsid w:val="007577A9"/>
    <w:pPr>
      <w:jc w:val="right"/>
    </w:pPr>
    <w:rPr>
      <w:rFonts w:ascii="ＭＳ 明朝" w:eastAsia="ＭＳ 明朝" w:hAnsi="ＭＳ 明朝"/>
      <w:sz w:val="24"/>
      <w:szCs w:val="24"/>
    </w:rPr>
  </w:style>
  <w:style w:type="character" w:customStyle="1" w:styleId="a9">
    <w:name w:val="結語 (文字)"/>
    <w:basedOn w:val="a0"/>
    <w:link w:val="a8"/>
    <w:uiPriority w:val="99"/>
    <w:rsid w:val="007577A9"/>
    <w:rPr>
      <w:rFonts w:ascii="ＭＳ 明朝" w:eastAsia="ＭＳ 明朝" w:hAnsi="ＭＳ 明朝"/>
      <w:sz w:val="24"/>
      <w:szCs w:val="24"/>
    </w:rPr>
  </w:style>
  <w:style w:type="paragraph" w:styleId="aa">
    <w:name w:val="header"/>
    <w:basedOn w:val="a"/>
    <w:link w:val="ab"/>
    <w:uiPriority w:val="99"/>
    <w:unhideWhenUsed/>
    <w:rsid w:val="00463216"/>
    <w:pPr>
      <w:tabs>
        <w:tab w:val="center" w:pos="4252"/>
        <w:tab w:val="right" w:pos="8504"/>
      </w:tabs>
      <w:snapToGrid w:val="0"/>
    </w:pPr>
  </w:style>
  <w:style w:type="character" w:customStyle="1" w:styleId="ab">
    <w:name w:val="ヘッダー (文字)"/>
    <w:basedOn w:val="a0"/>
    <w:link w:val="aa"/>
    <w:uiPriority w:val="99"/>
    <w:rsid w:val="00463216"/>
  </w:style>
  <w:style w:type="paragraph" w:styleId="ac">
    <w:name w:val="footer"/>
    <w:basedOn w:val="a"/>
    <w:link w:val="ad"/>
    <w:uiPriority w:val="99"/>
    <w:unhideWhenUsed/>
    <w:rsid w:val="00463216"/>
    <w:pPr>
      <w:tabs>
        <w:tab w:val="center" w:pos="4252"/>
        <w:tab w:val="right" w:pos="8504"/>
      </w:tabs>
      <w:snapToGrid w:val="0"/>
    </w:pPr>
  </w:style>
  <w:style w:type="character" w:customStyle="1" w:styleId="ad">
    <w:name w:val="フッター (文字)"/>
    <w:basedOn w:val="a0"/>
    <w:link w:val="ac"/>
    <w:uiPriority w:val="99"/>
    <w:rsid w:val="00463216"/>
  </w:style>
  <w:style w:type="character" w:styleId="ae">
    <w:name w:val="FollowedHyperlink"/>
    <w:basedOn w:val="a0"/>
    <w:uiPriority w:val="99"/>
    <w:semiHidden/>
    <w:unhideWhenUsed/>
    <w:rsid w:val="0065380D"/>
    <w:rPr>
      <w:color w:val="954F72" w:themeColor="followedHyperlink"/>
      <w:u w:val="single"/>
    </w:rPr>
  </w:style>
  <w:style w:type="paragraph" w:customStyle="1" w:styleId="Default">
    <w:name w:val="Default"/>
    <w:rsid w:val="0005706F"/>
    <w:pPr>
      <w:widowControl w:val="0"/>
      <w:autoSpaceDE w:val="0"/>
      <w:autoSpaceDN w:val="0"/>
      <w:adjustRightInd w:val="0"/>
    </w:pPr>
    <w:rPr>
      <w:rFonts w:ascii="游明朝" w:eastAsia="游明朝" w:cs="游明朝"/>
      <w:color w:val="000000"/>
      <w:kern w:val="0"/>
      <w:sz w:val="24"/>
      <w:szCs w:val="24"/>
    </w:rPr>
  </w:style>
  <w:style w:type="paragraph" w:styleId="af">
    <w:name w:val="Balloon Text"/>
    <w:basedOn w:val="a"/>
    <w:link w:val="af0"/>
    <w:uiPriority w:val="99"/>
    <w:semiHidden/>
    <w:unhideWhenUsed/>
    <w:rsid w:val="0005706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5706F"/>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133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33598"/>
    <w:rPr>
      <w:rFonts w:ascii="ＭＳ ゴシック" w:eastAsia="ＭＳ ゴシック" w:hAnsi="ＭＳ ゴシック" w:cs="ＭＳ ゴシック"/>
      <w:kern w:val="0"/>
      <w:sz w:val="24"/>
      <w:szCs w:val="24"/>
    </w:rPr>
  </w:style>
  <w:style w:type="paragraph" w:styleId="af1">
    <w:name w:val="Revision"/>
    <w:hidden/>
    <w:uiPriority w:val="99"/>
    <w:semiHidden/>
    <w:rsid w:val="00575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0893">
      <w:bodyDiv w:val="1"/>
      <w:marLeft w:val="0"/>
      <w:marRight w:val="0"/>
      <w:marTop w:val="0"/>
      <w:marBottom w:val="0"/>
      <w:divBdr>
        <w:top w:val="none" w:sz="0" w:space="0" w:color="auto"/>
        <w:left w:val="none" w:sz="0" w:space="0" w:color="auto"/>
        <w:bottom w:val="none" w:sz="0" w:space="0" w:color="auto"/>
        <w:right w:val="none" w:sz="0" w:space="0" w:color="auto"/>
      </w:divBdr>
      <w:divsChild>
        <w:div w:id="1555852325">
          <w:marLeft w:val="0"/>
          <w:marRight w:val="0"/>
          <w:marTop w:val="0"/>
          <w:marBottom w:val="0"/>
          <w:divBdr>
            <w:top w:val="none" w:sz="0" w:space="0" w:color="auto"/>
            <w:left w:val="none" w:sz="0" w:space="0" w:color="auto"/>
            <w:bottom w:val="none" w:sz="0" w:space="0" w:color="auto"/>
            <w:right w:val="none" w:sz="0" w:space="0" w:color="auto"/>
          </w:divBdr>
          <w:divsChild>
            <w:div w:id="448931975">
              <w:marLeft w:val="0"/>
              <w:marRight w:val="0"/>
              <w:marTop w:val="0"/>
              <w:marBottom w:val="0"/>
              <w:divBdr>
                <w:top w:val="none" w:sz="0" w:space="0" w:color="auto"/>
                <w:left w:val="none" w:sz="0" w:space="0" w:color="auto"/>
                <w:bottom w:val="none" w:sz="0" w:space="0" w:color="auto"/>
                <w:right w:val="none" w:sz="0" w:space="0" w:color="auto"/>
              </w:divBdr>
              <w:divsChild>
                <w:div w:id="1168715039">
                  <w:marLeft w:val="0"/>
                  <w:marRight w:val="0"/>
                  <w:marTop w:val="0"/>
                  <w:marBottom w:val="0"/>
                  <w:divBdr>
                    <w:top w:val="none" w:sz="0" w:space="0" w:color="auto"/>
                    <w:left w:val="none" w:sz="0" w:space="0" w:color="auto"/>
                    <w:bottom w:val="none" w:sz="0" w:space="0" w:color="auto"/>
                    <w:right w:val="none" w:sz="0" w:space="0" w:color="auto"/>
                  </w:divBdr>
                  <w:divsChild>
                    <w:div w:id="1250769862">
                      <w:marLeft w:val="240"/>
                      <w:marRight w:val="240"/>
                      <w:marTop w:val="240"/>
                      <w:marBottom w:val="240"/>
                      <w:divBdr>
                        <w:top w:val="none" w:sz="0" w:space="0" w:color="auto"/>
                        <w:left w:val="none" w:sz="0" w:space="0" w:color="auto"/>
                        <w:bottom w:val="none" w:sz="0" w:space="0" w:color="auto"/>
                        <w:right w:val="none" w:sz="0" w:space="0" w:color="auto"/>
                      </w:divBdr>
                      <w:divsChild>
                        <w:div w:id="1401975411">
                          <w:marLeft w:val="0"/>
                          <w:marRight w:val="0"/>
                          <w:marTop w:val="0"/>
                          <w:marBottom w:val="0"/>
                          <w:divBdr>
                            <w:top w:val="none" w:sz="0" w:space="0" w:color="auto"/>
                            <w:left w:val="none" w:sz="0" w:space="0" w:color="auto"/>
                            <w:bottom w:val="none" w:sz="0" w:space="0" w:color="auto"/>
                            <w:right w:val="none" w:sz="0" w:space="0" w:color="auto"/>
                          </w:divBdr>
                          <w:divsChild>
                            <w:div w:id="1431731971">
                              <w:marLeft w:val="0"/>
                              <w:marRight w:val="0"/>
                              <w:marTop w:val="0"/>
                              <w:marBottom w:val="0"/>
                              <w:divBdr>
                                <w:top w:val="none" w:sz="0" w:space="0" w:color="auto"/>
                                <w:left w:val="none" w:sz="0" w:space="0" w:color="auto"/>
                                <w:bottom w:val="none" w:sz="0" w:space="0" w:color="auto"/>
                                <w:right w:val="none" w:sz="0" w:space="0" w:color="auto"/>
                              </w:divBdr>
                              <w:divsChild>
                                <w:div w:id="881360567">
                                  <w:marLeft w:val="0"/>
                                  <w:marRight w:val="0"/>
                                  <w:marTop w:val="0"/>
                                  <w:marBottom w:val="0"/>
                                  <w:divBdr>
                                    <w:top w:val="none" w:sz="0" w:space="0" w:color="auto"/>
                                    <w:left w:val="none" w:sz="0" w:space="0" w:color="auto"/>
                                    <w:bottom w:val="none" w:sz="0" w:space="0" w:color="auto"/>
                                    <w:right w:val="none" w:sz="0" w:space="0" w:color="auto"/>
                                  </w:divBdr>
                                  <w:divsChild>
                                    <w:div w:id="668411870">
                                      <w:marLeft w:val="0"/>
                                      <w:marRight w:val="0"/>
                                      <w:marTop w:val="75"/>
                                      <w:marBottom w:val="150"/>
                                      <w:divBdr>
                                        <w:top w:val="none" w:sz="0" w:space="0" w:color="auto"/>
                                        <w:left w:val="none" w:sz="0" w:space="0" w:color="auto"/>
                                        <w:bottom w:val="none" w:sz="0" w:space="0" w:color="auto"/>
                                        <w:right w:val="none" w:sz="0" w:space="0" w:color="auto"/>
                                      </w:divBdr>
                                      <w:divsChild>
                                        <w:div w:id="877015401">
                                          <w:marLeft w:val="0"/>
                                          <w:marRight w:val="0"/>
                                          <w:marTop w:val="0"/>
                                          <w:marBottom w:val="0"/>
                                          <w:divBdr>
                                            <w:top w:val="none" w:sz="0" w:space="0" w:color="auto"/>
                                            <w:left w:val="none" w:sz="0" w:space="0" w:color="auto"/>
                                            <w:bottom w:val="none" w:sz="0" w:space="0" w:color="auto"/>
                                            <w:right w:val="none" w:sz="0" w:space="0" w:color="auto"/>
                                          </w:divBdr>
                                          <w:divsChild>
                                            <w:div w:id="1250194072">
                                              <w:marLeft w:val="0"/>
                                              <w:marRight w:val="0"/>
                                              <w:marTop w:val="0"/>
                                              <w:marBottom w:val="0"/>
                                              <w:divBdr>
                                                <w:top w:val="none" w:sz="0" w:space="0" w:color="auto"/>
                                                <w:left w:val="none" w:sz="0" w:space="0" w:color="auto"/>
                                                <w:bottom w:val="none" w:sz="0" w:space="0" w:color="auto"/>
                                                <w:right w:val="none" w:sz="0" w:space="0" w:color="auto"/>
                                              </w:divBdr>
                                            </w:div>
                                            <w:div w:id="1238443772">
                                              <w:marLeft w:val="0"/>
                                              <w:marRight w:val="0"/>
                                              <w:marTop w:val="0"/>
                                              <w:marBottom w:val="0"/>
                                              <w:divBdr>
                                                <w:top w:val="none" w:sz="0" w:space="0" w:color="auto"/>
                                                <w:left w:val="none" w:sz="0" w:space="0" w:color="auto"/>
                                                <w:bottom w:val="none" w:sz="0" w:space="0" w:color="auto"/>
                                                <w:right w:val="none" w:sz="0" w:space="0" w:color="auto"/>
                                              </w:divBdr>
                                            </w:div>
                                            <w:div w:id="444472254">
                                              <w:marLeft w:val="0"/>
                                              <w:marRight w:val="0"/>
                                              <w:marTop w:val="0"/>
                                              <w:marBottom w:val="0"/>
                                              <w:divBdr>
                                                <w:top w:val="none" w:sz="0" w:space="0" w:color="auto"/>
                                                <w:left w:val="none" w:sz="0" w:space="0" w:color="auto"/>
                                                <w:bottom w:val="none" w:sz="0" w:space="0" w:color="auto"/>
                                                <w:right w:val="none" w:sz="0" w:space="0" w:color="auto"/>
                                              </w:divBdr>
                                            </w:div>
                                            <w:div w:id="1472479596">
                                              <w:marLeft w:val="0"/>
                                              <w:marRight w:val="0"/>
                                              <w:marTop w:val="0"/>
                                              <w:marBottom w:val="0"/>
                                              <w:divBdr>
                                                <w:top w:val="none" w:sz="0" w:space="0" w:color="auto"/>
                                                <w:left w:val="none" w:sz="0" w:space="0" w:color="auto"/>
                                                <w:bottom w:val="none" w:sz="0" w:space="0" w:color="auto"/>
                                                <w:right w:val="none" w:sz="0" w:space="0" w:color="auto"/>
                                              </w:divBdr>
                                            </w:div>
                                            <w:div w:id="189827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638812">
      <w:bodyDiv w:val="1"/>
      <w:marLeft w:val="0"/>
      <w:marRight w:val="0"/>
      <w:marTop w:val="0"/>
      <w:marBottom w:val="0"/>
      <w:divBdr>
        <w:top w:val="none" w:sz="0" w:space="0" w:color="auto"/>
        <w:left w:val="none" w:sz="0" w:space="0" w:color="auto"/>
        <w:bottom w:val="none" w:sz="0" w:space="0" w:color="auto"/>
        <w:right w:val="none" w:sz="0" w:space="0" w:color="auto"/>
      </w:divBdr>
      <w:divsChild>
        <w:div w:id="1638334671">
          <w:marLeft w:val="0"/>
          <w:marRight w:val="0"/>
          <w:marTop w:val="0"/>
          <w:marBottom w:val="0"/>
          <w:divBdr>
            <w:top w:val="none" w:sz="0" w:space="0" w:color="auto"/>
            <w:left w:val="none" w:sz="0" w:space="0" w:color="auto"/>
            <w:bottom w:val="none" w:sz="0" w:space="0" w:color="auto"/>
            <w:right w:val="none" w:sz="0" w:space="0" w:color="auto"/>
          </w:divBdr>
          <w:divsChild>
            <w:div w:id="1240165990">
              <w:marLeft w:val="0"/>
              <w:marRight w:val="0"/>
              <w:marTop w:val="0"/>
              <w:marBottom w:val="0"/>
              <w:divBdr>
                <w:top w:val="none" w:sz="0" w:space="0" w:color="auto"/>
                <w:left w:val="none" w:sz="0" w:space="0" w:color="auto"/>
                <w:bottom w:val="none" w:sz="0" w:space="0" w:color="auto"/>
                <w:right w:val="none" w:sz="0" w:space="0" w:color="auto"/>
              </w:divBdr>
              <w:divsChild>
                <w:div w:id="1895432364">
                  <w:marLeft w:val="0"/>
                  <w:marRight w:val="0"/>
                  <w:marTop w:val="0"/>
                  <w:marBottom w:val="0"/>
                  <w:divBdr>
                    <w:top w:val="none" w:sz="0" w:space="0" w:color="auto"/>
                    <w:left w:val="none" w:sz="0" w:space="0" w:color="auto"/>
                    <w:bottom w:val="none" w:sz="0" w:space="0" w:color="auto"/>
                    <w:right w:val="none" w:sz="0" w:space="0" w:color="auto"/>
                  </w:divBdr>
                  <w:divsChild>
                    <w:div w:id="1638954699">
                      <w:marLeft w:val="240"/>
                      <w:marRight w:val="240"/>
                      <w:marTop w:val="240"/>
                      <w:marBottom w:val="240"/>
                      <w:divBdr>
                        <w:top w:val="none" w:sz="0" w:space="0" w:color="auto"/>
                        <w:left w:val="none" w:sz="0" w:space="0" w:color="auto"/>
                        <w:bottom w:val="none" w:sz="0" w:space="0" w:color="auto"/>
                        <w:right w:val="none" w:sz="0" w:space="0" w:color="auto"/>
                      </w:divBdr>
                      <w:divsChild>
                        <w:div w:id="1218664256">
                          <w:marLeft w:val="0"/>
                          <w:marRight w:val="0"/>
                          <w:marTop w:val="0"/>
                          <w:marBottom w:val="0"/>
                          <w:divBdr>
                            <w:top w:val="none" w:sz="0" w:space="0" w:color="auto"/>
                            <w:left w:val="none" w:sz="0" w:space="0" w:color="auto"/>
                            <w:bottom w:val="none" w:sz="0" w:space="0" w:color="auto"/>
                            <w:right w:val="none" w:sz="0" w:space="0" w:color="auto"/>
                          </w:divBdr>
                          <w:divsChild>
                            <w:div w:id="1300957140">
                              <w:marLeft w:val="0"/>
                              <w:marRight w:val="0"/>
                              <w:marTop w:val="0"/>
                              <w:marBottom w:val="0"/>
                              <w:divBdr>
                                <w:top w:val="none" w:sz="0" w:space="0" w:color="auto"/>
                                <w:left w:val="none" w:sz="0" w:space="0" w:color="auto"/>
                                <w:bottom w:val="none" w:sz="0" w:space="0" w:color="auto"/>
                                <w:right w:val="none" w:sz="0" w:space="0" w:color="auto"/>
                              </w:divBdr>
                              <w:divsChild>
                                <w:div w:id="1940330486">
                                  <w:marLeft w:val="0"/>
                                  <w:marRight w:val="0"/>
                                  <w:marTop w:val="0"/>
                                  <w:marBottom w:val="0"/>
                                  <w:divBdr>
                                    <w:top w:val="none" w:sz="0" w:space="0" w:color="auto"/>
                                    <w:left w:val="none" w:sz="0" w:space="0" w:color="auto"/>
                                    <w:bottom w:val="none" w:sz="0" w:space="0" w:color="auto"/>
                                    <w:right w:val="none" w:sz="0" w:space="0" w:color="auto"/>
                                  </w:divBdr>
                                  <w:divsChild>
                                    <w:div w:id="532421638">
                                      <w:marLeft w:val="0"/>
                                      <w:marRight w:val="0"/>
                                      <w:marTop w:val="75"/>
                                      <w:marBottom w:val="150"/>
                                      <w:divBdr>
                                        <w:top w:val="none" w:sz="0" w:space="0" w:color="auto"/>
                                        <w:left w:val="none" w:sz="0" w:space="0" w:color="auto"/>
                                        <w:bottom w:val="none" w:sz="0" w:space="0" w:color="auto"/>
                                        <w:right w:val="none" w:sz="0" w:space="0" w:color="auto"/>
                                      </w:divBdr>
                                      <w:divsChild>
                                        <w:div w:id="1724408336">
                                          <w:marLeft w:val="0"/>
                                          <w:marRight w:val="0"/>
                                          <w:marTop w:val="0"/>
                                          <w:marBottom w:val="0"/>
                                          <w:divBdr>
                                            <w:top w:val="none" w:sz="0" w:space="0" w:color="auto"/>
                                            <w:left w:val="none" w:sz="0" w:space="0" w:color="auto"/>
                                            <w:bottom w:val="none" w:sz="0" w:space="0" w:color="auto"/>
                                            <w:right w:val="none" w:sz="0" w:space="0" w:color="auto"/>
                                          </w:divBdr>
                                          <w:divsChild>
                                            <w:div w:id="250820456">
                                              <w:marLeft w:val="0"/>
                                              <w:marRight w:val="0"/>
                                              <w:marTop w:val="0"/>
                                              <w:marBottom w:val="0"/>
                                              <w:divBdr>
                                                <w:top w:val="none" w:sz="0" w:space="0" w:color="auto"/>
                                                <w:left w:val="none" w:sz="0" w:space="0" w:color="auto"/>
                                                <w:bottom w:val="none" w:sz="0" w:space="0" w:color="auto"/>
                                                <w:right w:val="none" w:sz="0" w:space="0" w:color="auto"/>
                                              </w:divBdr>
                                            </w:div>
                                            <w:div w:id="1206679317">
                                              <w:marLeft w:val="0"/>
                                              <w:marRight w:val="0"/>
                                              <w:marTop w:val="0"/>
                                              <w:marBottom w:val="0"/>
                                              <w:divBdr>
                                                <w:top w:val="none" w:sz="0" w:space="0" w:color="auto"/>
                                                <w:left w:val="none" w:sz="0" w:space="0" w:color="auto"/>
                                                <w:bottom w:val="none" w:sz="0" w:space="0" w:color="auto"/>
                                                <w:right w:val="none" w:sz="0" w:space="0" w:color="auto"/>
                                              </w:divBdr>
                                              <w:divsChild>
                                                <w:div w:id="691339447">
                                                  <w:marLeft w:val="0"/>
                                                  <w:marRight w:val="0"/>
                                                  <w:marTop w:val="0"/>
                                                  <w:marBottom w:val="0"/>
                                                  <w:divBdr>
                                                    <w:top w:val="none" w:sz="0" w:space="0" w:color="auto"/>
                                                    <w:left w:val="none" w:sz="0" w:space="0" w:color="auto"/>
                                                    <w:bottom w:val="none" w:sz="0" w:space="0" w:color="auto"/>
                                                    <w:right w:val="none" w:sz="0" w:space="0" w:color="auto"/>
                                                  </w:divBdr>
                                                </w:div>
                                                <w:div w:id="1654987016">
                                                  <w:marLeft w:val="0"/>
                                                  <w:marRight w:val="0"/>
                                                  <w:marTop w:val="0"/>
                                                  <w:marBottom w:val="0"/>
                                                  <w:divBdr>
                                                    <w:top w:val="none" w:sz="0" w:space="0" w:color="auto"/>
                                                    <w:left w:val="none" w:sz="0" w:space="0" w:color="auto"/>
                                                    <w:bottom w:val="none" w:sz="0" w:space="0" w:color="auto"/>
                                                    <w:right w:val="none" w:sz="0" w:space="0" w:color="auto"/>
                                                  </w:divBdr>
                                                </w:div>
                                              </w:divsChild>
                                            </w:div>
                                            <w:div w:id="277298994">
                                              <w:marLeft w:val="0"/>
                                              <w:marRight w:val="0"/>
                                              <w:marTop w:val="0"/>
                                              <w:marBottom w:val="0"/>
                                              <w:divBdr>
                                                <w:top w:val="none" w:sz="0" w:space="0" w:color="auto"/>
                                                <w:left w:val="none" w:sz="0" w:space="0" w:color="auto"/>
                                                <w:bottom w:val="none" w:sz="0" w:space="0" w:color="auto"/>
                                                <w:right w:val="none" w:sz="0" w:space="0" w:color="auto"/>
                                              </w:divBdr>
                                            </w:div>
                                            <w:div w:id="98525914">
                                              <w:marLeft w:val="0"/>
                                              <w:marRight w:val="0"/>
                                              <w:marTop w:val="0"/>
                                              <w:marBottom w:val="0"/>
                                              <w:divBdr>
                                                <w:top w:val="none" w:sz="0" w:space="0" w:color="auto"/>
                                                <w:left w:val="none" w:sz="0" w:space="0" w:color="auto"/>
                                                <w:bottom w:val="none" w:sz="0" w:space="0" w:color="auto"/>
                                                <w:right w:val="none" w:sz="0" w:space="0" w:color="auto"/>
                                              </w:divBdr>
                                            </w:div>
                                            <w:div w:id="1674147109">
                                              <w:marLeft w:val="0"/>
                                              <w:marRight w:val="0"/>
                                              <w:marTop w:val="0"/>
                                              <w:marBottom w:val="0"/>
                                              <w:divBdr>
                                                <w:top w:val="none" w:sz="0" w:space="0" w:color="auto"/>
                                                <w:left w:val="none" w:sz="0" w:space="0" w:color="auto"/>
                                                <w:bottom w:val="none" w:sz="0" w:space="0" w:color="auto"/>
                                                <w:right w:val="none" w:sz="0" w:space="0" w:color="auto"/>
                                              </w:divBdr>
                                            </w:div>
                                            <w:div w:id="854542296">
                                              <w:marLeft w:val="0"/>
                                              <w:marRight w:val="0"/>
                                              <w:marTop w:val="0"/>
                                              <w:marBottom w:val="0"/>
                                              <w:divBdr>
                                                <w:top w:val="none" w:sz="0" w:space="0" w:color="auto"/>
                                                <w:left w:val="none" w:sz="0" w:space="0" w:color="auto"/>
                                                <w:bottom w:val="none" w:sz="0" w:space="0" w:color="auto"/>
                                                <w:right w:val="none" w:sz="0" w:space="0" w:color="auto"/>
                                              </w:divBdr>
                                            </w:div>
                                            <w:div w:id="1261988279">
                                              <w:marLeft w:val="0"/>
                                              <w:marRight w:val="0"/>
                                              <w:marTop w:val="0"/>
                                              <w:marBottom w:val="0"/>
                                              <w:divBdr>
                                                <w:top w:val="none" w:sz="0" w:space="0" w:color="auto"/>
                                                <w:left w:val="none" w:sz="0" w:space="0" w:color="auto"/>
                                                <w:bottom w:val="none" w:sz="0" w:space="0" w:color="auto"/>
                                                <w:right w:val="none" w:sz="0" w:space="0" w:color="auto"/>
                                              </w:divBdr>
                                            </w:div>
                                            <w:div w:id="719327468">
                                              <w:marLeft w:val="0"/>
                                              <w:marRight w:val="0"/>
                                              <w:marTop w:val="0"/>
                                              <w:marBottom w:val="0"/>
                                              <w:divBdr>
                                                <w:top w:val="none" w:sz="0" w:space="0" w:color="auto"/>
                                                <w:left w:val="none" w:sz="0" w:space="0" w:color="auto"/>
                                                <w:bottom w:val="none" w:sz="0" w:space="0" w:color="auto"/>
                                                <w:right w:val="none" w:sz="0" w:space="0" w:color="auto"/>
                                              </w:divBdr>
                                            </w:div>
                                            <w:div w:id="12261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9241006">
      <w:bodyDiv w:val="1"/>
      <w:marLeft w:val="0"/>
      <w:marRight w:val="0"/>
      <w:marTop w:val="0"/>
      <w:marBottom w:val="0"/>
      <w:divBdr>
        <w:top w:val="none" w:sz="0" w:space="0" w:color="auto"/>
        <w:left w:val="none" w:sz="0" w:space="0" w:color="auto"/>
        <w:bottom w:val="none" w:sz="0" w:space="0" w:color="auto"/>
        <w:right w:val="none" w:sz="0" w:space="0" w:color="auto"/>
      </w:divBdr>
      <w:divsChild>
        <w:div w:id="1381052515">
          <w:marLeft w:val="0"/>
          <w:marRight w:val="0"/>
          <w:marTop w:val="0"/>
          <w:marBottom w:val="0"/>
          <w:divBdr>
            <w:top w:val="none" w:sz="0" w:space="0" w:color="auto"/>
            <w:left w:val="none" w:sz="0" w:space="0" w:color="auto"/>
            <w:bottom w:val="none" w:sz="0" w:space="0" w:color="auto"/>
            <w:right w:val="none" w:sz="0" w:space="0" w:color="auto"/>
          </w:divBdr>
          <w:divsChild>
            <w:div w:id="1129473130">
              <w:marLeft w:val="0"/>
              <w:marRight w:val="0"/>
              <w:marTop w:val="0"/>
              <w:marBottom w:val="0"/>
              <w:divBdr>
                <w:top w:val="none" w:sz="0" w:space="0" w:color="auto"/>
                <w:left w:val="none" w:sz="0" w:space="0" w:color="auto"/>
                <w:bottom w:val="none" w:sz="0" w:space="0" w:color="auto"/>
                <w:right w:val="none" w:sz="0" w:space="0" w:color="auto"/>
              </w:divBdr>
              <w:divsChild>
                <w:div w:id="170223702">
                  <w:marLeft w:val="0"/>
                  <w:marRight w:val="0"/>
                  <w:marTop w:val="0"/>
                  <w:marBottom w:val="0"/>
                  <w:divBdr>
                    <w:top w:val="none" w:sz="0" w:space="0" w:color="auto"/>
                    <w:left w:val="none" w:sz="0" w:space="0" w:color="auto"/>
                    <w:bottom w:val="none" w:sz="0" w:space="0" w:color="auto"/>
                    <w:right w:val="none" w:sz="0" w:space="0" w:color="auto"/>
                  </w:divBdr>
                  <w:divsChild>
                    <w:div w:id="1842350184">
                      <w:marLeft w:val="240"/>
                      <w:marRight w:val="240"/>
                      <w:marTop w:val="240"/>
                      <w:marBottom w:val="240"/>
                      <w:divBdr>
                        <w:top w:val="none" w:sz="0" w:space="0" w:color="auto"/>
                        <w:left w:val="none" w:sz="0" w:space="0" w:color="auto"/>
                        <w:bottom w:val="none" w:sz="0" w:space="0" w:color="auto"/>
                        <w:right w:val="none" w:sz="0" w:space="0" w:color="auto"/>
                      </w:divBdr>
                      <w:divsChild>
                        <w:div w:id="75444117">
                          <w:marLeft w:val="0"/>
                          <w:marRight w:val="0"/>
                          <w:marTop w:val="0"/>
                          <w:marBottom w:val="0"/>
                          <w:divBdr>
                            <w:top w:val="none" w:sz="0" w:space="0" w:color="auto"/>
                            <w:left w:val="none" w:sz="0" w:space="0" w:color="auto"/>
                            <w:bottom w:val="none" w:sz="0" w:space="0" w:color="auto"/>
                            <w:right w:val="none" w:sz="0" w:space="0" w:color="auto"/>
                          </w:divBdr>
                          <w:divsChild>
                            <w:div w:id="85079674">
                              <w:marLeft w:val="0"/>
                              <w:marRight w:val="0"/>
                              <w:marTop w:val="0"/>
                              <w:marBottom w:val="0"/>
                              <w:divBdr>
                                <w:top w:val="none" w:sz="0" w:space="0" w:color="auto"/>
                                <w:left w:val="none" w:sz="0" w:space="0" w:color="auto"/>
                                <w:bottom w:val="none" w:sz="0" w:space="0" w:color="auto"/>
                                <w:right w:val="none" w:sz="0" w:space="0" w:color="auto"/>
                              </w:divBdr>
                              <w:divsChild>
                                <w:div w:id="421530455">
                                  <w:marLeft w:val="0"/>
                                  <w:marRight w:val="0"/>
                                  <w:marTop w:val="0"/>
                                  <w:marBottom w:val="0"/>
                                  <w:divBdr>
                                    <w:top w:val="none" w:sz="0" w:space="0" w:color="auto"/>
                                    <w:left w:val="none" w:sz="0" w:space="0" w:color="auto"/>
                                    <w:bottom w:val="none" w:sz="0" w:space="0" w:color="auto"/>
                                    <w:right w:val="none" w:sz="0" w:space="0" w:color="auto"/>
                                  </w:divBdr>
                                  <w:divsChild>
                                    <w:div w:id="2107577754">
                                      <w:marLeft w:val="0"/>
                                      <w:marRight w:val="0"/>
                                      <w:marTop w:val="75"/>
                                      <w:marBottom w:val="150"/>
                                      <w:divBdr>
                                        <w:top w:val="none" w:sz="0" w:space="0" w:color="auto"/>
                                        <w:left w:val="none" w:sz="0" w:space="0" w:color="auto"/>
                                        <w:bottom w:val="none" w:sz="0" w:space="0" w:color="auto"/>
                                        <w:right w:val="none" w:sz="0" w:space="0" w:color="auto"/>
                                      </w:divBdr>
                                      <w:divsChild>
                                        <w:div w:id="2115444338">
                                          <w:marLeft w:val="0"/>
                                          <w:marRight w:val="0"/>
                                          <w:marTop w:val="0"/>
                                          <w:marBottom w:val="0"/>
                                          <w:divBdr>
                                            <w:top w:val="none" w:sz="0" w:space="0" w:color="auto"/>
                                            <w:left w:val="none" w:sz="0" w:space="0" w:color="auto"/>
                                            <w:bottom w:val="none" w:sz="0" w:space="0" w:color="auto"/>
                                            <w:right w:val="none" w:sz="0" w:space="0" w:color="auto"/>
                                          </w:divBdr>
                                          <w:divsChild>
                                            <w:div w:id="1599437037">
                                              <w:marLeft w:val="0"/>
                                              <w:marRight w:val="0"/>
                                              <w:marTop w:val="0"/>
                                              <w:marBottom w:val="0"/>
                                              <w:divBdr>
                                                <w:top w:val="none" w:sz="0" w:space="0" w:color="auto"/>
                                                <w:left w:val="none" w:sz="0" w:space="0" w:color="auto"/>
                                                <w:bottom w:val="none" w:sz="0" w:space="0" w:color="auto"/>
                                                <w:right w:val="none" w:sz="0" w:space="0" w:color="auto"/>
                                              </w:divBdr>
                                            </w:div>
                                            <w:div w:id="1074283630">
                                              <w:marLeft w:val="0"/>
                                              <w:marRight w:val="0"/>
                                              <w:marTop w:val="0"/>
                                              <w:marBottom w:val="0"/>
                                              <w:divBdr>
                                                <w:top w:val="none" w:sz="0" w:space="0" w:color="auto"/>
                                                <w:left w:val="none" w:sz="0" w:space="0" w:color="auto"/>
                                                <w:bottom w:val="none" w:sz="0" w:space="0" w:color="auto"/>
                                                <w:right w:val="none" w:sz="0" w:space="0" w:color="auto"/>
                                              </w:divBdr>
                                            </w:div>
                                            <w:div w:id="15795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50878">
      <w:bodyDiv w:val="1"/>
      <w:marLeft w:val="0"/>
      <w:marRight w:val="0"/>
      <w:marTop w:val="0"/>
      <w:marBottom w:val="0"/>
      <w:divBdr>
        <w:top w:val="none" w:sz="0" w:space="0" w:color="auto"/>
        <w:left w:val="none" w:sz="0" w:space="0" w:color="auto"/>
        <w:bottom w:val="none" w:sz="0" w:space="0" w:color="auto"/>
        <w:right w:val="none" w:sz="0" w:space="0" w:color="auto"/>
      </w:divBdr>
      <w:divsChild>
        <w:div w:id="590554400">
          <w:marLeft w:val="0"/>
          <w:marRight w:val="0"/>
          <w:marTop w:val="0"/>
          <w:marBottom w:val="0"/>
          <w:divBdr>
            <w:top w:val="none" w:sz="0" w:space="0" w:color="auto"/>
            <w:left w:val="none" w:sz="0" w:space="0" w:color="auto"/>
            <w:bottom w:val="none" w:sz="0" w:space="0" w:color="auto"/>
            <w:right w:val="none" w:sz="0" w:space="0" w:color="auto"/>
          </w:divBdr>
          <w:divsChild>
            <w:div w:id="1012881091">
              <w:marLeft w:val="0"/>
              <w:marRight w:val="0"/>
              <w:marTop w:val="0"/>
              <w:marBottom w:val="0"/>
              <w:divBdr>
                <w:top w:val="none" w:sz="0" w:space="0" w:color="auto"/>
                <w:left w:val="none" w:sz="0" w:space="0" w:color="auto"/>
                <w:bottom w:val="none" w:sz="0" w:space="0" w:color="auto"/>
                <w:right w:val="none" w:sz="0" w:space="0" w:color="auto"/>
              </w:divBdr>
              <w:divsChild>
                <w:div w:id="178130616">
                  <w:marLeft w:val="0"/>
                  <w:marRight w:val="0"/>
                  <w:marTop w:val="0"/>
                  <w:marBottom w:val="0"/>
                  <w:divBdr>
                    <w:top w:val="none" w:sz="0" w:space="0" w:color="auto"/>
                    <w:left w:val="none" w:sz="0" w:space="0" w:color="auto"/>
                    <w:bottom w:val="none" w:sz="0" w:space="0" w:color="auto"/>
                    <w:right w:val="none" w:sz="0" w:space="0" w:color="auto"/>
                  </w:divBdr>
                  <w:divsChild>
                    <w:div w:id="653067565">
                      <w:marLeft w:val="240"/>
                      <w:marRight w:val="240"/>
                      <w:marTop w:val="240"/>
                      <w:marBottom w:val="240"/>
                      <w:divBdr>
                        <w:top w:val="none" w:sz="0" w:space="0" w:color="auto"/>
                        <w:left w:val="none" w:sz="0" w:space="0" w:color="auto"/>
                        <w:bottom w:val="none" w:sz="0" w:space="0" w:color="auto"/>
                        <w:right w:val="none" w:sz="0" w:space="0" w:color="auto"/>
                      </w:divBdr>
                      <w:divsChild>
                        <w:div w:id="868109735">
                          <w:marLeft w:val="0"/>
                          <w:marRight w:val="0"/>
                          <w:marTop w:val="0"/>
                          <w:marBottom w:val="0"/>
                          <w:divBdr>
                            <w:top w:val="none" w:sz="0" w:space="0" w:color="auto"/>
                            <w:left w:val="none" w:sz="0" w:space="0" w:color="auto"/>
                            <w:bottom w:val="none" w:sz="0" w:space="0" w:color="auto"/>
                            <w:right w:val="none" w:sz="0" w:space="0" w:color="auto"/>
                          </w:divBdr>
                          <w:divsChild>
                            <w:div w:id="1413821141">
                              <w:marLeft w:val="0"/>
                              <w:marRight w:val="0"/>
                              <w:marTop w:val="0"/>
                              <w:marBottom w:val="0"/>
                              <w:divBdr>
                                <w:top w:val="none" w:sz="0" w:space="0" w:color="auto"/>
                                <w:left w:val="none" w:sz="0" w:space="0" w:color="auto"/>
                                <w:bottom w:val="none" w:sz="0" w:space="0" w:color="auto"/>
                                <w:right w:val="none" w:sz="0" w:space="0" w:color="auto"/>
                              </w:divBdr>
                              <w:divsChild>
                                <w:div w:id="1537962391">
                                  <w:marLeft w:val="0"/>
                                  <w:marRight w:val="0"/>
                                  <w:marTop w:val="0"/>
                                  <w:marBottom w:val="0"/>
                                  <w:divBdr>
                                    <w:top w:val="none" w:sz="0" w:space="0" w:color="auto"/>
                                    <w:left w:val="none" w:sz="0" w:space="0" w:color="auto"/>
                                    <w:bottom w:val="none" w:sz="0" w:space="0" w:color="auto"/>
                                    <w:right w:val="none" w:sz="0" w:space="0" w:color="auto"/>
                                  </w:divBdr>
                                  <w:divsChild>
                                    <w:div w:id="1790587972">
                                      <w:marLeft w:val="0"/>
                                      <w:marRight w:val="0"/>
                                      <w:marTop w:val="75"/>
                                      <w:marBottom w:val="150"/>
                                      <w:divBdr>
                                        <w:top w:val="none" w:sz="0" w:space="0" w:color="auto"/>
                                        <w:left w:val="none" w:sz="0" w:space="0" w:color="auto"/>
                                        <w:bottom w:val="none" w:sz="0" w:space="0" w:color="auto"/>
                                        <w:right w:val="none" w:sz="0" w:space="0" w:color="auto"/>
                                      </w:divBdr>
                                      <w:divsChild>
                                        <w:div w:id="152636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400013">
      <w:bodyDiv w:val="1"/>
      <w:marLeft w:val="0"/>
      <w:marRight w:val="0"/>
      <w:marTop w:val="0"/>
      <w:marBottom w:val="0"/>
      <w:divBdr>
        <w:top w:val="none" w:sz="0" w:space="0" w:color="auto"/>
        <w:left w:val="none" w:sz="0" w:space="0" w:color="auto"/>
        <w:bottom w:val="none" w:sz="0" w:space="0" w:color="auto"/>
        <w:right w:val="none" w:sz="0" w:space="0" w:color="auto"/>
      </w:divBdr>
      <w:divsChild>
        <w:div w:id="1373533919">
          <w:marLeft w:val="0"/>
          <w:marRight w:val="0"/>
          <w:marTop w:val="0"/>
          <w:marBottom w:val="0"/>
          <w:divBdr>
            <w:top w:val="none" w:sz="0" w:space="0" w:color="auto"/>
            <w:left w:val="none" w:sz="0" w:space="0" w:color="auto"/>
            <w:bottom w:val="none" w:sz="0" w:space="0" w:color="auto"/>
            <w:right w:val="none" w:sz="0" w:space="0" w:color="auto"/>
          </w:divBdr>
          <w:divsChild>
            <w:div w:id="1751997542">
              <w:marLeft w:val="0"/>
              <w:marRight w:val="0"/>
              <w:marTop w:val="0"/>
              <w:marBottom w:val="0"/>
              <w:divBdr>
                <w:top w:val="none" w:sz="0" w:space="0" w:color="auto"/>
                <w:left w:val="none" w:sz="0" w:space="0" w:color="auto"/>
                <w:bottom w:val="none" w:sz="0" w:space="0" w:color="auto"/>
                <w:right w:val="none" w:sz="0" w:space="0" w:color="auto"/>
              </w:divBdr>
              <w:divsChild>
                <w:div w:id="1933586668">
                  <w:marLeft w:val="0"/>
                  <w:marRight w:val="0"/>
                  <w:marTop w:val="0"/>
                  <w:marBottom w:val="0"/>
                  <w:divBdr>
                    <w:top w:val="none" w:sz="0" w:space="0" w:color="auto"/>
                    <w:left w:val="none" w:sz="0" w:space="0" w:color="auto"/>
                    <w:bottom w:val="none" w:sz="0" w:space="0" w:color="auto"/>
                    <w:right w:val="none" w:sz="0" w:space="0" w:color="auto"/>
                  </w:divBdr>
                  <w:divsChild>
                    <w:div w:id="1166940888">
                      <w:marLeft w:val="240"/>
                      <w:marRight w:val="240"/>
                      <w:marTop w:val="240"/>
                      <w:marBottom w:val="240"/>
                      <w:divBdr>
                        <w:top w:val="none" w:sz="0" w:space="0" w:color="auto"/>
                        <w:left w:val="none" w:sz="0" w:space="0" w:color="auto"/>
                        <w:bottom w:val="none" w:sz="0" w:space="0" w:color="auto"/>
                        <w:right w:val="none" w:sz="0" w:space="0" w:color="auto"/>
                      </w:divBdr>
                      <w:divsChild>
                        <w:div w:id="836726657">
                          <w:marLeft w:val="0"/>
                          <w:marRight w:val="0"/>
                          <w:marTop w:val="0"/>
                          <w:marBottom w:val="0"/>
                          <w:divBdr>
                            <w:top w:val="none" w:sz="0" w:space="0" w:color="auto"/>
                            <w:left w:val="none" w:sz="0" w:space="0" w:color="auto"/>
                            <w:bottom w:val="none" w:sz="0" w:space="0" w:color="auto"/>
                            <w:right w:val="none" w:sz="0" w:space="0" w:color="auto"/>
                          </w:divBdr>
                          <w:divsChild>
                            <w:div w:id="1926068847">
                              <w:marLeft w:val="0"/>
                              <w:marRight w:val="0"/>
                              <w:marTop w:val="0"/>
                              <w:marBottom w:val="0"/>
                              <w:divBdr>
                                <w:top w:val="none" w:sz="0" w:space="0" w:color="auto"/>
                                <w:left w:val="none" w:sz="0" w:space="0" w:color="auto"/>
                                <w:bottom w:val="none" w:sz="0" w:space="0" w:color="auto"/>
                                <w:right w:val="none" w:sz="0" w:space="0" w:color="auto"/>
                              </w:divBdr>
                              <w:divsChild>
                                <w:div w:id="1949845392">
                                  <w:marLeft w:val="0"/>
                                  <w:marRight w:val="0"/>
                                  <w:marTop w:val="0"/>
                                  <w:marBottom w:val="0"/>
                                  <w:divBdr>
                                    <w:top w:val="none" w:sz="0" w:space="0" w:color="auto"/>
                                    <w:left w:val="none" w:sz="0" w:space="0" w:color="auto"/>
                                    <w:bottom w:val="none" w:sz="0" w:space="0" w:color="auto"/>
                                    <w:right w:val="none" w:sz="0" w:space="0" w:color="auto"/>
                                  </w:divBdr>
                                  <w:divsChild>
                                    <w:div w:id="787940765">
                                      <w:marLeft w:val="0"/>
                                      <w:marRight w:val="0"/>
                                      <w:marTop w:val="75"/>
                                      <w:marBottom w:val="150"/>
                                      <w:divBdr>
                                        <w:top w:val="none" w:sz="0" w:space="0" w:color="auto"/>
                                        <w:left w:val="none" w:sz="0" w:space="0" w:color="auto"/>
                                        <w:bottom w:val="none" w:sz="0" w:space="0" w:color="auto"/>
                                        <w:right w:val="none" w:sz="0" w:space="0" w:color="auto"/>
                                      </w:divBdr>
                                      <w:divsChild>
                                        <w:div w:id="1501239389">
                                          <w:marLeft w:val="0"/>
                                          <w:marRight w:val="0"/>
                                          <w:marTop w:val="0"/>
                                          <w:marBottom w:val="0"/>
                                          <w:divBdr>
                                            <w:top w:val="none" w:sz="0" w:space="0" w:color="auto"/>
                                            <w:left w:val="none" w:sz="0" w:space="0" w:color="auto"/>
                                            <w:bottom w:val="none" w:sz="0" w:space="0" w:color="auto"/>
                                            <w:right w:val="none" w:sz="0" w:space="0" w:color="auto"/>
                                          </w:divBdr>
                                          <w:divsChild>
                                            <w:div w:id="41173524">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sChild>
                                                <w:div w:id="36510532">
                                                  <w:marLeft w:val="0"/>
                                                  <w:marRight w:val="0"/>
                                                  <w:marTop w:val="0"/>
                                                  <w:marBottom w:val="0"/>
                                                  <w:divBdr>
                                                    <w:top w:val="none" w:sz="0" w:space="0" w:color="auto"/>
                                                    <w:left w:val="none" w:sz="0" w:space="0" w:color="auto"/>
                                                    <w:bottom w:val="none" w:sz="0" w:space="0" w:color="auto"/>
                                                    <w:right w:val="none" w:sz="0" w:space="0" w:color="auto"/>
                                                  </w:divBdr>
                                                </w:div>
                                                <w:div w:id="5267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cocoa_00138.html" TargetMode="External"/><Relationship Id="rId13" Type="http://schemas.openxmlformats.org/officeDocument/2006/relationships/hyperlink" Target="https://www.mhlw.go.jp/content/12300000/000678253.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hlw.go.jp/content/000500646.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ref.ehime.jp/h20400/kaigohoken/jigyou/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file/06-Seisakujouhou-11900000-Koyoukintoujidoukateikyoku/0000201596.pdf" TargetMode="External"/><Relationship Id="rId5" Type="http://schemas.openxmlformats.org/officeDocument/2006/relationships/webSettings" Target="webSettings.xml"/><Relationship Id="rId15" Type="http://schemas.openxmlformats.org/officeDocument/2006/relationships/hyperlink" Target="https://www.pref.ehime.jp/h20700/fukushi/jigyousyaoshirase/singatakoronawirusu/index.html" TargetMode="External"/><Relationship Id="rId10" Type="http://schemas.openxmlformats.org/officeDocument/2006/relationships/hyperlink" Target="https://www.mhlw.go.jp/stf/seisakunitsuite/bunya/0000164708_00001.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earning.ehime-shakyo.jp/seminar/login/login.php?c=OTEw" TargetMode="External"/><Relationship Id="rId14" Type="http://schemas.openxmlformats.org/officeDocument/2006/relationships/hyperlink" Target="https://www.pref.ehime.jp/h20300/kosodate/singatakorona.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6A51B-C71E-4EA5-828A-9E7E04972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1545</Words>
  <Characters>8811</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2021-02-10T04:32:00Z</cp:lastPrinted>
  <dcterms:created xsi:type="dcterms:W3CDTF">2021-02-10T02:22:00Z</dcterms:created>
  <dcterms:modified xsi:type="dcterms:W3CDTF">2021-02-10T04:54:00Z</dcterms:modified>
</cp:coreProperties>
</file>